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89B28" w14:textId="77777777" w:rsidR="00952DAE" w:rsidRDefault="00000000">
      <w:pPr>
        <w:rPr>
          <w:rFonts w:ascii="Comic Sans MS" w:eastAsia="Comic Sans MS" w:hAnsi="Comic Sans MS" w:cs="Comic Sans MS"/>
        </w:rPr>
      </w:pPr>
      <w:r>
        <w:rPr>
          <w:rFonts w:ascii="Comic Sans MS" w:eastAsia="Comic Sans MS" w:hAnsi="Comic Sans MS" w:cs="Comic Sans MS"/>
          <w:b/>
          <w:bCs/>
          <w:sz w:val="20"/>
          <w:szCs w:val="20"/>
        </w:rPr>
        <w:t xml:space="preserve"> </w:t>
      </w:r>
      <w:r>
        <w:rPr>
          <w:rFonts w:ascii="Comic Sans MS" w:eastAsia="Comic Sans MS" w:hAnsi="Comic Sans MS" w:cs="Comic Sans MS"/>
          <w:b/>
          <w:bCs/>
          <w:noProof/>
          <w:sz w:val="20"/>
          <w:szCs w:val="20"/>
        </w:rPr>
        <w:drawing>
          <wp:inline distT="0" distB="0" distL="0" distR="0" wp14:anchorId="6382A785" wp14:editId="26617E2C">
            <wp:extent cx="1476375" cy="419100"/>
            <wp:effectExtent l="0" t="0" r="0" b="0"/>
            <wp:docPr id="3" name="image1.jpg" descr="VOUILLE-LOGO-Quadri-RVB"/>
            <wp:cNvGraphicFramePr/>
            <a:graphic xmlns:a="http://schemas.openxmlformats.org/drawingml/2006/main">
              <a:graphicData uri="http://schemas.openxmlformats.org/drawingml/2006/picture">
                <pic:pic xmlns:pic="http://schemas.openxmlformats.org/drawingml/2006/picture">
                  <pic:nvPicPr>
                    <pic:cNvPr id="0" name="image1.jpg" descr="VOUILLE-LOGO-Quadri-RVB"/>
                    <pic:cNvPicPr preferRelativeResize="0"/>
                  </pic:nvPicPr>
                  <pic:blipFill>
                    <a:blip r:embed="rId8"/>
                    <a:srcRect/>
                    <a:stretch>
                      <a:fillRect/>
                    </a:stretch>
                  </pic:blipFill>
                  <pic:spPr>
                    <a:xfrm>
                      <a:off x="0" y="0"/>
                      <a:ext cx="1476375" cy="419100"/>
                    </a:xfrm>
                    <a:prstGeom prst="rect">
                      <a:avLst/>
                    </a:prstGeom>
                    <a:ln/>
                  </pic:spPr>
                </pic:pic>
              </a:graphicData>
            </a:graphic>
          </wp:inline>
        </w:drawing>
      </w:r>
      <w:r>
        <w:rPr>
          <w:rFonts w:ascii="Comic Sans MS" w:eastAsia="Comic Sans MS" w:hAnsi="Comic Sans MS" w:cs="Comic Sans MS"/>
        </w:rPr>
        <w:t xml:space="preserve">   </w:t>
      </w:r>
    </w:p>
    <w:p w14:paraId="7A053C0C" w14:textId="77777777" w:rsidR="00952DAE" w:rsidRDefault="00952DAE">
      <w:pPr>
        <w:jc w:val="center"/>
        <w:rPr>
          <w:rFonts w:ascii="Comic Sans MS" w:eastAsia="Comic Sans MS" w:hAnsi="Comic Sans MS" w:cs="Comic Sans MS"/>
          <w:b/>
          <w:bCs/>
          <w:u w:val="single"/>
        </w:rPr>
      </w:pPr>
    </w:p>
    <w:p w14:paraId="35DD9591" w14:textId="77777777" w:rsidR="00952DAE" w:rsidRDefault="00952DAE">
      <w:pPr>
        <w:jc w:val="center"/>
        <w:rPr>
          <w:rFonts w:ascii="Comic Sans MS" w:eastAsia="Comic Sans MS" w:hAnsi="Comic Sans MS" w:cs="Comic Sans MS"/>
          <w:b/>
          <w:bCs/>
          <w:u w:val="single"/>
        </w:rPr>
      </w:pPr>
    </w:p>
    <w:p w14:paraId="10BFA33C" w14:textId="77777777" w:rsidR="00952DAE" w:rsidRDefault="00000000">
      <w:pPr>
        <w:jc w:val="center"/>
        <w:rPr>
          <w:rFonts w:ascii="Comic Sans MS" w:eastAsia="Comic Sans MS" w:hAnsi="Comic Sans MS" w:cs="Comic Sans MS"/>
          <w:b/>
          <w:bCs/>
          <w:u w:val="single"/>
        </w:rPr>
      </w:pPr>
      <w:r>
        <w:rPr>
          <w:rFonts w:ascii="Comic Sans MS" w:eastAsia="Comic Sans MS" w:hAnsi="Comic Sans MS" w:cs="Comic Sans MS"/>
          <w:b/>
          <w:bCs/>
          <w:u w:val="single"/>
        </w:rPr>
        <w:t xml:space="preserve">PROCES VERBAL DE LA REUNION DU CONSEIL MUNICIPAL </w:t>
      </w:r>
    </w:p>
    <w:p w14:paraId="22E5FA2F" w14:textId="1ED9AC5D" w:rsidR="00952DAE" w:rsidRDefault="00000000">
      <w:pPr>
        <w:ind w:left="-142"/>
        <w:jc w:val="center"/>
        <w:rPr>
          <w:rFonts w:ascii="Comic Sans MS" w:eastAsia="Comic Sans MS" w:hAnsi="Comic Sans MS" w:cs="Comic Sans MS"/>
          <w:b/>
          <w:bCs/>
          <w:u w:val="single"/>
        </w:rPr>
      </w:pPr>
      <w:r>
        <w:rPr>
          <w:rFonts w:ascii="Comic Sans MS" w:eastAsia="Comic Sans MS" w:hAnsi="Comic Sans MS" w:cs="Comic Sans MS"/>
          <w:b/>
          <w:bCs/>
          <w:u w:val="single"/>
        </w:rPr>
        <w:t xml:space="preserve">DU </w:t>
      </w:r>
      <w:r w:rsidR="00FD4CE1">
        <w:rPr>
          <w:rFonts w:ascii="Comic Sans MS" w:eastAsia="Comic Sans MS" w:hAnsi="Comic Sans MS" w:cs="Comic Sans MS"/>
          <w:b/>
          <w:bCs/>
          <w:u w:val="single"/>
        </w:rPr>
        <w:t xml:space="preserve">MARDI </w:t>
      </w:r>
      <w:r w:rsidR="004809CE">
        <w:rPr>
          <w:rFonts w:ascii="Comic Sans MS" w:eastAsia="Comic Sans MS" w:hAnsi="Comic Sans MS" w:cs="Comic Sans MS"/>
          <w:b/>
          <w:bCs/>
          <w:u w:val="single"/>
        </w:rPr>
        <w:t xml:space="preserve">30 </w:t>
      </w:r>
      <w:r w:rsidR="00D83554">
        <w:rPr>
          <w:rFonts w:ascii="Comic Sans MS" w:eastAsia="Comic Sans MS" w:hAnsi="Comic Sans MS" w:cs="Comic Sans MS"/>
          <w:b/>
          <w:bCs/>
          <w:u w:val="single"/>
        </w:rPr>
        <w:t>JUIN</w:t>
      </w:r>
      <w:r w:rsidR="004809CE">
        <w:rPr>
          <w:rFonts w:ascii="Comic Sans MS" w:eastAsia="Comic Sans MS" w:hAnsi="Comic Sans MS" w:cs="Comic Sans MS"/>
          <w:b/>
          <w:bCs/>
          <w:u w:val="single"/>
        </w:rPr>
        <w:t xml:space="preserve"> 2026</w:t>
      </w:r>
      <w:r>
        <w:rPr>
          <w:rFonts w:ascii="Comic Sans MS" w:eastAsia="Comic Sans MS" w:hAnsi="Comic Sans MS" w:cs="Comic Sans MS"/>
          <w:b/>
          <w:bCs/>
          <w:u w:val="single"/>
        </w:rPr>
        <w:t xml:space="preserve"> A 19h (Salle du Conseil – Mairie)</w:t>
      </w:r>
    </w:p>
    <w:p w14:paraId="6BBB9831" w14:textId="77777777" w:rsidR="00952DAE" w:rsidRDefault="00952DAE">
      <w:pPr>
        <w:widowControl w:val="0"/>
        <w:tabs>
          <w:tab w:val="left" w:pos="7139"/>
        </w:tabs>
        <w:jc w:val="both"/>
        <w:rPr>
          <w:rFonts w:ascii="Comic Sans MS" w:eastAsia="Comic Sans MS" w:hAnsi="Comic Sans MS" w:cs="Comic Sans MS"/>
          <w:b/>
          <w:bCs/>
          <w:sz w:val="20"/>
          <w:szCs w:val="20"/>
          <w:u w:val="single"/>
        </w:rPr>
      </w:pPr>
      <w:bookmarkStart w:id="0" w:name="_heading=h.n1t68skicj3q" w:colFirst="0" w:colLast="0"/>
      <w:bookmarkEnd w:id="0"/>
    </w:p>
    <w:p w14:paraId="16CA75B5" w14:textId="77777777" w:rsidR="00952DAE" w:rsidRDefault="00952DAE">
      <w:pPr>
        <w:widowControl w:val="0"/>
        <w:tabs>
          <w:tab w:val="left" w:pos="7139"/>
        </w:tabs>
        <w:jc w:val="both"/>
        <w:rPr>
          <w:rFonts w:ascii="Comic Sans MS" w:eastAsia="Comic Sans MS" w:hAnsi="Comic Sans MS" w:cs="Comic Sans MS"/>
          <w:b/>
          <w:bCs/>
          <w:sz w:val="20"/>
          <w:szCs w:val="20"/>
          <w:u w:val="single"/>
        </w:rPr>
      </w:pPr>
    </w:p>
    <w:p w14:paraId="1068129F" w14:textId="636BDF5A" w:rsidR="00101ECA" w:rsidRDefault="00101ECA" w:rsidP="00101ECA">
      <w:pPr>
        <w:tabs>
          <w:tab w:val="left" w:pos="709"/>
        </w:tabs>
        <w:jc w:val="both"/>
        <w:rPr>
          <w:rFonts w:ascii="Comic Sans MS" w:eastAsia="Comic Sans MS" w:hAnsi="Comic Sans MS" w:cs="Comic Sans MS"/>
          <w:sz w:val="20"/>
          <w:szCs w:val="20"/>
        </w:rPr>
      </w:pPr>
      <w:bookmarkStart w:id="1" w:name="_heading=h.nczwz8fh4ym6" w:colFirst="0" w:colLast="0"/>
      <w:bookmarkEnd w:id="1"/>
      <w:r w:rsidRPr="00101ECA">
        <w:rPr>
          <w:rFonts w:ascii="Comic Sans MS" w:eastAsia="Comic Sans MS" w:hAnsi="Comic Sans MS" w:cs="Comic Sans MS"/>
          <w:b/>
          <w:bCs/>
          <w:sz w:val="20"/>
          <w:szCs w:val="20"/>
          <w:u w:val="single"/>
        </w:rPr>
        <w:t>Présents :</w:t>
      </w:r>
      <w:r w:rsidRPr="00101ECA">
        <w:rPr>
          <w:rFonts w:ascii="Comic Sans MS" w:eastAsia="Comic Sans MS" w:hAnsi="Comic Sans MS" w:cs="Comic Sans MS"/>
          <w:sz w:val="20"/>
          <w:szCs w:val="20"/>
        </w:rPr>
        <w:t xml:space="preserve"> M. Philippe PATEY (Maire), M. François MORISSET, Mme Florence SAINT-LYS, M. Julien MACOUIN, Mme Valérie POIGNANT, </w:t>
      </w:r>
      <w:r w:rsidR="004809CE" w:rsidRPr="00101ECA">
        <w:rPr>
          <w:rFonts w:ascii="Comic Sans MS" w:eastAsia="Comic Sans MS" w:hAnsi="Comic Sans MS" w:cs="Comic Sans MS"/>
          <w:sz w:val="20"/>
          <w:szCs w:val="20"/>
        </w:rPr>
        <w:t>Mme Alexandra ROUCHER</w:t>
      </w:r>
      <w:r w:rsidR="004809CE">
        <w:rPr>
          <w:rFonts w:ascii="Comic Sans MS" w:eastAsia="Comic Sans MS" w:hAnsi="Comic Sans MS" w:cs="Comic Sans MS"/>
          <w:sz w:val="20"/>
          <w:szCs w:val="20"/>
        </w:rPr>
        <w:t xml:space="preserve">, </w:t>
      </w:r>
      <w:r w:rsidRPr="00101ECA">
        <w:rPr>
          <w:rFonts w:ascii="Comic Sans MS" w:eastAsia="Comic Sans MS" w:hAnsi="Comic Sans MS" w:cs="Comic Sans MS"/>
          <w:sz w:val="20"/>
          <w:szCs w:val="20"/>
        </w:rPr>
        <w:t>M. Pierre DEJEANS (Adjoints),</w:t>
      </w:r>
      <w:r w:rsidR="004809CE">
        <w:rPr>
          <w:rFonts w:ascii="Comic Sans MS" w:eastAsia="Comic Sans MS" w:hAnsi="Comic Sans MS" w:cs="Comic Sans MS"/>
          <w:sz w:val="20"/>
          <w:szCs w:val="20"/>
        </w:rPr>
        <w:t xml:space="preserve"> </w:t>
      </w:r>
      <w:r w:rsidR="004809CE" w:rsidRPr="00101ECA">
        <w:rPr>
          <w:rFonts w:ascii="Comic Sans MS" w:eastAsia="Comic Sans MS" w:hAnsi="Comic Sans MS" w:cs="Comic Sans MS"/>
          <w:sz w:val="20"/>
          <w:szCs w:val="20"/>
        </w:rPr>
        <w:t>Mme Céline AUGER-MINDÉ</w:t>
      </w:r>
      <w:r w:rsidRPr="00101ECA">
        <w:rPr>
          <w:rFonts w:ascii="Comic Sans MS" w:eastAsia="Comic Sans MS" w:hAnsi="Comic Sans MS" w:cs="Comic Sans MS"/>
          <w:sz w:val="20"/>
          <w:szCs w:val="20"/>
        </w:rPr>
        <w:t xml:space="preserve">, M. Thierry BRAUD, M. Thibaut CONTAT, M. Christophe COSTA, Mme Cécile DERIEN, Mme Karine ECALE, </w:t>
      </w:r>
      <w:r w:rsidR="004809CE" w:rsidRPr="00101ECA">
        <w:rPr>
          <w:rFonts w:ascii="Comic Sans MS" w:eastAsia="Comic Sans MS" w:hAnsi="Comic Sans MS" w:cs="Comic Sans MS"/>
          <w:sz w:val="20"/>
          <w:szCs w:val="20"/>
        </w:rPr>
        <w:t>Mme Jocelyne JEAN</w:t>
      </w:r>
      <w:r w:rsidR="004809CE">
        <w:rPr>
          <w:rFonts w:ascii="Comic Sans MS" w:eastAsia="Comic Sans MS" w:hAnsi="Comic Sans MS" w:cs="Comic Sans MS"/>
          <w:sz w:val="20"/>
          <w:szCs w:val="20"/>
        </w:rPr>
        <w:t>,</w:t>
      </w:r>
      <w:r w:rsidR="004809CE" w:rsidRPr="00101ECA">
        <w:rPr>
          <w:rFonts w:ascii="Comic Sans MS" w:eastAsia="Comic Sans MS" w:hAnsi="Comic Sans MS" w:cs="Comic Sans MS"/>
          <w:sz w:val="20"/>
          <w:szCs w:val="20"/>
        </w:rPr>
        <w:t xml:space="preserve"> M. Eric MARTIN</w:t>
      </w:r>
      <w:r w:rsidR="004809CE">
        <w:rPr>
          <w:rFonts w:ascii="Comic Sans MS" w:eastAsia="Comic Sans MS" w:hAnsi="Comic Sans MS" w:cs="Comic Sans MS"/>
          <w:sz w:val="20"/>
          <w:szCs w:val="20"/>
        </w:rPr>
        <w:t>,</w:t>
      </w:r>
      <w:r w:rsidR="004809CE" w:rsidRPr="00101ECA">
        <w:rPr>
          <w:rFonts w:ascii="Comic Sans MS" w:eastAsia="Comic Sans MS" w:hAnsi="Comic Sans MS" w:cs="Comic Sans MS"/>
          <w:sz w:val="20"/>
          <w:szCs w:val="20"/>
        </w:rPr>
        <w:t xml:space="preserve"> </w:t>
      </w:r>
      <w:r w:rsidRPr="00101ECA">
        <w:rPr>
          <w:rFonts w:ascii="Comic Sans MS" w:eastAsia="Comic Sans MS" w:hAnsi="Comic Sans MS" w:cs="Comic Sans MS"/>
          <w:sz w:val="20"/>
          <w:szCs w:val="20"/>
        </w:rPr>
        <w:t>M. Grégory NADAL, M. René SAINT-LYS, M. Michel TRANOUEZ (Conseillers Municipaux).</w:t>
      </w:r>
    </w:p>
    <w:p w14:paraId="34184AF6" w14:textId="77777777" w:rsidR="00101ECA" w:rsidRPr="00101ECA" w:rsidRDefault="00101ECA" w:rsidP="00101ECA">
      <w:pPr>
        <w:tabs>
          <w:tab w:val="left" w:pos="709"/>
        </w:tabs>
        <w:jc w:val="both"/>
        <w:rPr>
          <w:rFonts w:ascii="Comic Sans MS" w:eastAsia="Comic Sans MS" w:hAnsi="Comic Sans MS" w:cs="Comic Sans MS"/>
          <w:sz w:val="20"/>
          <w:szCs w:val="20"/>
        </w:rPr>
      </w:pPr>
    </w:p>
    <w:p w14:paraId="039F246C" w14:textId="4A3A617C" w:rsidR="00101ECA" w:rsidRDefault="00101ECA" w:rsidP="00101ECA">
      <w:pPr>
        <w:tabs>
          <w:tab w:val="left" w:pos="709"/>
        </w:tabs>
        <w:jc w:val="both"/>
        <w:rPr>
          <w:rFonts w:ascii="Comic Sans MS" w:eastAsia="Comic Sans MS" w:hAnsi="Comic Sans MS" w:cs="Comic Sans MS"/>
          <w:sz w:val="20"/>
          <w:szCs w:val="20"/>
        </w:rPr>
      </w:pPr>
      <w:r w:rsidRPr="00101ECA">
        <w:rPr>
          <w:rFonts w:ascii="Comic Sans MS" w:eastAsia="Comic Sans MS" w:hAnsi="Comic Sans MS" w:cs="Comic Sans MS"/>
          <w:b/>
          <w:bCs/>
          <w:sz w:val="20"/>
          <w:szCs w:val="20"/>
          <w:u w:val="single"/>
        </w:rPr>
        <w:t>Absents excusés donnant pouvoir :</w:t>
      </w:r>
      <w:r w:rsidRPr="00101ECA">
        <w:rPr>
          <w:rFonts w:ascii="Comic Sans MS" w:eastAsia="Comic Sans MS" w:hAnsi="Comic Sans MS" w:cs="Comic Sans MS"/>
          <w:sz w:val="20"/>
          <w:szCs w:val="20"/>
        </w:rPr>
        <w:t xml:space="preserve"> Mme Catherine SIMON donnant pouvoir à Mme </w:t>
      </w:r>
      <w:r w:rsidR="004809CE">
        <w:rPr>
          <w:rFonts w:ascii="Comic Sans MS" w:eastAsia="Comic Sans MS" w:hAnsi="Comic Sans MS" w:cs="Comic Sans MS"/>
          <w:sz w:val="20"/>
          <w:szCs w:val="20"/>
        </w:rPr>
        <w:t>Alexandra ROUCHER</w:t>
      </w:r>
      <w:r w:rsidRPr="00101ECA">
        <w:rPr>
          <w:rFonts w:ascii="Comic Sans MS" w:eastAsia="Comic Sans MS" w:hAnsi="Comic Sans MS" w:cs="Comic Sans MS"/>
          <w:sz w:val="20"/>
          <w:szCs w:val="20"/>
        </w:rPr>
        <w:t xml:space="preserve">, Mme Chantal JOUNOT donnant pouvoir à M. </w:t>
      </w:r>
      <w:r w:rsidR="004809CE">
        <w:rPr>
          <w:rFonts w:ascii="Comic Sans MS" w:eastAsia="Comic Sans MS" w:hAnsi="Comic Sans MS" w:cs="Comic Sans MS"/>
          <w:sz w:val="20"/>
          <w:szCs w:val="20"/>
        </w:rPr>
        <w:t>Julien MACOUIN</w:t>
      </w:r>
      <w:r w:rsidRPr="00101ECA">
        <w:rPr>
          <w:rFonts w:ascii="Comic Sans MS" w:eastAsia="Comic Sans MS" w:hAnsi="Comic Sans MS" w:cs="Comic Sans MS"/>
          <w:sz w:val="20"/>
          <w:szCs w:val="20"/>
        </w:rPr>
        <w:t xml:space="preserve">, </w:t>
      </w:r>
      <w:r w:rsidR="004809CE" w:rsidRPr="004809CE">
        <w:rPr>
          <w:rFonts w:ascii="Comic Sans MS" w:eastAsia="Comic Sans MS" w:hAnsi="Comic Sans MS" w:cs="Comic Sans MS"/>
          <w:sz w:val="20"/>
          <w:szCs w:val="20"/>
        </w:rPr>
        <w:t>M. François NGUYEN-LA donnant pouvoir à M. Eric MARTIN, Mme Marie-Odile MATHIEU donnant pouvoir à M. Philippe PATEY, Mme Aurélie BERGER donnant pouvoir à Mme Jocelyne JEAN, M. Olivier BEULET donnant pouvoir à M. François MORISSET,</w:t>
      </w:r>
      <w:r w:rsidR="004809CE">
        <w:rPr>
          <w:rFonts w:ascii="Comic Sans MS" w:eastAsia="Comic Sans MS" w:hAnsi="Comic Sans MS" w:cs="Comic Sans MS"/>
          <w:sz w:val="20"/>
          <w:szCs w:val="20"/>
        </w:rPr>
        <w:t xml:space="preserve"> </w:t>
      </w:r>
      <w:r w:rsidR="004809CE" w:rsidRPr="004809CE">
        <w:rPr>
          <w:rFonts w:ascii="Comic Sans MS" w:eastAsia="Comic Sans MS" w:hAnsi="Comic Sans MS" w:cs="Comic Sans MS"/>
          <w:sz w:val="20"/>
          <w:szCs w:val="20"/>
        </w:rPr>
        <w:t>Mme Catherine LACROIX-KARIDA donnant pouvoir à Mme Florence SAINT-LYS</w:t>
      </w:r>
      <w:r w:rsidR="004809CE">
        <w:rPr>
          <w:rFonts w:ascii="Comic Sans MS" w:eastAsia="Comic Sans MS" w:hAnsi="Comic Sans MS" w:cs="Comic Sans MS"/>
          <w:sz w:val="20"/>
          <w:szCs w:val="20"/>
        </w:rPr>
        <w:t>, Mme Emma TEXIER donnant pouvoir à Mme Cécile DERIEN.</w:t>
      </w:r>
    </w:p>
    <w:p w14:paraId="6CD38F20" w14:textId="6886A452" w:rsidR="004809CE" w:rsidRDefault="004809CE" w:rsidP="00101ECA">
      <w:pPr>
        <w:tabs>
          <w:tab w:val="left" w:pos="709"/>
        </w:tabs>
        <w:jc w:val="both"/>
        <w:rPr>
          <w:rFonts w:ascii="Comic Sans MS" w:eastAsia="Comic Sans MS" w:hAnsi="Comic Sans MS" w:cs="Comic Sans MS"/>
          <w:sz w:val="20"/>
          <w:szCs w:val="20"/>
        </w:rPr>
      </w:pPr>
      <w:r>
        <w:rPr>
          <w:rFonts w:ascii="Comic Sans MS" w:eastAsia="Comic Sans MS" w:hAnsi="Comic Sans MS" w:cs="Comic Sans MS"/>
          <w:sz w:val="20"/>
          <w:szCs w:val="20"/>
        </w:rPr>
        <w:br/>
      </w:r>
      <w:r w:rsidRPr="004809CE">
        <w:rPr>
          <w:rFonts w:ascii="Comic Sans MS" w:eastAsia="Comic Sans MS" w:hAnsi="Comic Sans MS" w:cs="Comic Sans MS"/>
          <w:b/>
          <w:bCs/>
          <w:sz w:val="20"/>
          <w:szCs w:val="20"/>
          <w:u w:val="single"/>
        </w:rPr>
        <w:t>Absents excusés :</w:t>
      </w:r>
      <w:r>
        <w:rPr>
          <w:rFonts w:ascii="Comic Sans MS" w:eastAsia="Comic Sans MS" w:hAnsi="Comic Sans MS" w:cs="Comic Sans MS"/>
          <w:sz w:val="20"/>
          <w:szCs w:val="20"/>
        </w:rPr>
        <w:t xml:space="preserve"> </w:t>
      </w:r>
      <w:r w:rsidRPr="00101ECA">
        <w:rPr>
          <w:rFonts w:ascii="Comic Sans MS" w:eastAsia="Comic Sans MS" w:hAnsi="Comic Sans MS" w:cs="Comic Sans MS"/>
          <w:sz w:val="20"/>
          <w:szCs w:val="20"/>
        </w:rPr>
        <w:t>M. Jacques DESCHAMPS</w:t>
      </w:r>
    </w:p>
    <w:p w14:paraId="69CE6EBE" w14:textId="77777777" w:rsidR="00101ECA" w:rsidRPr="00101ECA" w:rsidRDefault="00101ECA" w:rsidP="00101ECA">
      <w:pPr>
        <w:tabs>
          <w:tab w:val="left" w:pos="709"/>
        </w:tabs>
        <w:jc w:val="both"/>
        <w:rPr>
          <w:rFonts w:ascii="Comic Sans MS" w:eastAsia="Comic Sans MS" w:hAnsi="Comic Sans MS" w:cs="Comic Sans MS"/>
          <w:sz w:val="20"/>
          <w:szCs w:val="20"/>
        </w:rPr>
      </w:pPr>
    </w:p>
    <w:p w14:paraId="0B4501BA" w14:textId="77777777" w:rsidR="00101ECA" w:rsidRDefault="00101ECA" w:rsidP="00101ECA">
      <w:pPr>
        <w:tabs>
          <w:tab w:val="left" w:pos="709"/>
        </w:tabs>
        <w:jc w:val="both"/>
        <w:rPr>
          <w:rFonts w:ascii="Comic Sans MS" w:eastAsia="Comic Sans MS" w:hAnsi="Comic Sans MS" w:cs="Comic Sans MS"/>
          <w:sz w:val="20"/>
          <w:szCs w:val="20"/>
        </w:rPr>
      </w:pPr>
      <w:r w:rsidRPr="00101ECA">
        <w:rPr>
          <w:rFonts w:ascii="Comic Sans MS" w:eastAsia="Comic Sans MS" w:hAnsi="Comic Sans MS" w:cs="Comic Sans MS"/>
          <w:b/>
          <w:bCs/>
          <w:sz w:val="20"/>
          <w:szCs w:val="20"/>
          <w:u w:val="single"/>
        </w:rPr>
        <w:t>Secrétaire de séance :</w:t>
      </w:r>
      <w:r w:rsidRPr="00101ECA">
        <w:rPr>
          <w:rFonts w:ascii="Comic Sans MS" w:eastAsia="Comic Sans MS" w:hAnsi="Comic Sans MS" w:cs="Comic Sans MS"/>
          <w:sz w:val="20"/>
          <w:szCs w:val="20"/>
        </w:rPr>
        <w:t xml:space="preserve"> Thierry BRAUD</w:t>
      </w:r>
    </w:p>
    <w:p w14:paraId="29BAE009" w14:textId="77777777" w:rsidR="00101ECA" w:rsidRPr="00101ECA" w:rsidRDefault="00101ECA" w:rsidP="00101ECA">
      <w:pPr>
        <w:tabs>
          <w:tab w:val="left" w:pos="709"/>
        </w:tabs>
        <w:jc w:val="both"/>
        <w:rPr>
          <w:rFonts w:ascii="Comic Sans MS" w:eastAsia="Comic Sans MS" w:hAnsi="Comic Sans MS" w:cs="Comic Sans MS"/>
          <w:sz w:val="20"/>
          <w:szCs w:val="20"/>
        </w:rPr>
      </w:pPr>
    </w:p>
    <w:p w14:paraId="0AB99EF1" w14:textId="716002C7" w:rsidR="00952DAE" w:rsidRDefault="00101ECA" w:rsidP="00101ECA">
      <w:pPr>
        <w:tabs>
          <w:tab w:val="left" w:pos="709"/>
        </w:tabs>
        <w:jc w:val="both"/>
        <w:rPr>
          <w:rFonts w:ascii="Comic Sans MS" w:eastAsia="Comic Sans MS" w:hAnsi="Comic Sans MS" w:cs="Comic Sans MS"/>
          <w:sz w:val="20"/>
          <w:szCs w:val="20"/>
        </w:rPr>
      </w:pPr>
      <w:r w:rsidRPr="00101ECA">
        <w:rPr>
          <w:rFonts w:ascii="Comic Sans MS" w:eastAsia="Comic Sans MS" w:hAnsi="Comic Sans MS" w:cs="Comic Sans MS"/>
          <w:b/>
          <w:bCs/>
          <w:sz w:val="20"/>
          <w:szCs w:val="20"/>
          <w:u w:val="single"/>
        </w:rPr>
        <w:t>Assiste :</w:t>
      </w:r>
      <w:r w:rsidRPr="00101ECA">
        <w:rPr>
          <w:rFonts w:ascii="Comic Sans MS" w:eastAsia="Comic Sans MS" w:hAnsi="Comic Sans MS" w:cs="Comic Sans MS"/>
          <w:sz w:val="20"/>
          <w:szCs w:val="20"/>
        </w:rPr>
        <w:t xml:space="preserve"> M. Alexis ROUSSEAU</w:t>
      </w:r>
    </w:p>
    <w:p w14:paraId="60CF456D" w14:textId="77777777" w:rsidR="00101ECA" w:rsidRDefault="00101ECA" w:rsidP="00101ECA">
      <w:pPr>
        <w:tabs>
          <w:tab w:val="left" w:pos="709"/>
        </w:tabs>
        <w:jc w:val="both"/>
        <w:rPr>
          <w:rFonts w:ascii="Comic Sans MS" w:eastAsia="Comic Sans MS" w:hAnsi="Comic Sans MS" w:cs="Comic Sans MS"/>
          <w:sz w:val="20"/>
          <w:szCs w:val="20"/>
        </w:rPr>
      </w:pPr>
    </w:p>
    <w:p w14:paraId="0E1333BC" w14:textId="6E85BF3F" w:rsidR="00952DAE" w:rsidRDefault="00000000">
      <w:pPr>
        <w:tabs>
          <w:tab w:val="left" w:pos="709"/>
        </w:tabs>
        <w:jc w:val="both"/>
        <w:rPr>
          <w:rFonts w:ascii="Comic Sans MS" w:eastAsia="Comic Sans MS" w:hAnsi="Comic Sans MS" w:cs="Comic Sans MS"/>
          <w:sz w:val="20"/>
          <w:szCs w:val="20"/>
        </w:rPr>
      </w:pPr>
      <w:r>
        <w:rPr>
          <w:rFonts w:ascii="Comic Sans MS" w:eastAsia="Comic Sans MS" w:hAnsi="Comic Sans MS" w:cs="Comic Sans MS"/>
          <w:sz w:val="20"/>
          <w:szCs w:val="20"/>
        </w:rPr>
        <w:t>M. le Maire souhaite la bienvenue aux conseillers, au public</w:t>
      </w:r>
      <w:r w:rsidR="00CB5F53">
        <w:rPr>
          <w:rFonts w:ascii="Comic Sans MS" w:eastAsia="Comic Sans MS" w:hAnsi="Comic Sans MS" w:cs="Comic Sans MS"/>
          <w:sz w:val="20"/>
          <w:szCs w:val="20"/>
        </w:rPr>
        <w:t xml:space="preserve"> et</w:t>
      </w:r>
      <w:r>
        <w:rPr>
          <w:rFonts w:ascii="Comic Sans MS" w:eastAsia="Comic Sans MS" w:hAnsi="Comic Sans MS" w:cs="Comic Sans MS"/>
          <w:sz w:val="20"/>
          <w:szCs w:val="20"/>
        </w:rPr>
        <w:t xml:space="preserve"> au correspondant de presse</w:t>
      </w:r>
      <w:r w:rsidR="00CB5F53">
        <w:rPr>
          <w:rFonts w:ascii="Comic Sans MS" w:eastAsia="Comic Sans MS" w:hAnsi="Comic Sans MS" w:cs="Comic Sans MS"/>
          <w:sz w:val="20"/>
          <w:szCs w:val="20"/>
        </w:rPr>
        <w:t>.</w:t>
      </w:r>
    </w:p>
    <w:p w14:paraId="11B45EE9" w14:textId="77777777" w:rsidR="00952DAE" w:rsidRDefault="00952DAE">
      <w:pPr>
        <w:tabs>
          <w:tab w:val="left" w:pos="709"/>
        </w:tabs>
        <w:jc w:val="both"/>
        <w:rPr>
          <w:rFonts w:ascii="Comic Sans MS" w:eastAsia="Comic Sans MS" w:hAnsi="Comic Sans MS" w:cs="Comic Sans MS"/>
          <w:sz w:val="20"/>
          <w:szCs w:val="20"/>
        </w:rPr>
      </w:pPr>
    </w:p>
    <w:p w14:paraId="4FA9B92E" w14:textId="77777777" w:rsidR="00952DAE" w:rsidRDefault="00000000">
      <w:pPr>
        <w:tabs>
          <w:tab w:val="left" w:pos="709"/>
        </w:tabs>
        <w:jc w:val="both"/>
        <w:rPr>
          <w:rFonts w:ascii="Comic Sans MS" w:eastAsia="Comic Sans MS" w:hAnsi="Comic Sans MS" w:cs="Comic Sans MS"/>
          <w:sz w:val="20"/>
          <w:szCs w:val="20"/>
        </w:rPr>
      </w:pPr>
      <w:r>
        <w:rPr>
          <w:rFonts w:ascii="Comic Sans MS" w:eastAsia="Comic Sans MS" w:hAnsi="Comic Sans MS" w:cs="Comic Sans MS"/>
          <w:sz w:val="20"/>
          <w:szCs w:val="20"/>
        </w:rPr>
        <w:t>Il procède à l’appel des conseillers municipaux et indique que le quorum est atteint.</w:t>
      </w:r>
    </w:p>
    <w:p w14:paraId="3D31FDD1" w14:textId="77777777" w:rsidR="00952DAE" w:rsidRDefault="00952DAE">
      <w:pPr>
        <w:tabs>
          <w:tab w:val="left" w:pos="709"/>
        </w:tabs>
        <w:jc w:val="both"/>
        <w:rPr>
          <w:rFonts w:ascii="Comic Sans MS" w:eastAsia="Comic Sans MS" w:hAnsi="Comic Sans MS" w:cs="Comic Sans MS"/>
          <w:sz w:val="20"/>
          <w:szCs w:val="20"/>
        </w:rPr>
      </w:pPr>
    </w:p>
    <w:p w14:paraId="41E3082D" w14:textId="7430710D" w:rsidR="00952DAE" w:rsidRDefault="00FE23A3">
      <w:pPr>
        <w:tabs>
          <w:tab w:val="left" w:pos="709"/>
        </w:tabs>
        <w:jc w:val="both"/>
        <w:rPr>
          <w:rFonts w:ascii="Comic Sans MS" w:eastAsia="Comic Sans MS" w:hAnsi="Comic Sans MS" w:cs="Comic Sans MS"/>
          <w:sz w:val="20"/>
          <w:szCs w:val="20"/>
        </w:rPr>
      </w:pPr>
      <w:r>
        <w:rPr>
          <w:rFonts w:ascii="Comic Sans MS" w:eastAsia="Comic Sans MS" w:hAnsi="Comic Sans MS" w:cs="Comic Sans MS"/>
          <w:sz w:val="20"/>
          <w:szCs w:val="20"/>
        </w:rPr>
        <w:t>M</w:t>
      </w:r>
      <w:r w:rsidR="004809CE">
        <w:rPr>
          <w:rFonts w:ascii="Comic Sans MS" w:eastAsia="Comic Sans MS" w:hAnsi="Comic Sans MS" w:cs="Comic Sans MS"/>
          <w:sz w:val="20"/>
          <w:szCs w:val="20"/>
        </w:rPr>
        <w:t xml:space="preserve">me Jocelyne JEAN </w:t>
      </w:r>
      <w:r w:rsidRPr="00D8591E">
        <w:rPr>
          <w:rFonts w:ascii="Comic Sans MS" w:eastAsia="Comic Sans MS" w:hAnsi="Comic Sans MS" w:cs="Comic Sans MS"/>
          <w:sz w:val="20"/>
          <w:szCs w:val="20"/>
        </w:rPr>
        <w:t>est désigné</w:t>
      </w:r>
      <w:r w:rsidR="004809CE">
        <w:rPr>
          <w:rFonts w:ascii="Comic Sans MS" w:eastAsia="Comic Sans MS" w:hAnsi="Comic Sans MS" w:cs="Comic Sans MS"/>
          <w:sz w:val="20"/>
          <w:szCs w:val="20"/>
        </w:rPr>
        <w:t>e</w:t>
      </w:r>
      <w:r w:rsidRPr="00D8591E">
        <w:rPr>
          <w:rFonts w:ascii="Comic Sans MS" w:eastAsia="Comic Sans MS" w:hAnsi="Comic Sans MS" w:cs="Comic Sans MS"/>
          <w:sz w:val="20"/>
          <w:szCs w:val="20"/>
        </w:rPr>
        <w:t xml:space="preserve"> </w:t>
      </w:r>
      <w:r>
        <w:rPr>
          <w:rFonts w:ascii="Comic Sans MS" w:eastAsia="Comic Sans MS" w:hAnsi="Comic Sans MS" w:cs="Comic Sans MS"/>
          <w:sz w:val="20"/>
          <w:szCs w:val="20"/>
        </w:rPr>
        <w:t>secrétaire de séance. Le secrétaire de séance vérifie que le quorum est atteint et confirme la validité des procurations</w:t>
      </w:r>
    </w:p>
    <w:p w14:paraId="3DBD8A9A" w14:textId="77777777" w:rsidR="00952DAE" w:rsidRDefault="00952DAE">
      <w:pPr>
        <w:tabs>
          <w:tab w:val="left" w:pos="709"/>
        </w:tabs>
        <w:jc w:val="both"/>
        <w:rPr>
          <w:rFonts w:ascii="Comic Sans MS" w:eastAsia="Comic Sans MS" w:hAnsi="Comic Sans MS" w:cs="Comic Sans MS"/>
          <w:sz w:val="20"/>
          <w:szCs w:val="20"/>
        </w:rPr>
      </w:pPr>
    </w:p>
    <w:p w14:paraId="2B7B1122" w14:textId="264A8290" w:rsidR="00952DAE" w:rsidRDefault="00000000">
      <w:pPr>
        <w:tabs>
          <w:tab w:val="left" w:pos="709"/>
        </w:tabs>
        <w:jc w:val="both"/>
        <w:rPr>
          <w:rFonts w:ascii="Comic Sans MS" w:eastAsia="Comic Sans MS" w:hAnsi="Comic Sans MS" w:cs="Comic Sans MS"/>
          <w:sz w:val="20"/>
          <w:szCs w:val="20"/>
        </w:rPr>
      </w:pPr>
      <w:r>
        <w:rPr>
          <w:rFonts w:ascii="Comic Sans MS" w:eastAsia="Comic Sans MS" w:hAnsi="Comic Sans MS" w:cs="Comic Sans MS"/>
          <w:sz w:val="20"/>
          <w:szCs w:val="20"/>
        </w:rPr>
        <w:t xml:space="preserve">M. le Maire propose d’approuver le procès-verbal de la réunion du Conseil Municipal du </w:t>
      </w:r>
      <w:r w:rsidR="004809CE">
        <w:rPr>
          <w:rFonts w:ascii="Comic Sans MS" w:eastAsia="Comic Sans MS" w:hAnsi="Comic Sans MS" w:cs="Comic Sans MS"/>
          <w:sz w:val="20"/>
          <w:szCs w:val="20"/>
        </w:rPr>
        <w:t>5 juin</w:t>
      </w:r>
      <w:r>
        <w:rPr>
          <w:rFonts w:ascii="Comic Sans MS" w:eastAsia="Comic Sans MS" w:hAnsi="Comic Sans MS" w:cs="Comic Sans MS"/>
          <w:sz w:val="20"/>
          <w:szCs w:val="20"/>
        </w:rPr>
        <w:t xml:space="preserve"> 2026. Le procès-verbal est adopté à l’unanimité.</w:t>
      </w:r>
    </w:p>
    <w:p w14:paraId="0551A1F1" w14:textId="77777777" w:rsidR="006D3E00" w:rsidRDefault="006D3E00">
      <w:pPr>
        <w:jc w:val="both"/>
        <w:rPr>
          <w:rFonts w:ascii="Comic Sans MS" w:eastAsia="Comic Sans MS" w:hAnsi="Comic Sans MS" w:cs="Comic Sans MS"/>
          <w:sz w:val="20"/>
          <w:szCs w:val="20"/>
        </w:rPr>
      </w:pPr>
    </w:p>
    <w:p w14:paraId="1AE1794C" w14:textId="77777777" w:rsidR="00C852F3" w:rsidRPr="00C852F3" w:rsidRDefault="00C852F3" w:rsidP="00C852F3">
      <w:pPr>
        <w:jc w:val="both"/>
        <w:rPr>
          <w:rFonts w:ascii="Comic Sans MS" w:hAnsi="Comic Sans MS"/>
          <w:bCs/>
          <w:sz w:val="20"/>
          <w:szCs w:val="20"/>
          <w:lang w:val="fr-FR"/>
        </w:rPr>
      </w:pPr>
      <w:r w:rsidRPr="00C852F3">
        <w:rPr>
          <w:rFonts w:ascii="Comic Sans MS" w:hAnsi="Comic Sans MS"/>
          <w:bCs/>
          <w:sz w:val="20"/>
          <w:szCs w:val="20"/>
          <w:lang w:val="fr-FR"/>
        </w:rPr>
        <w:t>Monsieur le Maire informe le Conseil Municipal des principales décisions prises dans le cadre des délégations prévues, conformément aux articles L-2122-22 et L-2122-23 et à la délibération du Conseil Municipal en date du 5 juin 2026 :</w:t>
      </w:r>
    </w:p>
    <w:p w14:paraId="56F7142D" w14:textId="77777777" w:rsidR="00C852F3" w:rsidRPr="00C852F3" w:rsidRDefault="00C852F3" w:rsidP="00C852F3">
      <w:pPr>
        <w:jc w:val="both"/>
        <w:rPr>
          <w:rFonts w:ascii="Comic Sans MS" w:hAnsi="Comic Sans MS"/>
          <w:b/>
          <w:iCs/>
          <w:sz w:val="20"/>
          <w:szCs w:val="20"/>
          <w:u w:val="single"/>
          <w:lang w:val="fr-FR"/>
        </w:rPr>
      </w:pPr>
    </w:p>
    <w:p w14:paraId="5FCDEBB2" w14:textId="77777777" w:rsidR="00C852F3" w:rsidRPr="00C852F3" w:rsidRDefault="00C852F3" w:rsidP="00C852F3">
      <w:pPr>
        <w:jc w:val="both"/>
        <w:rPr>
          <w:rFonts w:ascii="Comic Sans MS" w:hAnsi="Comic Sans MS"/>
          <w:sz w:val="20"/>
          <w:szCs w:val="20"/>
          <w:lang w:val="fr-FR"/>
        </w:rPr>
      </w:pPr>
      <w:r w:rsidRPr="00C852F3">
        <w:rPr>
          <w:rFonts w:ascii="Comic Sans MS" w:hAnsi="Comic Sans MS"/>
          <w:sz w:val="20"/>
          <w:szCs w:val="20"/>
          <w:lang w:val="fr-FR"/>
        </w:rPr>
        <w:t>DM 2026_02 : Virement de crédits n° 2</w:t>
      </w:r>
    </w:p>
    <w:p w14:paraId="79D7F456" w14:textId="77777777" w:rsidR="00C852F3" w:rsidRPr="00C852F3" w:rsidRDefault="00C852F3" w:rsidP="00C852F3">
      <w:pPr>
        <w:jc w:val="both"/>
        <w:rPr>
          <w:rFonts w:ascii="Comic Sans MS" w:hAnsi="Comic Sans MS"/>
          <w:b/>
          <w:iCs/>
          <w:sz w:val="20"/>
          <w:szCs w:val="20"/>
          <w:u w:val="single"/>
          <w:lang w:val="fr-FR"/>
        </w:rPr>
      </w:pPr>
    </w:p>
    <w:tbl>
      <w:tblPr>
        <w:tblW w:w="7153" w:type="dxa"/>
        <w:jc w:val="center"/>
        <w:tblCellMar>
          <w:left w:w="70" w:type="dxa"/>
          <w:right w:w="70" w:type="dxa"/>
        </w:tblCellMar>
        <w:tblLook w:val="04A0" w:firstRow="1" w:lastRow="0" w:firstColumn="1" w:lastColumn="0" w:noHBand="0" w:noVBand="1"/>
      </w:tblPr>
      <w:tblGrid>
        <w:gridCol w:w="5679"/>
        <w:gridCol w:w="1474"/>
      </w:tblGrid>
      <w:tr w:rsidR="00C852F3" w:rsidRPr="00C852F3" w14:paraId="6F7CE282" w14:textId="77777777" w:rsidTr="00DD6244">
        <w:trPr>
          <w:trHeight w:val="300"/>
          <w:jc w:val="center"/>
        </w:trPr>
        <w:tc>
          <w:tcPr>
            <w:tcW w:w="7153" w:type="dxa"/>
            <w:gridSpan w:val="2"/>
            <w:tcBorders>
              <w:top w:val="single" w:sz="4" w:space="0" w:color="auto"/>
              <w:left w:val="single" w:sz="4" w:space="0" w:color="auto"/>
              <w:bottom w:val="single" w:sz="4" w:space="0" w:color="auto"/>
              <w:right w:val="single" w:sz="4" w:space="0" w:color="000000"/>
            </w:tcBorders>
            <w:noWrap/>
            <w:vAlign w:val="bottom"/>
            <w:hideMark/>
          </w:tcPr>
          <w:p w14:paraId="6CC57DED" w14:textId="77777777" w:rsidR="00C852F3" w:rsidRPr="00C852F3" w:rsidRDefault="00C852F3" w:rsidP="00C852F3">
            <w:pPr>
              <w:jc w:val="center"/>
              <w:rPr>
                <w:rFonts w:ascii="Comic Sans MS" w:hAnsi="Comic Sans MS" w:cs="Arial"/>
                <w:b/>
                <w:bCs/>
                <w:color w:val="000000"/>
                <w:sz w:val="20"/>
                <w:szCs w:val="20"/>
                <w:lang w:val="fr-FR"/>
              </w:rPr>
            </w:pPr>
            <w:r w:rsidRPr="00C852F3">
              <w:rPr>
                <w:rFonts w:ascii="Comic Sans MS" w:hAnsi="Comic Sans MS" w:cs="Arial"/>
                <w:b/>
                <w:bCs/>
                <w:color w:val="000000"/>
                <w:sz w:val="20"/>
                <w:szCs w:val="20"/>
                <w:lang w:val="fr-FR"/>
              </w:rPr>
              <w:t>INVESTISSEMENT</w:t>
            </w:r>
          </w:p>
        </w:tc>
      </w:tr>
      <w:tr w:rsidR="00C852F3" w:rsidRPr="00C852F3" w14:paraId="1FF70706" w14:textId="77777777" w:rsidTr="00DD6244">
        <w:trPr>
          <w:trHeight w:val="300"/>
          <w:jc w:val="center"/>
        </w:trPr>
        <w:tc>
          <w:tcPr>
            <w:tcW w:w="7153" w:type="dxa"/>
            <w:gridSpan w:val="2"/>
            <w:tcBorders>
              <w:top w:val="single" w:sz="4" w:space="0" w:color="auto"/>
              <w:left w:val="single" w:sz="4" w:space="0" w:color="auto"/>
              <w:bottom w:val="single" w:sz="4" w:space="0" w:color="auto"/>
              <w:right w:val="single" w:sz="4" w:space="0" w:color="auto"/>
            </w:tcBorders>
            <w:noWrap/>
            <w:vAlign w:val="bottom"/>
            <w:hideMark/>
          </w:tcPr>
          <w:p w14:paraId="250A8758" w14:textId="77777777" w:rsidR="00C852F3" w:rsidRPr="00C852F3" w:rsidRDefault="00C852F3" w:rsidP="00C852F3">
            <w:pPr>
              <w:jc w:val="center"/>
              <w:rPr>
                <w:rFonts w:ascii="Comic Sans MS" w:hAnsi="Comic Sans MS" w:cs="Arial"/>
                <w:b/>
                <w:bCs/>
                <w:color w:val="000000"/>
                <w:sz w:val="20"/>
                <w:szCs w:val="20"/>
                <w:lang w:val="fr-FR"/>
              </w:rPr>
            </w:pPr>
            <w:r w:rsidRPr="00C852F3">
              <w:rPr>
                <w:rFonts w:ascii="Comic Sans MS" w:hAnsi="Comic Sans MS" w:cs="Arial"/>
                <w:b/>
                <w:bCs/>
                <w:color w:val="000000"/>
                <w:sz w:val="20"/>
                <w:szCs w:val="20"/>
                <w:lang w:val="fr-FR"/>
              </w:rPr>
              <w:t>Dépenses</w:t>
            </w:r>
          </w:p>
        </w:tc>
      </w:tr>
      <w:tr w:rsidR="00C852F3" w:rsidRPr="00C852F3" w14:paraId="7A05B655" w14:textId="77777777" w:rsidTr="00DD6244">
        <w:trPr>
          <w:trHeight w:val="300"/>
          <w:jc w:val="center"/>
        </w:trPr>
        <w:tc>
          <w:tcPr>
            <w:tcW w:w="5679" w:type="dxa"/>
            <w:tcBorders>
              <w:top w:val="nil"/>
              <w:left w:val="single" w:sz="4" w:space="0" w:color="auto"/>
              <w:bottom w:val="single" w:sz="4" w:space="0" w:color="auto"/>
              <w:right w:val="single" w:sz="4" w:space="0" w:color="auto"/>
            </w:tcBorders>
            <w:noWrap/>
            <w:vAlign w:val="bottom"/>
            <w:hideMark/>
          </w:tcPr>
          <w:p w14:paraId="62D532AA" w14:textId="77777777" w:rsidR="00C852F3" w:rsidRPr="00C852F3" w:rsidRDefault="00C852F3" w:rsidP="00C852F3">
            <w:pPr>
              <w:jc w:val="center"/>
              <w:rPr>
                <w:rFonts w:ascii="Comic Sans MS" w:hAnsi="Comic Sans MS" w:cs="Arial"/>
                <w:color w:val="000000"/>
                <w:sz w:val="20"/>
                <w:szCs w:val="20"/>
                <w:lang w:val="fr-FR"/>
              </w:rPr>
            </w:pPr>
            <w:r w:rsidRPr="00C852F3">
              <w:rPr>
                <w:rFonts w:ascii="Comic Sans MS" w:hAnsi="Comic Sans MS" w:cs="Arial"/>
                <w:color w:val="000000"/>
                <w:sz w:val="20"/>
                <w:szCs w:val="20"/>
                <w:lang w:val="fr-FR"/>
              </w:rPr>
              <w:t>Article (Chap.) - Fonction - Opération</w:t>
            </w:r>
          </w:p>
        </w:tc>
        <w:tc>
          <w:tcPr>
            <w:tcW w:w="1474" w:type="dxa"/>
            <w:tcBorders>
              <w:top w:val="nil"/>
              <w:left w:val="nil"/>
              <w:bottom w:val="single" w:sz="4" w:space="0" w:color="auto"/>
              <w:right w:val="single" w:sz="4" w:space="0" w:color="auto"/>
            </w:tcBorders>
            <w:noWrap/>
            <w:vAlign w:val="bottom"/>
            <w:hideMark/>
          </w:tcPr>
          <w:p w14:paraId="28059A85" w14:textId="77777777" w:rsidR="00C852F3" w:rsidRPr="00C852F3" w:rsidRDefault="00C852F3" w:rsidP="00C852F3">
            <w:pPr>
              <w:jc w:val="center"/>
              <w:rPr>
                <w:rFonts w:ascii="Comic Sans MS" w:hAnsi="Comic Sans MS" w:cs="Arial"/>
                <w:color w:val="000000"/>
                <w:sz w:val="20"/>
                <w:szCs w:val="20"/>
                <w:lang w:val="fr-FR"/>
              </w:rPr>
            </w:pPr>
            <w:r w:rsidRPr="00C852F3">
              <w:rPr>
                <w:rFonts w:ascii="Comic Sans MS" w:hAnsi="Comic Sans MS" w:cs="Arial"/>
                <w:color w:val="000000"/>
                <w:sz w:val="20"/>
                <w:szCs w:val="20"/>
                <w:lang w:val="fr-FR"/>
              </w:rPr>
              <w:t>Montant</w:t>
            </w:r>
          </w:p>
        </w:tc>
      </w:tr>
      <w:tr w:rsidR="00C852F3" w:rsidRPr="00C852F3" w14:paraId="588003E9" w14:textId="77777777" w:rsidTr="00DD6244">
        <w:trPr>
          <w:trHeight w:val="300"/>
          <w:jc w:val="center"/>
        </w:trPr>
        <w:tc>
          <w:tcPr>
            <w:tcW w:w="5679" w:type="dxa"/>
            <w:tcBorders>
              <w:top w:val="nil"/>
              <w:left w:val="single" w:sz="4" w:space="0" w:color="auto"/>
              <w:bottom w:val="single" w:sz="4" w:space="0" w:color="auto"/>
              <w:right w:val="single" w:sz="4" w:space="0" w:color="auto"/>
            </w:tcBorders>
            <w:noWrap/>
            <w:vAlign w:val="bottom"/>
            <w:hideMark/>
          </w:tcPr>
          <w:p w14:paraId="4830C8CC" w14:textId="77777777" w:rsidR="00C852F3" w:rsidRPr="00C852F3" w:rsidRDefault="00C852F3" w:rsidP="00C852F3">
            <w:pPr>
              <w:rPr>
                <w:rFonts w:ascii="Comic Sans MS" w:hAnsi="Comic Sans MS" w:cs="Arial"/>
                <w:color w:val="000000"/>
                <w:sz w:val="20"/>
                <w:szCs w:val="20"/>
                <w:lang w:val="fr-FR"/>
              </w:rPr>
            </w:pPr>
            <w:r w:rsidRPr="00C852F3">
              <w:rPr>
                <w:rFonts w:ascii="Comic Sans MS" w:hAnsi="Comic Sans MS" w:cs="Arial"/>
                <w:color w:val="000000"/>
                <w:sz w:val="20"/>
                <w:szCs w:val="20"/>
                <w:lang w:val="fr-FR"/>
              </w:rPr>
              <w:t>21318 (21) : Autres bâtiments publics - 020 - 20203</w:t>
            </w:r>
          </w:p>
        </w:tc>
        <w:tc>
          <w:tcPr>
            <w:tcW w:w="1474" w:type="dxa"/>
            <w:tcBorders>
              <w:top w:val="nil"/>
              <w:left w:val="nil"/>
              <w:bottom w:val="single" w:sz="4" w:space="0" w:color="auto"/>
              <w:right w:val="single" w:sz="4" w:space="0" w:color="auto"/>
            </w:tcBorders>
            <w:noWrap/>
            <w:vAlign w:val="bottom"/>
            <w:hideMark/>
          </w:tcPr>
          <w:p w14:paraId="129425EF" w14:textId="77777777" w:rsidR="00C852F3" w:rsidRPr="00C852F3" w:rsidRDefault="00C852F3" w:rsidP="00C852F3">
            <w:pPr>
              <w:jc w:val="right"/>
              <w:rPr>
                <w:rFonts w:ascii="Comic Sans MS" w:hAnsi="Comic Sans MS" w:cs="Arial"/>
                <w:color w:val="000000"/>
                <w:sz w:val="20"/>
                <w:szCs w:val="20"/>
                <w:lang w:val="fr-FR"/>
              </w:rPr>
            </w:pPr>
            <w:r w:rsidRPr="00C852F3">
              <w:rPr>
                <w:rFonts w:ascii="Comic Sans MS" w:hAnsi="Comic Sans MS" w:cs="Arial"/>
                <w:color w:val="000000"/>
                <w:sz w:val="20"/>
                <w:szCs w:val="20"/>
                <w:lang w:val="fr-FR"/>
              </w:rPr>
              <w:t>-526,00</w:t>
            </w:r>
          </w:p>
        </w:tc>
      </w:tr>
      <w:tr w:rsidR="00C852F3" w:rsidRPr="00C852F3" w14:paraId="55E945A4" w14:textId="77777777" w:rsidTr="00DD6244">
        <w:trPr>
          <w:trHeight w:val="300"/>
          <w:jc w:val="center"/>
        </w:trPr>
        <w:tc>
          <w:tcPr>
            <w:tcW w:w="5679" w:type="dxa"/>
            <w:tcBorders>
              <w:top w:val="nil"/>
              <w:left w:val="single" w:sz="4" w:space="0" w:color="auto"/>
              <w:bottom w:val="single" w:sz="4" w:space="0" w:color="auto"/>
              <w:right w:val="single" w:sz="4" w:space="0" w:color="auto"/>
            </w:tcBorders>
            <w:noWrap/>
            <w:vAlign w:val="bottom"/>
            <w:hideMark/>
          </w:tcPr>
          <w:p w14:paraId="4222E36D" w14:textId="77777777" w:rsidR="00C852F3" w:rsidRPr="00C852F3" w:rsidRDefault="00C852F3" w:rsidP="00C852F3">
            <w:pPr>
              <w:rPr>
                <w:rFonts w:ascii="Comic Sans MS" w:hAnsi="Comic Sans MS" w:cs="Arial"/>
                <w:color w:val="000000"/>
                <w:sz w:val="20"/>
                <w:szCs w:val="20"/>
                <w:lang w:val="fr-FR"/>
              </w:rPr>
            </w:pPr>
            <w:r w:rsidRPr="00C852F3">
              <w:rPr>
                <w:rFonts w:ascii="Comic Sans MS" w:hAnsi="Comic Sans MS" w:cs="Arial"/>
                <w:color w:val="000000"/>
                <w:sz w:val="20"/>
                <w:szCs w:val="20"/>
                <w:lang w:val="fr-FR"/>
              </w:rPr>
              <w:t>21351 (21) : Bâtiments publics - 020 - 20017</w:t>
            </w:r>
          </w:p>
        </w:tc>
        <w:tc>
          <w:tcPr>
            <w:tcW w:w="1474" w:type="dxa"/>
            <w:tcBorders>
              <w:top w:val="nil"/>
              <w:left w:val="nil"/>
              <w:bottom w:val="single" w:sz="4" w:space="0" w:color="auto"/>
              <w:right w:val="single" w:sz="4" w:space="0" w:color="auto"/>
            </w:tcBorders>
            <w:noWrap/>
            <w:vAlign w:val="bottom"/>
            <w:hideMark/>
          </w:tcPr>
          <w:p w14:paraId="4F7BA802" w14:textId="77777777" w:rsidR="00C852F3" w:rsidRPr="00C852F3" w:rsidRDefault="00C852F3" w:rsidP="00C852F3">
            <w:pPr>
              <w:jc w:val="right"/>
              <w:rPr>
                <w:rFonts w:ascii="Comic Sans MS" w:hAnsi="Comic Sans MS" w:cs="Arial"/>
                <w:color w:val="000000"/>
                <w:sz w:val="20"/>
                <w:szCs w:val="20"/>
                <w:lang w:val="fr-FR"/>
              </w:rPr>
            </w:pPr>
            <w:r w:rsidRPr="00C852F3">
              <w:rPr>
                <w:rFonts w:ascii="Comic Sans MS" w:hAnsi="Comic Sans MS" w:cs="Arial"/>
                <w:color w:val="000000"/>
                <w:sz w:val="20"/>
                <w:szCs w:val="20"/>
                <w:lang w:val="fr-FR"/>
              </w:rPr>
              <w:t>-4 474,00</w:t>
            </w:r>
          </w:p>
        </w:tc>
      </w:tr>
      <w:tr w:rsidR="00C852F3" w:rsidRPr="00C852F3" w14:paraId="556FEAF5" w14:textId="77777777" w:rsidTr="00DD6244">
        <w:trPr>
          <w:trHeight w:val="300"/>
          <w:jc w:val="center"/>
        </w:trPr>
        <w:tc>
          <w:tcPr>
            <w:tcW w:w="5679" w:type="dxa"/>
            <w:tcBorders>
              <w:top w:val="nil"/>
              <w:left w:val="single" w:sz="4" w:space="0" w:color="auto"/>
              <w:bottom w:val="single" w:sz="4" w:space="0" w:color="auto"/>
              <w:right w:val="single" w:sz="4" w:space="0" w:color="auto"/>
            </w:tcBorders>
            <w:noWrap/>
            <w:vAlign w:val="bottom"/>
            <w:hideMark/>
          </w:tcPr>
          <w:p w14:paraId="71219A83" w14:textId="77777777" w:rsidR="00C852F3" w:rsidRPr="00C852F3" w:rsidRDefault="00C852F3" w:rsidP="00C852F3">
            <w:pPr>
              <w:rPr>
                <w:rFonts w:ascii="Comic Sans MS" w:hAnsi="Comic Sans MS" w:cs="Arial"/>
                <w:color w:val="000000"/>
                <w:sz w:val="20"/>
                <w:szCs w:val="20"/>
                <w:lang w:val="fr-FR"/>
              </w:rPr>
            </w:pPr>
            <w:r w:rsidRPr="00C852F3">
              <w:rPr>
                <w:rFonts w:ascii="Comic Sans MS" w:hAnsi="Comic Sans MS" w:cs="Arial"/>
                <w:color w:val="000000"/>
                <w:sz w:val="20"/>
                <w:szCs w:val="20"/>
                <w:lang w:val="fr-FR"/>
              </w:rPr>
              <w:t>2151 (21) : Réseaux de voirie - 845 - 120</w:t>
            </w:r>
          </w:p>
        </w:tc>
        <w:tc>
          <w:tcPr>
            <w:tcW w:w="1474" w:type="dxa"/>
            <w:tcBorders>
              <w:top w:val="nil"/>
              <w:left w:val="nil"/>
              <w:bottom w:val="single" w:sz="4" w:space="0" w:color="auto"/>
              <w:right w:val="single" w:sz="4" w:space="0" w:color="auto"/>
            </w:tcBorders>
            <w:noWrap/>
            <w:vAlign w:val="bottom"/>
            <w:hideMark/>
          </w:tcPr>
          <w:p w14:paraId="3131900C" w14:textId="77777777" w:rsidR="00C852F3" w:rsidRPr="00C852F3" w:rsidRDefault="00C852F3" w:rsidP="00C852F3">
            <w:pPr>
              <w:jc w:val="right"/>
              <w:rPr>
                <w:rFonts w:ascii="Comic Sans MS" w:hAnsi="Comic Sans MS" w:cs="Arial"/>
                <w:color w:val="000000"/>
                <w:sz w:val="20"/>
                <w:szCs w:val="20"/>
                <w:lang w:val="fr-FR"/>
              </w:rPr>
            </w:pPr>
            <w:r w:rsidRPr="00C852F3">
              <w:rPr>
                <w:rFonts w:ascii="Comic Sans MS" w:hAnsi="Comic Sans MS" w:cs="Arial"/>
                <w:color w:val="000000"/>
                <w:sz w:val="20"/>
                <w:szCs w:val="20"/>
                <w:lang w:val="fr-FR"/>
              </w:rPr>
              <w:t>5 000,00</w:t>
            </w:r>
          </w:p>
        </w:tc>
      </w:tr>
      <w:tr w:rsidR="00C852F3" w:rsidRPr="00C852F3" w14:paraId="5B06E42E" w14:textId="77777777" w:rsidTr="00DD6244">
        <w:trPr>
          <w:trHeight w:val="300"/>
          <w:jc w:val="center"/>
        </w:trPr>
        <w:tc>
          <w:tcPr>
            <w:tcW w:w="5679" w:type="dxa"/>
            <w:tcBorders>
              <w:top w:val="nil"/>
              <w:left w:val="single" w:sz="4" w:space="0" w:color="auto"/>
              <w:bottom w:val="single" w:sz="4" w:space="0" w:color="auto"/>
              <w:right w:val="single" w:sz="4" w:space="0" w:color="auto"/>
            </w:tcBorders>
            <w:noWrap/>
            <w:vAlign w:val="bottom"/>
            <w:hideMark/>
          </w:tcPr>
          <w:p w14:paraId="4195A799" w14:textId="77777777" w:rsidR="00C852F3" w:rsidRPr="00C852F3" w:rsidRDefault="00C852F3" w:rsidP="00C852F3">
            <w:pPr>
              <w:jc w:val="right"/>
              <w:rPr>
                <w:rFonts w:ascii="Comic Sans MS" w:hAnsi="Comic Sans MS" w:cs="Arial"/>
                <w:b/>
                <w:bCs/>
                <w:color w:val="000000"/>
                <w:sz w:val="20"/>
                <w:szCs w:val="20"/>
                <w:lang w:val="fr-FR"/>
              </w:rPr>
            </w:pPr>
            <w:r w:rsidRPr="00C852F3">
              <w:rPr>
                <w:rFonts w:ascii="Comic Sans MS" w:hAnsi="Comic Sans MS" w:cs="Arial"/>
                <w:b/>
                <w:bCs/>
                <w:color w:val="000000"/>
                <w:sz w:val="20"/>
                <w:szCs w:val="20"/>
                <w:lang w:val="fr-FR"/>
              </w:rPr>
              <w:t xml:space="preserve">Total dépenses : </w:t>
            </w:r>
          </w:p>
        </w:tc>
        <w:tc>
          <w:tcPr>
            <w:tcW w:w="1474" w:type="dxa"/>
            <w:tcBorders>
              <w:top w:val="nil"/>
              <w:left w:val="nil"/>
              <w:bottom w:val="single" w:sz="4" w:space="0" w:color="auto"/>
              <w:right w:val="single" w:sz="4" w:space="0" w:color="auto"/>
            </w:tcBorders>
            <w:noWrap/>
            <w:vAlign w:val="bottom"/>
            <w:hideMark/>
          </w:tcPr>
          <w:p w14:paraId="254B7652" w14:textId="77777777" w:rsidR="00C852F3" w:rsidRPr="00C852F3" w:rsidRDefault="00C852F3" w:rsidP="00C852F3">
            <w:pPr>
              <w:jc w:val="right"/>
              <w:rPr>
                <w:rFonts w:ascii="Comic Sans MS" w:hAnsi="Comic Sans MS" w:cs="Arial"/>
                <w:b/>
                <w:bCs/>
                <w:color w:val="000000"/>
                <w:sz w:val="20"/>
                <w:szCs w:val="20"/>
                <w:lang w:val="fr-FR"/>
              </w:rPr>
            </w:pPr>
            <w:r w:rsidRPr="00C852F3">
              <w:rPr>
                <w:rFonts w:ascii="Comic Sans MS" w:hAnsi="Comic Sans MS" w:cs="Arial"/>
                <w:b/>
                <w:bCs/>
                <w:color w:val="000000"/>
                <w:sz w:val="20"/>
                <w:szCs w:val="20"/>
                <w:lang w:val="fr-FR"/>
              </w:rPr>
              <w:t>0,00</w:t>
            </w:r>
          </w:p>
        </w:tc>
      </w:tr>
    </w:tbl>
    <w:p w14:paraId="51160BBF" w14:textId="6BA5D342" w:rsidR="00C852F3" w:rsidRDefault="00D83554">
      <w:pPr>
        <w:jc w:val="both"/>
        <w:rPr>
          <w:rFonts w:ascii="Comic Sans MS" w:eastAsia="Comic Sans MS" w:hAnsi="Comic Sans MS" w:cs="Comic Sans MS"/>
          <w:sz w:val="20"/>
          <w:szCs w:val="20"/>
        </w:rPr>
      </w:pPr>
      <w:r>
        <w:rPr>
          <w:rFonts w:ascii="Comic Sans MS" w:eastAsia="Comic Sans MS" w:hAnsi="Comic Sans MS" w:cs="Comic Sans MS"/>
          <w:sz w:val="20"/>
          <w:szCs w:val="20"/>
        </w:rPr>
        <w:lastRenderedPageBreak/>
        <w:t xml:space="preserve">M. le Maire explique que pour l’article 21318, 526 € ont été prélevés sur l’opération de l’immeuble BOINE, </w:t>
      </w:r>
      <w:r w:rsidR="008A044A">
        <w:rPr>
          <w:rFonts w:ascii="Comic Sans MS" w:eastAsia="Comic Sans MS" w:hAnsi="Comic Sans MS" w:cs="Comic Sans MS"/>
          <w:sz w:val="20"/>
          <w:szCs w:val="20"/>
        </w:rPr>
        <w:t xml:space="preserve">le prélèvement d’un montant de 4 474 € sur </w:t>
      </w:r>
      <w:r>
        <w:rPr>
          <w:rFonts w:ascii="Comic Sans MS" w:eastAsia="Comic Sans MS" w:hAnsi="Comic Sans MS" w:cs="Comic Sans MS"/>
          <w:sz w:val="20"/>
          <w:szCs w:val="20"/>
        </w:rPr>
        <w:t>l’</w:t>
      </w:r>
      <w:r w:rsidR="008A044A">
        <w:rPr>
          <w:rFonts w:ascii="Comic Sans MS" w:eastAsia="Comic Sans MS" w:hAnsi="Comic Sans MS" w:cs="Comic Sans MS"/>
          <w:sz w:val="20"/>
          <w:szCs w:val="20"/>
        </w:rPr>
        <w:t>article</w:t>
      </w:r>
      <w:r>
        <w:rPr>
          <w:rFonts w:ascii="Comic Sans MS" w:eastAsia="Comic Sans MS" w:hAnsi="Comic Sans MS" w:cs="Comic Sans MS"/>
          <w:sz w:val="20"/>
          <w:szCs w:val="20"/>
        </w:rPr>
        <w:t xml:space="preserve"> 21351 correspond au solde des travaux sur la chaufferie bois et 5000 € sont réaffectés </w:t>
      </w:r>
      <w:r w:rsidR="008A044A">
        <w:rPr>
          <w:rFonts w:ascii="Comic Sans MS" w:eastAsia="Comic Sans MS" w:hAnsi="Comic Sans MS" w:cs="Comic Sans MS"/>
          <w:sz w:val="20"/>
          <w:szCs w:val="20"/>
        </w:rPr>
        <w:t>sur l’article 2151 concernant</w:t>
      </w:r>
      <w:r>
        <w:rPr>
          <w:rFonts w:ascii="Comic Sans MS" w:eastAsia="Comic Sans MS" w:hAnsi="Comic Sans MS" w:cs="Comic Sans MS"/>
          <w:sz w:val="20"/>
          <w:szCs w:val="20"/>
        </w:rPr>
        <w:t xml:space="preserve"> une opération de voirie </w:t>
      </w:r>
      <w:r w:rsidR="008A044A">
        <w:rPr>
          <w:rFonts w:ascii="Comic Sans MS" w:eastAsia="Comic Sans MS" w:hAnsi="Comic Sans MS" w:cs="Comic Sans MS"/>
          <w:sz w:val="20"/>
          <w:szCs w:val="20"/>
        </w:rPr>
        <w:t>non engagée en 2025 mais dont la facture a été reçue en 2026.</w:t>
      </w:r>
    </w:p>
    <w:p w14:paraId="6EE059AB" w14:textId="77777777" w:rsidR="00D83554" w:rsidRDefault="00D83554">
      <w:pPr>
        <w:jc w:val="both"/>
        <w:rPr>
          <w:rFonts w:ascii="Comic Sans MS" w:eastAsia="Comic Sans MS" w:hAnsi="Comic Sans MS" w:cs="Comic Sans MS"/>
          <w:sz w:val="20"/>
          <w:szCs w:val="20"/>
        </w:rPr>
      </w:pPr>
    </w:p>
    <w:p w14:paraId="47246C49" w14:textId="77777777" w:rsidR="00D83554" w:rsidRDefault="00D83554">
      <w:pPr>
        <w:jc w:val="both"/>
        <w:rPr>
          <w:rFonts w:ascii="Comic Sans MS" w:eastAsia="Comic Sans MS" w:hAnsi="Comic Sans MS" w:cs="Comic Sans MS"/>
          <w:sz w:val="20"/>
          <w:szCs w:val="20"/>
        </w:rPr>
      </w:pPr>
    </w:p>
    <w:p w14:paraId="37E5B302" w14:textId="77777777" w:rsidR="00441595" w:rsidRPr="00441595" w:rsidRDefault="00441595" w:rsidP="00441595">
      <w:pPr>
        <w:jc w:val="both"/>
        <w:rPr>
          <w:rFonts w:ascii="Comic Sans MS" w:hAnsi="Comic Sans MS"/>
          <w:b/>
          <w:sz w:val="20"/>
          <w:szCs w:val="20"/>
          <w:u w:val="single"/>
          <w:lang w:val="fr-FR"/>
        </w:rPr>
      </w:pPr>
      <w:r w:rsidRPr="00441595">
        <w:rPr>
          <w:rFonts w:ascii="Comic Sans MS" w:hAnsi="Comic Sans MS"/>
          <w:b/>
          <w:iCs/>
          <w:sz w:val="20"/>
          <w:szCs w:val="20"/>
          <w:u w:val="single"/>
          <w:lang w:val="fr-FR"/>
        </w:rPr>
        <w:t>1 –</w:t>
      </w:r>
      <w:r w:rsidRPr="00441595">
        <w:rPr>
          <w:rFonts w:ascii="Comic Sans MS" w:hAnsi="Comic Sans MS"/>
          <w:b/>
          <w:sz w:val="20"/>
          <w:szCs w:val="20"/>
          <w:u w:val="single"/>
          <w:lang w:val="fr-FR"/>
        </w:rPr>
        <w:t xml:space="preserve"> FINANCES</w:t>
      </w:r>
    </w:p>
    <w:p w14:paraId="021119B7" w14:textId="77777777" w:rsidR="00441595" w:rsidRPr="00441595" w:rsidRDefault="00441595" w:rsidP="00441595">
      <w:pPr>
        <w:jc w:val="both"/>
        <w:rPr>
          <w:rFonts w:ascii="Comic Sans MS" w:hAnsi="Comic Sans MS"/>
          <w:b/>
          <w:sz w:val="20"/>
          <w:szCs w:val="20"/>
          <w:u w:val="single"/>
          <w:lang w:val="fr-FR"/>
        </w:rPr>
      </w:pPr>
    </w:p>
    <w:p w14:paraId="6514279E" w14:textId="77777777" w:rsidR="00441595" w:rsidRPr="00441595" w:rsidRDefault="00441595">
      <w:pPr>
        <w:numPr>
          <w:ilvl w:val="0"/>
          <w:numId w:val="11"/>
        </w:numPr>
        <w:jc w:val="both"/>
        <w:rPr>
          <w:rFonts w:ascii="Comic Sans MS" w:eastAsia="Calibri" w:hAnsi="Comic Sans MS" w:cs="Cambria"/>
          <w:b/>
          <w:sz w:val="20"/>
          <w:szCs w:val="20"/>
          <w:lang w:val="fr-FR" w:eastAsia="en-US"/>
        </w:rPr>
      </w:pPr>
      <w:bookmarkStart w:id="2" w:name="_Hlk196227213"/>
      <w:r w:rsidRPr="00441595">
        <w:rPr>
          <w:rFonts w:ascii="Comic Sans MS" w:eastAsia="Calibri" w:hAnsi="Comic Sans MS" w:cs="Cambria"/>
          <w:b/>
          <w:sz w:val="20"/>
          <w:szCs w:val="20"/>
          <w:lang w:val="fr-FR" w:eastAsia="en-US"/>
        </w:rPr>
        <w:t>Tarifs des services publics pour 2027</w:t>
      </w:r>
    </w:p>
    <w:p w14:paraId="5140C3B3" w14:textId="77777777" w:rsidR="00441595" w:rsidRPr="00441595" w:rsidRDefault="00441595" w:rsidP="00441595">
      <w:pPr>
        <w:jc w:val="both"/>
        <w:rPr>
          <w:rFonts w:ascii="Comic Sans MS" w:eastAsia="Calibri" w:hAnsi="Comic Sans MS" w:cs="Cambria"/>
          <w:bCs/>
          <w:sz w:val="20"/>
          <w:szCs w:val="20"/>
          <w:lang w:val="fr-FR" w:eastAsia="en-US"/>
        </w:rPr>
      </w:pPr>
    </w:p>
    <w:p w14:paraId="3CA078B4" w14:textId="77777777" w:rsidR="00441595" w:rsidRPr="00441595" w:rsidRDefault="00441595" w:rsidP="00441595">
      <w:pPr>
        <w:jc w:val="both"/>
        <w:rPr>
          <w:rFonts w:ascii="Comic Sans MS" w:hAnsi="Comic Sans MS"/>
          <w:sz w:val="20"/>
          <w:szCs w:val="20"/>
          <w:lang w:val="fr-FR"/>
        </w:rPr>
      </w:pPr>
      <w:r w:rsidRPr="00441595">
        <w:rPr>
          <w:rFonts w:ascii="Comic Sans MS" w:hAnsi="Comic Sans MS"/>
          <w:sz w:val="20"/>
          <w:szCs w:val="20"/>
          <w:lang w:val="fr-FR"/>
        </w:rPr>
        <w:t>M. le Maire propose d’examiner et de délibérer sur les tarifs des services publics communaux pour l’année 2027 comme suit (maintien des tarifs 2026 car les commissions respectives, tout juste installées pour ce nouveau mandat, n’ont pas eu le temps d’étudier les dossiers de près) :</w:t>
      </w:r>
    </w:p>
    <w:p w14:paraId="73436096" w14:textId="77777777" w:rsidR="00441595" w:rsidRPr="00441595" w:rsidRDefault="00441595" w:rsidP="00441595">
      <w:pPr>
        <w:jc w:val="both"/>
        <w:rPr>
          <w:rFonts w:ascii="Comic Sans MS" w:eastAsia="Calibri" w:hAnsi="Comic Sans MS" w:cs="Cambria"/>
          <w:bCs/>
          <w:sz w:val="20"/>
          <w:szCs w:val="20"/>
          <w:lang w:val="fr-FR" w:eastAsia="en-US"/>
        </w:rPr>
      </w:pPr>
    </w:p>
    <w:p w14:paraId="7ADD5A77" w14:textId="77777777" w:rsidR="00441595" w:rsidRPr="00441595" w:rsidRDefault="00441595" w:rsidP="00441595">
      <w:pPr>
        <w:rPr>
          <w:rFonts w:ascii="Comic Sans MS" w:eastAsia="Calibri" w:hAnsi="Comic Sans MS" w:cs="Cambria"/>
          <w:bCs/>
          <w:sz w:val="20"/>
          <w:szCs w:val="20"/>
          <w:lang w:val="fr-FR" w:eastAsia="en-US"/>
        </w:rPr>
      </w:pPr>
      <w:r w:rsidRPr="00441595">
        <w:rPr>
          <w:rFonts w:ascii="Comic Sans MS" w:eastAsia="Calibri" w:hAnsi="Comic Sans MS" w:cs="Cambria"/>
          <w:bCs/>
          <w:sz w:val="20"/>
          <w:szCs w:val="20"/>
          <w:lang w:val="fr-FR" w:eastAsia="en-US"/>
        </w:rPr>
        <w:br w:type="page"/>
      </w:r>
    </w:p>
    <w:p w14:paraId="18E490BA" w14:textId="77777777" w:rsidR="00441595" w:rsidRPr="00441595" w:rsidRDefault="00441595" w:rsidP="00441595">
      <w:pPr>
        <w:jc w:val="both"/>
        <w:rPr>
          <w:rFonts w:ascii="Comic Sans MS" w:eastAsia="Calibri" w:hAnsi="Comic Sans MS" w:cs="Cambria"/>
          <w:bCs/>
          <w:sz w:val="20"/>
          <w:szCs w:val="20"/>
          <w:lang w:val="fr-FR" w:eastAsia="en-US"/>
        </w:rPr>
      </w:pPr>
    </w:p>
    <w:tbl>
      <w:tblPr>
        <w:tblW w:w="7115" w:type="dxa"/>
        <w:jc w:val="center"/>
        <w:tblCellMar>
          <w:left w:w="70" w:type="dxa"/>
          <w:right w:w="70" w:type="dxa"/>
        </w:tblCellMar>
        <w:tblLook w:val="04A0" w:firstRow="1" w:lastRow="0" w:firstColumn="1" w:lastColumn="0" w:noHBand="0" w:noVBand="1"/>
      </w:tblPr>
      <w:tblGrid>
        <w:gridCol w:w="4394"/>
        <w:gridCol w:w="1026"/>
        <w:gridCol w:w="1668"/>
        <w:gridCol w:w="27"/>
      </w:tblGrid>
      <w:tr w:rsidR="00441595" w:rsidRPr="00441595" w14:paraId="10FE1A8A" w14:textId="77777777" w:rsidTr="00DD6244">
        <w:trPr>
          <w:gridAfter w:val="1"/>
          <w:wAfter w:w="27" w:type="dxa"/>
          <w:trHeight w:val="259"/>
          <w:jc w:val="center"/>
        </w:trPr>
        <w:tc>
          <w:tcPr>
            <w:tcW w:w="4394" w:type="dxa"/>
            <w:tcBorders>
              <w:top w:val="single" w:sz="12" w:space="0" w:color="auto"/>
              <w:left w:val="single" w:sz="12" w:space="0" w:color="auto"/>
              <w:bottom w:val="single" w:sz="12" w:space="0" w:color="auto"/>
              <w:right w:val="single" w:sz="4" w:space="0" w:color="auto"/>
            </w:tcBorders>
            <w:shd w:val="clear" w:color="auto" w:fill="D5DCE4"/>
            <w:noWrap/>
            <w:vAlign w:val="center"/>
            <w:hideMark/>
          </w:tcPr>
          <w:p w14:paraId="1390EF0A" w14:textId="77777777" w:rsidR="00441595" w:rsidRPr="00441595" w:rsidRDefault="00441595" w:rsidP="00441595">
            <w:pPr>
              <w:rPr>
                <w:rFonts w:ascii="Cambria" w:hAnsi="Cambria"/>
                <w:b/>
                <w:bCs/>
                <w:sz w:val="18"/>
                <w:szCs w:val="18"/>
                <w:lang w:val="fr-FR"/>
              </w:rPr>
            </w:pPr>
          </w:p>
          <w:p w14:paraId="3A2F0057" w14:textId="77777777" w:rsidR="00441595" w:rsidRPr="00441595" w:rsidRDefault="00441595" w:rsidP="00441595">
            <w:pPr>
              <w:jc w:val="center"/>
              <w:rPr>
                <w:rFonts w:ascii="Cambria" w:hAnsi="Cambria"/>
                <w:b/>
                <w:bCs/>
                <w:sz w:val="18"/>
                <w:szCs w:val="18"/>
                <w:lang w:val="fr-FR"/>
              </w:rPr>
            </w:pPr>
            <w:r w:rsidRPr="00441595">
              <w:rPr>
                <w:rFonts w:ascii="Cambria" w:hAnsi="Cambria"/>
                <w:b/>
                <w:bCs/>
                <w:sz w:val="18"/>
                <w:szCs w:val="18"/>
                <w:lang w:val="fr-FR"/>
              </w:rPr>
              <w:t>SERVICES PUBLICS</w:t>
            </w:r>
          </w:p>
          <w:p w14:paraId="382CDBCD" w14:textId="77777777" w:rsidR="00441595" w:rsidRPr="00441595" w:rsidRDefault="00441595" w:rsidP="00441595">
            <w:pPr>
              <w:rPr>
                <w:rFonts w:ascii="Cambria" w:hAnsi="Cambria"/>
                <w:b/>
                <w:bCs/>
                <w:sz w:val="18"/>
                <w:szCs w:val="18"/>
                <w:lang w:val="fr-FR"/>
              </w:rPr>
            </w:pPr>
          </w:p>
        </w:tc>
        <w:tc>
          <w:tcPr>
            <w:tcW w:w="2694" w:type="dxa"/>
            <w:gridSpan w:val="2"/>
            <w:tcBorders>
              <w:top w:val="single" w:sz="12" w:space="0" w:color="auto"/>
              <w:left w:val="single" w:sz="4" w:space="0" w:color="auto"/>
              <w:bottom w:val="single" w:sz="12" w:space="0" w:color="auto"/>
              <w:right w:val="single" w:sz="12" w:space="0" w:color="auto"/>
            </w:tcBorders>
            <w:noWrap/>
            <w:vAlign w:val="center"/>
            <w:hideMark/>
          </w:tcPr>
          <w:p w14:paraId="2BF92B47" w14:textId="77777777" w:rsidR="00441595" w:rsidRPr="00441595" w:rsidRDefault="00441595" w:rsidP="00441595">
            <w:pPr>
              <w:jc w:val="center"/>
              <w:rPr>
                <w:rFonts w:ascii="Cambria" w:hAnsi="Cambria"/>
                <w:b/>
                <w:bCs/>
                <w:sz w:val="18"/>
                <w:szCs w:val="18"/>
                <w:lang w:val="fr-FR"/>
              </w:rPr>
            </w:pPr>
            <w:r w:rsidRPr="00441595">
              <w:rPr>
                <w:rFonts w:ascii="Cambria" w:hAnsi="Cambria"/>
                <w:b/>
                <w:bCs/>
                <w:sz w:val="18"/>
                <w:szCs w:val="18"/>
                <w:lang w:val="fr-FR"/>
              </w:rPr>
              <w:t>Tarifs 2027</w:t>
            </w:r>
          </w:p>
        </w:tc>
      </w:tr>
      <w:tr w:rsidR="00441595" w:rsidRPr="00441595" w14:paraId="50D6877E" w14:textId="77777777" w:rsidTr="00DD6244">
        <w:trPr>
          <w:gridAfter w:val="1"/>
          <w:wAfter w:w="27" w:type="dxa"/>
          <w:trHeight w:val="274"/>
          <w:jc w:val="center"/>
        </w:trPr>
        <w:tc>
          <w:tcPr>
            <w:tcW w:w="4394" w:type="dxa"/>
            <w:tcBorders>
              <w:top w:val="single" w:sz="12" w:space="0" w:color="auto"/>
              <w:left w:val="single" w:sz="12" w:space="0" w:color="auto"/>
              <w:bottom w:val="single" w:sz="4" w:space="0" w:color="auto"/>
              <w:right w:val="single" w:sz="4" w:space="0" w:color="auto"/>
            </w:tcBorders>
            <w:shd w:val="clear" w:color="auto" w:fill="D5DCE4"/>
            <w:noWrap/>
            <w:vAlign w:val="center"/>
            <w:hideMark/>
          </w:tcPr>
          <w:p w14:paraId="7F4CC824" w14:textId="77777777" w:rsidR="00441595" w:rsidRPr="00441595" w:rsidRDefault="00441595" w:rsidP="00441595">
            <w:pPr>
              <w:rPr>
                <w:rFonts w:ascii="Cambria" w:hAnsi="Cambria"/>
                <w:b/>
                <w:bCs/>
                <w:sz w:val="18"/>
                <w:szCs w:val="18"/>
                <w:lang w:val="fr-FR"/>
              </w:rPr>
            </w:pPr>
          </w:p>
          <w:p w14:paraId="3FA70D22" w14:textId="77777777" w:rsidR="00441595" w:rsidRPr="00441595" w:rsidRDefault="00441595" w:rsidP="00441595">
            <w:pPr>
              <w:rPr>
                <w:rFonts w:ascii="Cambria" w:hAnsi="Cambria"/>
                <w:b/>
                <w:bCs/>
                <w:sz w:val="18"/>
                <w:szCs w:val="18"/>
                <w:lang w:val="fr-FR"/>
              </w:rPr>
            </w:pPr>
            <w:r w:rsidRPr="00441595">
              <w:rPr>
                <w:rFonts w:ascii="Cambria" w:hAnsi="Cambria"/>
                <w:b/>
                <w:bCs/>
                <w:sz w:val="18"/>
                <w:szCs w:val="18"/>
                <w:lang w:val="fr-FR"/>
              </w:rPr>
              <w:t>MARCHE HEBDOMADAIRE</w:t>
            </w:r>
          </w:p>
          <w:p w14:paraId="06AF952A" w14:textId="77777777" w:rsidR="00441595" w:rsidRPr="00441595" w:rsidRDefault="00441595" w:rsidP="00441595">
            <w:pPr>
              <w:rPr>
                <w:rFonts w:ascii="Cambria" w:hAnsi="Cambria"/>
                <w:b/>
                <w:bCs/>
                <w:sz w:val="18"/>
                <w:szCs w:val="18"/>
                <w:lang w:val="fr-FR"/>
              </w:rPr>
            </w:pPr>
          </w:p>
        </w:tc>
        <w:tc>
          <w:tcPr>
            <w:tcW w:w="2694" w:type="dxa"/>
            <w:gridSpan w:val="2"/>
            <w:tcBorders>
              <w:top w:val="single" w:sz="12" w:space="0" w:color="auto"/>
              <w:left w:val="single" w:sz="4" w:space="0" w:color="auto"/>
              <w:bottom w:val="single" w:sz="4" w:space="0" w:color="auto"/>
              <w:right w:val="single" w:sz="12" w:space="0" w:color="auto"/>
            </w:tcBorders>
            <w:shd w:val="clear" w:color="auto" w:fill="D5DCE4"/>
            <w:noWrap/>
            <w:vAlign w:val="center"/>
            <w:hideMark/>
          </w:tcPr>
          <w:p w14:paraId="18FA2E7F" w14:textId="77777777" w:rsidR="00441595" w:rsidRPr="00441595" w:rsidRDefault="00441595" w:rsidP="00441595">
            <w:pPr>
              <w:jc w:val="center"/>
              <w:rPr>
                <w:rFonts w:ascii="Cambria" w:hAnsi="Cambria"/>
                <w:sz w:val="18"/>
                <w:szCs w:val="18"/>
                <w:lang w:val="fr-FR"/>
              </w:rPr>
            </w:pPr>
            <w:r w:rsidRPr="00441595">
              <w:rPr>
                <w:rFonts w:ascii="Cambria" w:hAnsi="Cambria"/>
                <w:sz w:val="18"/>
                <w:szCs w:val="18"/>
                <w:lang w:val="fr-FR"/>
              </w:rPr>
              <w:t>€</w:t>
            </w:r>
          </w:p>
        </w:tc>
      </w:tr>
      <w:tr w:rsidR="00441595" w:rsidRPr="00441595" w14:paraId="369296E0" w14:textId="77777777" w:rsidTr="00DD6244">
        <w:trPr>
          <w:gridAfter w:val="1"/>
          <w:wAfter w:w="27" w:type="dxa"/>
          <w:trHeight w:val="300"/>
          <w:jc w:val="center"/>
        </w:trPr>
        <w:tc>
          <w:tcPr>
            <w:tcW w:w="4394" w:type="dxa"/>
            <w:tcBorders>
              <w:top w:val="nil"/>
              <w:left w:val="single" w:sz="12" w:space="0" w:color="auto"/>
              <w:bottom w:val="single" w:sz="4" w:space="0" w:color="auto"/>
              <w:right w:val="single" w:sz="4" w:space="0" w:color="auto"/>
            </w:tcBorders>
            <w:noWrap/>
            <w:vAlign w:val="center"/>
            <w:hideMark/>
          </w:tcPr>
          <w:p w14:paraId="5118BFF1" w14:textId="77777777" w:rsidR="00441595" w:rsidRPr="00441595" w:rsidRDefault="00441595" w:rsidP="00441595">
            <w:pPr>
              <w:rPr>
                <w:rFonts w:ascii="Cambria" w:hAnsi="Cambria"/>
                <w:sz w:val="18"/>
                <w:szCs w:val="18"/>
                <w:lang w:val="fr-FR"/>
              </w:rPr>
            </w:pPr>
            <w:r w:rsidRPr="00441595">
              <w:rPr>
                <w:rFonts w:ascii="Cambria" w:hAnsi="Cambria"/>
                <w:sz w:val="18"/>
                <w:szCs w:val="18"/>
                <w:lang w:val="fr-FR"/>
              </w:rPr>
              <w:t>Emplacement : ml hebdo</w:t>
            </w:r>
          </w:p>
        </w:tc>
        <w:tc>
          <w:tcPr>
            <w:tcW w:w="2694" w:type="dxa"/>
            <w:gridSpan w:val="2"/>
            <w:tcBorders>
              <w:top w:val="nil"/>
              <w:left w:val="single" w:sz="4" w:space="0" w:color="auto"/>
              <w:bottom w:val="single" w:sz="4" w:space="0" w:color="auto"/>
              <w:right w:val="single" w:sz="12" w:space="0" w:color="auto"/>
            </w:tcBorders>
            <w:noWrap/>
            <w:vAlign w:val="center"/>
            <w:hideMark/>
          </w:tcPr>
          <w:p w14:paraId="3D887238" w14:textId="77777777" w:rsidR="00441595" w:rsidRPr="00441595" w:rsidRDefault="00441595" w:rsidP="00441595">
            <w:pPr>
              <w:jc w:val="center"/>
              <w:rPr>
                <w:rFonts w:ascii="Cambria" w:hAnsi="Cambria"/>
                <w:sz w:val="18"/>
                <w:szCs w:val="18"/>
                <w:lang w:val="fr-FR"/>
              </w:rPr>
            </w:pPr>
            <w:r w:rsidRPr="00441595">
              <w:rPr>
                <w:rFonts w:ascii="Cambria" w:hAnsi="Cambria"/>
                <w:sz w:val="18"/>
                <w:szCs w:val="18"/>
                <w:lang w:val="fr-FR"/>
              </w:rPr>
              <w:t>1,50</w:t>
            </w:r>
          </w:p>
        </w:tc>
      </w:tr>
      <w:tr w:rsidR="00441595" w:rsidRPr="00441595" w14:paraId="534FDDAE" w14:textId="77777777" w:rsidTr="00DD6244">
        <w:trPr>
          <w:gridAfter w:val="1"/>
          <w:wAfter w:w="27" w:type="dxa"/>
          <w:trHeight w:val="300"/>
          <w:jc w:val="center"/>
        </w:trPr>
        <w:tc>
          <w:tcPr>
            <w:tcW w:w="4394" w:type="dxa"/>
            <w:tcBorders>
              <w:top w:val="nil"/>
              <w:left w:val="single" w:sz="12" w:space="0" w:color="auto"/>
              <w:bottom w:val="single" w:sz="4" w:space="0" w:color="auto"/>
              <w:right w:val="single" w:sz="4" w:space="0" w:color="auto"/>
            </w:tcBorders>
            <w:noWrap/>
            <w:vAlign w:val="center"/>
            <w:hideMark/>
          </w:tcPr>
          <w:p w14:paraId="30B2E29F" w14:textId="77777777" w:rsidR="00441595" w:rsidRPr="00441595" w:rsidRDefault="00441595" w:rsidP="00441595">
            <w:pPr>
              <w:rPr>
                <w:rFonts w:ascii="Cambria" w:hAnsi="Cambria"/>
                <w:sz w:val="18"/>
                <w:szCs w:val="18"/>
                <w:lang w:val="fr-FR"/>
              </w:rPr>
            </w:pPr>
            <w:r w:rsidRPr="00441595">
              <w:rPr>
                <w:rFonts w:ascii="Cambria" w:hAnsi="Cambria"/>
                <w:sz w:val="18"/>
                <w:szCs w:val="18"/>
                <w:lang w:val="fr-FR"/>
              </w:rPr>
              <w:t>Emplacement : ml mensuel</w:t>
            </w:r>
          </w:p>
        </w:tc>
        <w:tc>
          <w:tcPr>
            <w:tcW w:w="2694" w:type="dxa"/>
            <w:gridSpan w:val="2"/>
            <w:tcBorders>
              <w:top w:val="nil"/>
              <w:left w:val="single" w:sz="4" w:space="0" w:color="auto"/>
              <w:bottom w:val="single" w:sz="4" w:space="0" w:color="auto"/>
              <w:right w:val="single" w:sz="12" w:space="0" w:color="auto"/>
            </w:tcBorders>
            <w:noWrap/>
            <w:vAlign w:val="center"/>
            <w:hideMark/>
          </w:tcPr>
          <w:p w14:paraId="59ACC008" w14:textId="77777777" w:rsidR="00441595" w:rsidRPr="00441595" w:rsidRDefault="00441595" w:rsidP="00441595">
            <w:pPr>
              <w:jc w:val="center"/>
              <w:rPr>
                <w:rFonts w:ascii="Cambria" w:hAnsi="Cambria"/>
                <w:sz w:val="18"/>
                <w:szCs w:val="18"/>
                <w:lang w:val="fr-FR"/>
              </w:rPr>
            </w:pPr>
            <w:r w:rsidRPr="00441595">
              <w:rPr>
                <w:rFonts w:ascii="Cambria" w:hAnsi="Cambria"/>
                <w:sz w:val="18"/>
                <w:szCs w:val="18"/>
                <w:lang w:val="fr-FR"/>
              </w:rPr>
              <w:t>2,50</w:t>
            </w:r>
          </w:p>
        </w:tc>
      </w:tr>
      <w:tr w:rsidR="00441595" w:rsidRPr="00441595" w14:paraId="6D7D4127" w14:textId="77777777" w:rsidTr="00DD6244">
        <w:trPr>
          <w:gridAfter w:val="1"/>
          <w:wAfter w:w="27" w:type="dxa"/>
          <w:trHeight w:val="300"/>
          <w:jc w:val="center"/>
        </w:trPr>
        <w:tc>
          <w:tcPr>
            <w:tcW w:w="4394" w:type="dxa"/>
            <w:tcBorders>
              <w:top w:val="nil"/>
              <w:left w:val="single" w:sz="12" w:space="0" w:color="auto"/>
              <w:bottom w:val="single" w:sz="4" w:space="0" w:color="auto"/>
              <w:right w:val="single" w:sz="4" w:space="0" w:color="auto"/>
            </w:tcBorders>
            <w:noWrap/>
            <w:vAlign w:val="center"/>
            <w:hideMark/>
          </w:tcPr>
          <w:p w14:paraId="39F82FD5" w14:textId="77777777" w:rsidR="00441595" w:rsidRPr="00441595" w:rsidRDefault="00441595" w:rsidP="00441595">
            <w:pPr>
              <w:rPr>
                <w:rFonts w:ascii="Cambria" w:hAnsi="Cambria"/>
                <w:sz w:val="18"/>
                <w:szCs w:val="18"/>
                <w:lang w:val="fr-FR"/>
              </w:rPr>
            </w:pPr>
            <w:r w:rsidRPr="00441595">
              <w:rPr>
                <w:rFonts w:ascii="Cambria" w:hAnsi="Cambria"/>
                <w:sz w:val="18"/>
                <w:szCs w:val="18"/>
                <w:lang w:val="fr-FR"/>
              </w:rPr>
              <w:t>Raccordement électrique hebdo</w:t>
            </w:r>
          </w:p>
        </w:tc>
        <w:tc>
          <w:tcPr>
            <w:tcW w:w="2694" w:type="dxa"/>
            <w:gridSpan w:val="2"/>
            <w:tcBorders>
              <w:top w:val="nil"/>
              <w:left w:val="single" w:sz="4" w:space="0" w:color="auto"/>
              <w:bottom w:val="single" w:sz="4" w:space="0" w:color="auto"/>
              <w:right w:val="single" w:sz="12" w:space="0" w:color="auto"/>
            </w:tcBorders>
            <w:noWrap/>
            <w:vAlign w:val="center"/>
            <w:hideMark/>
          </w:tcPr>
          <w:p w14:paraId="014FCD22" w14:textId="77777777" w:rsidR="00441595" w:rsidRPr="00441595" w:rsidRDefault="00441595" w:rsidP="00441595">
            <w:pPr>
              <w:jc w:val="center"/>
              <w:rPr>
                <w:rFonts w:ascii="Cambria" w:hAnsi="Cambria"/>
                <w:sz w:val="18"/>
                <w:szCs w:val="18"/>
                <w:lang w:val="fr-FR"/>
              </w:rPr>
            </w:pPr>
            <w:r w:rsidRPr="00441595">
              <w:rPr>
                <w:rFonts w:ascii="Cambria" w:hAnsi="Cambria"/>
                <w:sz w:val="18"/>
                <w:szCs w:val="18"/>
                <w:lang w:val="fr-FR"/>
              </w:rPr>
              <w:t>2,80</w:t>
            </w:r>
          </w:p>
        </w:tc>
      </w:tr>
      <w:tr w:rsidR="00441595" w:rsidRPr="00441595" w14:paraId="624365D5" w14:textId="77777777" w:rsidTr="00DD6244">
        <w:trPr>
          <w:gridAfter w:val="1"/>
          <w:wAfter w:w="27" w:type="dxa"/>
          <w:trHeight w:val="300"/>
          <w:jc w:val="center"/>
        </w:trPr>
        <w:tc>
          <w:tcPr>
            <w:tcW w:w="4394" w:type="dxa"/>
            <w:tcBorders>
              <w:top w:val="nil"/>
              <w:left w:val="single" w:sz="12" w:space="0" w:color="auto"/>
              <w:bottom w:val="single" w:sz="4" w:space="0" w:color="auto"/>
              <w:right w:val="single" w:sz="4" w:space="0" w:color="auto"/>
            </w:tcBorders>
            <w:noWrap/>
            <w:vAlign w:val="center"/>
            <w:hideMark/>
          </w:tcPr>
          <w:p w14:paraId="79397106" w14:textId="77777777" w:rsidR="00441595" w:rsidRPr="00441595" w:rsidRDefault="00441595" w:rsidP="00441595">
            <w:pPr>
              <w:rPr>
                <w:rFonts w:ascii="Cambria" w:hAnsi="Cambria"/>
                <w:sz w:val="18"/>
                <w:szCs w:val="18"/>
                <w:lang w:val="fr-FR"/>
              </w:rPr>
            </w:pPr>
            <w:r w:rsidRPr="00441595">
              <w:rPr>
                <w:rFonts w:ascii="Cambria" w:hAnsi="Cambria"/>
                <w:sz w:val="18"/>
                <w:szCs w:val="18"/>
                <w:lang w:val="fr-FR"/>
              </w:rPr>
              <w:t>Raccordement électrique mensuel</w:t>
            </w:r>
          </w:p>
        </w:tc>
        <w:tc>
          <w:tcPr>
            <w:tcW w:w="2694" w:type="dxa"/>
            <w:gridSpan w:val="2"/>
            <w:tcBorders>
              <w:top w:val="nil"/>
              <w:left w:val="single" w:sz="4" w:space="0" w:color="auto"/>
              <w:bottom w:val="single" w:sz="4" w:space="0" w:color="auto"/>
              <w:right w:val="single" w:sz="12" w:space="0" w:color="auto"/>
            </w:tcBorders>
            <w:noWrap/>
            <w:vAlign w:val="center"/>
            <w:hideMark/>
          </w:tcPr>
          <w:p w14:paraId="2BB1E24D" w14:textId="77777777" w:rsidR="00441595" w:rsidRPr="00441595" w:rsidRDefault="00441595" w:rsidP="00441595">
            <w:pPr>
              <w:jc w:val="center"/>
              <w:rPr>
                <w:rFonts w:ascii="Cambria" w:hAnsi="Cambria"/>
                <w:sz w:val="18"/>
                <w:szCs w:val="18"/>
                <w:lang w:val="fr-FR"/>
              </w:rPr>
            </w:pPr>
            <w:r w:rsidRPr="00441595">
              <w:rPr>
                <w:rFonts w:ascii="Cambria" w:hAnsi="Cambria"/>
                <w:sz w:val="18"/>
                <w:szCs w:val="18"/>
                <w:lang w:val="fr-FR"/>
              </w:rPr>
              <w:t>9,00</w:t>
            </w:r>
          </w:p>
        </w:tc>
      </w:tr>
      <w:tr w:rsidR="00441595" w:rsidRPr="00441595" w14:paraId="4ED4EFC7" w14:textId="77777777" w:rsidTr="00DD6244">
        <w:trPr>
          <w:gridAfter w:val="1"/>
          <w:wAfter w:w="27" w:type="dxa"/>
          <w:trHeight w:val="315"/>
          <w:jc w:val="center"/>
        </w:trPr>
        <w:tc>
          <w:tcPr>
            <w:tcW w:w="4394" w:type="dxa"/>
            <w:tcBorders>
              <w:top w:val="nil"/>
              <w:left w:val="single" w:sz="12" w:space="0" w:color="auto"/>
              <w:bottom w:val="nil"/>
              <w:right w:val="single" w:sz="4" w:space="0" w:color="auto"/>
            </w:tcBorders>
            <w:noWrap/>
            <w:vAlign w:val="center"/>
            <w:hideMark/>
          </w:tcPr>
          <w:p w14:paraId="4EA68F9E" w14:textId="77777777" w:rsidR="00441595" w:rsidRPr="00441595" w:rsidRDefault="00441595" w:rsidP="00441595">
            <w:pPr>
              <w:rPr>
                <w:rFonts w:ascii="Cambria" w:hAnsi="Cambria"/>
                <w:sz w:val="18"/>
                <w:szCs w:val="18"/>
                <w:lang w:val="fr-FR"/>
              </w:rPr>
            </w:pPr>
            <w:r w:rsidRPr="00441595">
              <w:rPr>
                <w:rFonts w:ascii="Cambria" w:hAnsi="Cambria"/>
                <w:sz w:val="18"/>
                <w:szCs w:val="18"/>
                <w:lang w:val="fr-FR"/>
              </w:rPr>
              <w:t>Forfait grand véhicule</w:t>
            </w:r>
          </w:p>
        </w:tc>
        <w:tc>
          <w:tcPr>
            <w:tcW w:w="2694" w:type="dxa"/>
            <w:gridSpan w:val="2"/>
            <w:tcBorders>
              <w:top w:val="nil"/>
              <w:left w:val="single" w:sz="4" w:space="0" w:color="auto"/>
              <w:bottom w:val="nil"/>
              <w:right w:val="single" w:sz="12" w:space="0" w:color="auto"/>
            </w:tcBorders>
            <w:noWrap/>
            <w:vAlign w:val="center"/>
            <w:hideMark/>
          </w:tcPr>
          <w:p w14:paraId="66E0882C" w14:textId="77777777" w:rsidR="00441595" w:rsidRPr="00441595" w:rsidRDefault="00441595" w:rsidP="00441595">
            <w:pPr>
              <w:jc w:val="center"/>
              <w:rPr>
                <w:rFonts w:ascii="Cambria" w:hAnsi="Cambria"/>
                <w:sz w:val="18"/>
                <w:szCs w:val="18"/>
                <w:lang w:val="fr-FR"/>
              </w:rPr>
            </w:pPr>
            <w:r w:rsidRPr="00441595">
              <w:rPr>
                <w:rFonts w:ascii="Cambria" w:hAnsi="Cambria"/>
                <w:sz w:val="18"/>
                <w:szCs w:val="18"/>
                <w:lang w:val="fr-FR"/>
              </w:rPr>
              <w:t>60,00</w:t>
            </w:r>
          </w:p>
        </w:tc>
      </w:tr>
      <w:tr w:rsidR="00441595" w:rsidRPr="00441595" w14:paraId="25D524EF" w14:textId="77777777" w:rsidTr="00DD6244">
        <w:trPr>
          <w:gridAfter w:val="1"/>
          <w:wAfter w:w="27" w:type="dxa"/>
          <w:trHeight w:val="274"/>
          <w:jc w:val="center"/>
        </w:trPr>
        <w:tc>
          <w:tcPr>
            <w:tcW w:w="4394" w:type="dxa"/>
            <w:tcBorders>
              <w:top w:val="single" w:sz="12" w:space="0" w:color="auto"/>
              <w:left w:val="single" w:sz="12" w:space="0" w:color="auto"/>
              <w:bottom w:val="single" w:sz="4" w:space="0" w:color="auto"/>
              <w:right w:val="single" w:sz="4" w:space="0" w:color="auto"/>
            </w:tcBorders>
            <w:shd w:val="clear" w:color="auto" w:fill="D5DCE4"/>
            <w:noWrap/>
            <w:vAlign w:val="center"/>
            <w:hideMark/>
          </w:tcPr>
          <w:p w14:paraId="59FF7F6E" w14:textId="77777777" w:rsidR="00441595" w:rsidRPr="00441595" w:rsidRDefault="00441595" w:rsidP="00441595">
            <w:pPr>
              <w:rPr>
                <w:rFonts w:ascii="Cambria" w:hAnsi="Cambria"/>
                <w:b/>
                <w:bCs/>
                <w:sz w:val="18"/>
                <w:szCs w:val="18"/>
                <w:lang w:val="fr-FR"/>
              </w:rPr>
            </w:pPr>
          </w:p>
          <w:p w14:paraId="39C88C82" w14:textId="77777777" w:rsidR="00441595" w:rsidRPr="00441595" w:rsidRDefault="00441595" w:rsidP="00441595">
            <w:pPr>
              <w:rPr>
                <w:rFonts w:ascii="Cambria" w:hAnsi="Cambria"/>
                <w:b/>
                <w:bCs/>
                <w:sz w:val="18"/>
                <w:szCs w:val="18"/>
                <w:lang w:val="fr-FR"/>
              </w:rPr>
            </w:pPr>
            <w:r w:rsidRPr="00441595">
              <w:rPr>
                <w:rFonts w:ascii="Cambria" w:hAnsi="Cambria"/>
                <w:b/>
                <w:bCs/>
                <w:sz w:val="18"/>
                <w:szCs w:val="18"/>
                <w:lang w:val="fr-FR"/>
              </w:rPr>
              <w:t>CAMION AMBULANT</w:t>
            </w:r>
          </w:p>
          <w:p w14:paraId="5DC32021" w14:textId="77777777" w:rsidR="00441595" w:rsidRPr="00441595" w:rsidRDefault="00441595" w:rsidP="00441595">
            <w:pPr>
              <w:rPr>
                <w:rFonts w:ascii="Cambria" w:hAnsi="Cambria"/>
                <w:b/>
                <w:bCs/>
                <w:sz w:val="18"/>
                <w:szCs w:val="18"/>
                <w:lang w:val="fr-FR"/>
              </w:rPr>
            </w:pPr>
          </w:p>
        </w:tc>
        <w:tc>
          <w:tcPr>
            <w:tcW w:w="2694" w:type="dxa"/>
            <w:gridSpan w:val="2"/>
            <w:tcBorders>
              <w:top w:val="single" w:sz="12" w:space="0" w:color="auto"/>
              <w:left w:val="single" w:sz="4" w:space="0" w:color="auto"/>
              <w:bottom w:val="single" w:sz="4" w:space="0" w:color="auto"/>
              <w:right w:val="single" w:sz="12" w:space="0" w:color="auto"/>
            </w:tcBorders>
            <w:shd w:val="clear" w:color="auto" w:fill="D5DCE4"/>
            <w:noWrap/>
            <w:vAlign w:val="center"/>
            <w:hideMark/>
          </w:tcPr>
          <w:p w14:paraId="21B48814" w14:textId="77777777" w:rsidR="00441595" w:rsidRPr="00441595" w:rsidRDefault="00441595" w:rsidP="00441595">
            <w:pPr>
              <w:jc w:val="center"/>
              <w:rPr>
                <w:rFonts w:ascii="Cambria" w:hAnsi="Cambria"/>
                <w:sz w:val="18"/>
                <w:szCs w:val="18"/>
                <w:lang w:val="fr-FR"/>
              </w:rPr>
            </w:pPr>
            <w:r w:rsidRPr="00441595">
              <w:rPr>
                <w:rFonts w:ascii="Cambria" w:hAnsi="Cambria"/>
                <w:sz w:val="18"/>
                <w:szCs w:val="18"/>
                <w:lang w:val="fr-FR"/>
              </w:rPr>
              <w:t>€</w:t>
            </w:r>
          </w:p>
        </w:tc>
      </w:tr>
      <w:tr w:rsidR="00441595" w:rsidRPr="00441595" w14:paraId="435FCCF6" w14:textId="77777777" w:rsidTr="00DD6244">
        <w:trPr>
          <w:gridAfter w:val="1"/>
          <w:wAfter w:w="27" w:type="dxa"/>
          <w:trHeight w:val="300"/>
          <w:jc w:val="center"/>
        </w:trPr>
        <w:tc>
          <w:tcPr>
            <w:tcW w:w="4394" w:type="dxa"/>
            <w:tcBorders>
              <w:top w:val="nil"/>
              <w:left w:val="single" w:sz="12" w:space="0" w:color="auto"/>
              <w:bottom w:val="single" w:sz="4" w:space="0" w:color="auto"/>
              <w:right w:val="single" w:sz="4" w:space="0" w:color="auto"/>
            </w:tcBorders>
            <w:noWrap/>
            <w:vAlign w:val="center"/>
            <w:hideMark/>
          </w:tcPr>
          <w:p w14:paraId="7CF6AB1B" w14:textId="77777777" w:rsidR="00441595" w:rsidRPr="00441595" w:rsidRDefault="00441595" w:rsidP="00441595">
            <w:pPr>
              <w:rPr>
                <w:rFonts w:ascii="Cambria" w:hAnsi="Cambria"/>
                <w:sz w:val="18"/>
                <w:szCs w:val="18"/>
                <w:lang w:val="fr-FR"/>
              </w:rPr>
            </w:pPr>
            <w:r w:rsidRPr="00441595">
              <w:rPr>
                <w:rFonts w:ascii="Cambria" w:hAnsi="Cambria"/>
                <w:sz w:val="18"/>
                <w:szCs w:val="18"/>
                <w:lang w:val="fr-FR"/>
              </w:rPr>
              <w:t>Emplacement : ml mensuel</w:t>
            </w:r>
          </w:p>
        </w:tc>
        <w:tc>
          <w:tcPr>
            <w:tcW w:w="2694" w:type="dxa"/>
            <w:gridSpan w:val="2"/>
            <w:tcBorders>
              <w:top w:val="nil"/>
              <w:left w:val="single" w:sz="4" w:space="0" w:color="auto"/>
              <w:bottom w:val="single" w:sz="4" w:space="0" w:color="auto"/>
              <w:right w:val="single" w:sz="12" w:space="0" w:color="auto"/>
            </w:tcBorders>
            <w:noWrap/>
            <w:vAlign w:val="center"/>
            <w:hideMark/>
          </w:tcPr>
          <w:p w14:paraId="1E0F1330" w14:textId="77777777" w:rsidR="00441595" w:rsidRPr="00441595" w:rsidRDefault="00441595" w:rsidP="00441595">
            <w:pPr>
              <w:jc w:val="center"/>
              <w:rPr>
                <w:rFonts w:ascii="Cambria" w:hAnsi="Cambria"/>
                <w:sz w:val="18"/>
                <w:szCs w:val="18"/>
                <w:lang w:val="fr-FR"/>
              </w:rPr>
            </w:pPr>
            <w:r w:rsidRPr="00441595">
              <w:rPr>
                <w:rFonts w:ascii="Cambria" w:hAnsi="Cambria"/>
                <w:sz w:val="18"/>
                <w:szCs w:val="18"/>
                <w:lang w:val="fr-FR"/>
              </w:rPr>
              <w:t>3,00</w:t>
            </w:r>
          </w:p>
        </w:tc>
      </w:tr>
      <w:tr w:rsidR="00441595" w:rsidRPr="00441595" w14:paraId="36656A03" w14:textId="77777777" w:rsidTr="00DD6244">
        <w:trPr>
          <w:gridAfter w:val="1"/>
          <w:wAfter w:w="27" w:type="dxa"/>
          <w:trHeight w:val="300"/>
          <w:jc w:val="center"/>
        </w:trPr>
        <w:tc>
          <w:tcPr>
            <w:tcW w:w="4394" w:type="dxa"/>
            <w:tcBorders>
              <w:top w:val="nil"/>
              <w:left w:val="single" w:sz="12" w:space="0" w:color="auto"/>
              <w:bottom w:val="single" w:sz="4" w:space="0" w:color="auto"/>
              <w:right w:val="single" w:sz="4" w:space="0" w:color="auto"/>
            </w:tcBorders>
            <w:noWrap/>
            <w:vAlign w:val="center"/>
            <w:hideMark/>
          </w:tcPr>
          <w:p w14:paraId="4D46DFDE" w14:textId="77777777" w:rsidR="00441595" w:rsidRPr="00441595" w:rsidRDefault="00441595" w:rsidP="00441595">
            <w:pPr>
              <w:rPr>
                <w:rFonts w:ascii="Cambria" w:hAnsi="Cambria"/>
                <w:sz w:val="18"/>
                <w:szCs w:val="18"/>
                <w:lang w:val="fr-FR"/>
              </w:rPr>
            </w:pPr>
            <w:r w:rsidRPr="00441595">
              <w:rPr>
                <w:rFonts w:ascii="Cambria" w:hAnsi="Cambria"/>
                <w:sz w:val="18"/>
                <w:szCs w:val="18"/>
                <w:lang w:val="fr-FR"/>
              </w:rPr>
              <w:t>Raccordement électrique mensuel</w:t>
            </w:r>
          </w:p>
        </w:tc>
        <w:tc>
          <w:tcPr>
            <w:tcW w:w="2694" w:type="dxa"/>
            <w:gridSpan w:val="2"/>
            <w:tcBorders>
              <w:top w:val="nil"/>
              <w:left w:val="single" w:sz="4" w:space="0" w:color="auto"/>
              <w:bottom w:val="single" w:sz="4" w:space="0" w:color="auto"/>
              <w:right w:val="single" w:sz="12" w:space="0" w:color="auto"/>
            </w:tcBorders>
            <w:noWrap/>
            <w:vAlign w:val="center"/>
            <w:hideMark/>
          </w:tcPr>
          <w:p w14:paraId="33073412" w14:textId="77777777" w:rsidR="00441595" w:rsidRPr="00441595" w:rsidRDefault="00441595" w:rsidP="00441595">
            <w:pPr>
              <w:jc w:val="center"/>
              <w:rPr>
                <w:rFonts w:ascii="Cambria" w:hAnsi="Cambria"/>
                <w:sz w:val="18"/>
                <w:szCs w:val="18"/>
                <w:lang w:val="fr-FR"/>
              </w:rPr>
            </w:pPr>
            <w:r w:rsidRPr="00441595">
              <w:rPr>
                <w:rFonts w:ascii="Cambria" w:hAnsi="Cambria"/>
                <w:sz w:val="18"/>
                <w:szCs w:val="18"/>
                <w:lang w:val="fr-FR"/>
              </w:rPr>
              <w:t>9,00</w:t>
            </w:r>
          </w:p>
        </w:tc>
      </w:tr>
      <w:tr w:rsidR="00441595" w:rsidRPr="00441595" w14:paraId="30C603C2" w14:textId="77777777" w:rsidTr="00DD6244">
        <w:trPr>
          <w:gridAfter w:val="1"/>
          <w:wAfter w:w="27" w:type="dxa"/>
          <w:trHeight w:val="168"/>
          <w:jc w:val="center"/>
        </w:trPr>
        <w:tc>
          <w:tcPr>
            <w:tcW w:w="4394" w:type="dxa"/>
            <w:tcBorders>
              <w:top w:val="single" w:sz="12" w:space="0" w:color="auto"/>
              <w:left w:val="single" w:sz="12" w:space="0" w:color="auto"/>
              <w:bottom w:val="single" w:sz="4" w:space="0" w:color="auto"/>
              <w:right w:val="single" w:sz="4" w:space="0" w:color="auto"/>
            </w:tcBorders>
            <w:shd w:val="clear" w:color="auto" w:fill="D5DCE4"/>
            <w:noWrap/>
            <w:vAlign w:val="center"/>
            <w:hideMark/>
          </w:tcPr>
          <w:p w14:paraId="6BA0B5E7" w14:textId="77777777" w:rsidR="00441595" w:rsidRPr="00441595" w:rsidRDefault="00441595" w:rsidP="00441595">
            <w:pPr>
              <w:rPr>
                <w:rFonts w:ascii="Cambria" w:hAnsi="Cambria"/>
                <w:b/>
                <w:bCs/>
                <w:sz w:val="18"/>
                <w:szCs w:val="18"/>
                <w:lang w:val="fr-FR"/>
              </w:rPr>
            </w:pPr>
          </w:p>
          <w:p w14:paraId="0F6F3D55" w14:textId="77777777" w:rsidR="00441595" w:rsidRPr="00441595" w:rsidRDefault="00441595" w:rsidP="00441595">
            <w:pPr>
              <w:rPr>
                <w:rFonts w:ascii="Cambria" w:hAnsi="Cambria"/>
                <w:b/>
                <w:bCs/>
                <w:sz w:val="18"/>
                <w:szCs w:val="18"/>
                <w:lang w:val="fr-FR"/>
              </w:rPr>
            </w:pPr>
            <w:r w:rsidRPr="00441595">
              <w:rPr>
                <w:rFonts w:ascii="Cambria" w:hAnsi="Cambria"/>
                <w:b/>
                <w:bCs/>
                <w:sz w:val="18"/>
                <w:szCs w:val="18"/>
                <w:lang w:val="fr-FR"/>
              </w:rPr>
              <w:t>EMPLACEMENT FORFAIT</w:t>
            </w:r>
          </w:p>
          <w:p w14:paraId="39909443" w14:textId="77777777" w:rsidR="00441595" w:rsidRPr="00441595" w:rsidRDefault="00441595" w:rsidP="00441595">
            <w:pPr>
              <w:rPr>
                <w:rFonts w:ascii="Cambria" w:hAnsi="Cambria"/>
                <w:b/>
                <w:bCs/>
                <w:sz w:val="18"/>
                <w:szCs w:val="18"/>
                <w:lang w:val="fr-FR"/>
              </w:rPr>
            </w:pPr>
          </w:p>
        </w:tc>
        <w:tc>
          <w:tcPr>
            <w:tcW w:w="2694" w:type="dxa"/>
            <w:gridSpan w:val="2"/>
            <w:tcBorders>
              <w:top w:val="single" w:sz="12" w:space="0" w:color="auto"/>
              <w:left w:val="single" w:sz="4" w:space="0" w:color="auto"/>
              <w:bottom w:val="single" w:sz="4" w:space="0" w:color="auto"/>
              <w:right w:val="single" w:sz="12" w:space="0" w:color="auto"/>
            </w:tcBorders>
            <w:shd w:val="clear" w:color="auto" w:fill="D5DCE4"/>
            <w:noWrap/>
            <w:vAlign w:val="center"/>
            <w:hideMark/>
          </w:tcPr>
          <w:p w14:paraId="7A949285" w14:textId="77777777" w:rsidR="00441595" w:rsidRPr="00441595" w:rsidRDefault="00441595" w:rsidP="00441595">
            <w:pPr>
              <w:jc w:val="center"/>
              <w:rPr>
                <w:rFonts w:ascii="Cambria" w:hAnsi="Cambria"/>
                <w:sz w:val="18"/>
                <w:szCs w:val="18"/>
                <w:lang w:val="fr-FR"/>
              </w:rPr>
            </w:pPr>
            <w:r w:rsidRPr="00441595">
              <w:rPr>
                <w:rFonts w:ascii="Cambria" w:hAnsi="Cambria"/>
                <w:sz w:val="18"/>
                <w:szCs w:val="18"/>
                <w:lang w:val="fr-FR"/>
              </w:rPr>
              <w:t>€</w:t>
            </w:r>
          </w:p>
        </w:tc>
      </w:tr>
      <w:tr w:rsidR="00441595" w:rsidRPr="00441595" w14:paraId="62CF6680" w14:textId="77777777" w:rsidTr="00DD6244">
        <w:trPr>
          <w:gridAfter w:val="1"/>
          <w:wAfter w:w="27" w:type="dxa"/>
          <w:trHeight w:val="300"/>
          <w:jc w:val="center"/>
        </w:trPr>
        <w:tc>
          <w:tcPr>
            <w:tcW w:w="4394" w:type="dxa"/>
            <w:tcBorders>
              <w:top w:val="nil"/>
              <w:left w:val="single" w:sz="12" w:space="0" w:color="auto"/>
              <w:bottom w:val="single" w:sz="4" w:space="0" w:color="auto"/>
              <w:right w:val="single" w:sz="4" w:space="0" w:color="auto"/>
            </w:tcBorders>
            <w:noWrap/>
            <w:vAlign w:val="center"/>
            <w:hideMark/>
          </w:tcPr>
          <w:p w14:paraId="378B04AA" w14:textId="77777777" w:rsidR="00441595" w:rsidRPr="00441595" w:rsidRDefault="00441595" w:rsidP="00441595">
            <w:pPr>
              <w:rPr>
                <w:rFonts w:ascii="Cambria" w:hAnsi="Cambria"/>
                <w:sz w:val="18"/>
                <w:szCs w:val="18"/>
                <w:lang w:val="fr-FR"/>
              </w:rPr>
            </w:pPr>
            <w:r w:rsidRPr="00441595">
              <w:rPr>
                <w:rFonts w:ascii="Cambria" w:hAnsi="Cambria"/>
                <w:sz w:val="18"/>
                <w:szCs w:val="18"/>
                <w:lang w:val="fr-FR"/>
              </w:rPr>
              <w:t>Cirques pour 24 h (1 jour)</w:t>
            </w:r>
          </w:p>
        </w:tc>
        <w:tc>
          <w:tcPr>
            <w:tcW w:w="2694" w:type="dxa"/>
            <w:gridSpan w:val="2"/>
            <w:tcBorders>
              <w:top w:val="nil"/>
              <w:left w:val="single" w:sz="4" w:space="0" w:color="auto"/>
              <w:bottom w:val="single" w:sz="4" w:space="0" w:color="auto"/>
              <w:right w:val="single" w:sz="12" w:space="0" w:color="auto"/>
            </w:tcBorders>
            <w:noWrap/>
            <w:vAlign w:val="center"/>
            <w:hideMark/>
          </w:tcPr>
          <w:p w14:paraId="6B3EC9C4" w14:textId="77777777" w:rsidR="00441595" w:rsidRPr="00441595" w:rsidRDefault="00441595" w:rsidP="00441595">
            <w:pPr>
              <w:jc w:val="center"/>
              <w:rPr>
                <w:rFonts w:ascii="Cambria" w:hAnsi="Cambria"/>
                <w:sz w:val="18"/>
                <w:szCs w:val="18"/>
                <w:lang w:val="fr-FR"/>
              </w:rPr>
            </w:pPr>
            <w:r w:rsidRPr="00441595">
              <w:rPr>
                <w:rFonts w:ascii="Cambria" w:hAnsi="Cambria"/>
                <w:sz w:val="18"/>
                <w:szCs w:val="18"/>
                <w:lang w:val="fr-FR"/>
              </w:rPr>
              <w:t>60,00</w:t>
            </w:r>
          </w:p>
        </w:tc>
      </w:tr>
      <w:tr w:rsidR="00441595" w:rsidRPr="00441595" w14:paraId="3702A133" w14:textId="77777777" w:rsidTr="00DD6244">
        <w:trPr>
          <w:gridAfter w:val="1"/>
          <w:wAfter w:w="27" w:type="dxa"/>
          <w:trHeight w:val="300"/>
          <w:jc w:val="center"/>
        </w:trPr>
        <w:tc>
          <w:tcPr>
            <w:tcW w:w="4394" w:type="dxa"/>
            <w:tcBorders>
              <w:top w:val="nil"/>
              <w:left w:val="single" w:sz="12" w:space="0" w:color="auto"/>
              <w:bottom w:val="single" w:sz="4" w:space="0" w:color="auto"/>
              <w:right w:val="single" w:sz="4" w:space="0" w:color="auto"/>
            </w:tcBorders>
            <w:noWrap/>
            <w:vAlign w:val="center"/>
            <w:hideMark/>
          </w:tcPr>
          <w:p w14:paraId="499C37E8" w14:textId="77777777" w:rsidR="00441595" w:rsidRPr="00441595" w:rsidRDefault="00441595" w:rsidP="00441595">
            <w:pPr>
              <w:rPr>
                <w:rFonts w:ascii="Cambria" w:hAnsi="Cambria"/>
                <w:sz w:val="18"/>
                <w:szCs w:val="18"/>
                <w:lang w:val="fr-FR"/>
              </w:rPr>
            </w:pPr>
            <w:r w:rsidRPr="00441595">
              <w:rPr>
                <w:rFonts w:ascii="Cambria" w:hAnsi="Cambria"/>
                <w:sz w:val="18"/>
                <w:szCs w:val="18"/>
                <w:lang w:val="fr-FR"/>
              </w:rPr>
              <w:t>Jours suivants</w:t>
            </w:r>
          </w:p>
        </w:tc>
        <w:tc>
          <w:tcPr>
            <w:tcW w:w="2694" w:type="dxa"/>
            <w:gridSpan w:val="2"/>
            <w:tcBorders>
              <w:top w:val="nil"/>
              <w:left w:val="single" w:sz="4" w:space="0" w:color="auto"/>
              <w:bottom w:val="single" w:sz="4" w:space="0" w:color="auto"/>
              <w:right w:val="single" w:sz="12" w:space="0" w:color="auto"/>
            </w:tcBorders>
            <w:noWrap/>
            <w:vAlign w:val="center"/>
            <w:hideMark/>
          </w:tcPr>
          <w:p w14:paraId="09199F58" w14:textId="77777777" w:rsidR="00441595" w:rsidRPr="00441595" w:rsidRDefault="00441595" w:rsidP="00441595">
            <w:pPr>
              <w:jc w:val="center"/>
              <w:rPr>
                <w:rFonts w:ascii="Cambria" w:hAnsi="Cambria"/>
                <w:sz w:val="18"/>
                <w:szCs w:val="18"/>
                <w:lang w:val="fr-FR"/>
              </w:rPr>
            </w:pPr>
            <w:r w:rsidRPr="00441595">
              <w:rPr>
                <w:rFonts w:ascii="Cambria" w:hAnsi="Cambria"/>
                <w:sz w:val="18"/>
                <w:szCs w:val="18"/>
                <w:lang w:val="fr-FR"/>
              </w:rPr>
              <w:t>15,00</w:t>
            </w:r>
          </w:p>
        </w:tc>
      </w:tr>
      <w:tr w:rsidR="00441595" w:rsidRPr="00441595" w14:paraId="1C5B9DB6" w14:textId="77777777" w:rsidTr="00DD6244">
        <w:trPr>
          <w:gridAfter w:val="1"/>
          <w:wAfter w:w="27" w:type="dxa"/>
          <w:trHeight w:val="315"/>
          <w:jc w:val="center"/>
        </w:trPr>
        <w:tc>
          <w:tcPr>
            <w:tcW w:w="4394" w:type="dxa"/>
            <w:tcBorders>
              <w:top w:val="single" w:sz="4" w:space="0" w:color="auto"/>
              <w:left w:val="single" w:sz="12" w:space="0" w:color="auto"/>
              <w:bottom w:val="single" w:sz="4" w:space="0" w:color="auto"/>
              <w:right w:val="single" w:sz="4" w:space="0" w:color="auto"/>
            </w:tcBorders>
            <w:noWrap/>
            <w:vAlign w:val="center"/>
            <w:hideMark/>
          </w:tcPr>
          <w:p w14:paraId="7AEEFE23" w14:textId="77777777" w:rsidR="00441595" w:rsidRPr="00441595" w:rsidRDefault="00441595" w:rsidP="00441595">
            <w:pPr>
              <w:rPr>
                <w:rFonts w:ascii="Cambria" w:hAnsi="Cambria"/>
                <w:sz w:val="18"/>
                <w:szCs w:val="18"/>
                <w:lang w:val="fr-FR"/>
              </w:rPr>
            </w:pPr>
            <w:r w:rsidRPr="00441595">
              <w:rPr>
                <w:rFonts w:ascii="Cambria" w:hAnsi="Cambria"/>
                <w:sz w:val="18"/>
                <w:szCs w:val="18"/>
                <w:lang w:val="fr-FR"/>
              </w:rPr>
              <w:t>Forains (par jour et par manège)</w:t>
            </w:r>
          </w:p>
        </w:tc>
        <w:tc>
          <w:tcPr>
            <w:tcW w:w="2694" w:type="dxa"/>
            <w:gridSpan w:val="2"/>
            <w:tcBorders>
              <w:top w:val="single" w:sz="4" w:space="0" w:color="auto"/>
              <w:left w:val="single" w:sz="4" w:space="0" w:color="auto"/>
              <w:bottom w:val="single" w:sz="4" w:space="0" w:color="auto"/>
              <w:right w:val="single" w:sz="12" w:space="0" w:color="auto"/>
            </w:tcBorders>
            <w:noWrap/>
            <w:vAlign w:val="center"/>
            <w:hideMark/>
          </w:tcPr>
          <w:p w14:paraId="3D987209" w14:textId="77777777" w:rsidR="00441595" w:rsidRPr="00441595" w:rsidRDefault="00441595" w:rsidP="00441595">
            <w:pPr>
              <w:jc w:val="center"/>
              <w:rPr>
                <w:rFonts w:ascii="Cambria" w:hAnsi="Cambria"/>
                <w:sz w:val="18"/>
                <w:szCs w:val="18"/>
                <w:lang w:val="fr-FR"/>
              </w:rPr>
            </w:pPr>
            <w:r w:rsidRPr="00441595">
              <w:rPr>
                <w:rFonts w:ascii="Cambria" w:hAnsi="Cambria"/>
                <w:sz w:val="18"/>
                <w:szCs w:val="18"/>
                <w:lang w:val="fr-FR"/>
              </w:rPr>
              <w:t>30,00</w:t>
            </w:r>
          </w:p>
        </w:tc>
      </w:tr>
      <w:tr w:rsidR="00441595" w:rsidRPr="00441595" w14:paraId="113C6759" w14:textId="77777777" w:rsidTr="00DD6244">
        <w:trPr>
          <w:gridAfter w:val="1"/>
          <w:wAfter w:w="27" w:type="dxa"/>
          <w:trHeight w:val="220"/>
          <w:jc w:val="center"/>
        </w:trPr>
        <w:tc>
          <w:tcPr>
            <w:tcW w:w="4394" w:type="dxa"/>
            <w:tcBorders>
              <w:top w:val="single" w:sz="4" w:space="0" w:color="auto"/>
              <w:left w:val="single" w:sz="12" w:space="0" w:color="auto"/>
              <w:bottom w:val="single" w:sz="4" w:space="0" w:color="auto"/>
              <w:right w:val="single" w:sz="4" w:space="0" w:color="auto"/>
            </w:tcBorders>
            <w:shd w:val="clear" w:color="auto" w:fill="D5DCE4"/>
            <w:noWrap/>
            <w:vAlign w:val="center"/>
            <w:hideMark/>
          </w:tcPr>
          <w:p w14:paraId="01BE0BD0" w14:textId="77777777" w:rsidR="00441595" w:rsidRPr="00441595" w:rsidRDefault="00441595" w:rsidP="00441595">
            <w:pPr>
              <w:rPr>
                <w:rFonts w:ascii="Cambria" w:hAnsi="Cambria"/>
                <w:b/>
                <w:bCs/>
                <w:sz w:val="18"/>
                <w:szCs w:val="18"/>
                <w:lang w:val="fr-FR"/>
              </w:rPr>
            </w:pPr>
          </w:p>
          <w:p w14:paraId="72D7E2FB" w14:textId="77777777" w:rsidR="00441595" w:rsidRPr="00441595" w:rsidRDefault="00441595" w:rsidP="00441595">
            <w:pPr>
              <w:rPr>
                <w:rFonts w:ascii="Cambria" w:hAnsi="Cambria"/>
                <w:b/>
                <w:bCs/>
                <w:sz w:val="18"/>
                <w:szCs w:val="18"/>
                <w:lang w:val="fr-FR"/>
              </w:rPr>
            </w:pPr>
            <w:r w:rsidRPr="00441595">
              <w:rPr>
                <w:rFonts w:ascii="Cambria" w:hAnsi="Cambria"/>
                <w:b/>
                <w:bCs/>
                <w:sz w:val="18"/>
                <w:szCs w:val="18"/>
                <w:lang w:val="fr-FR"/>
              </w:rPr>
              <w:t>PHOTOCOPIES</w:t>
            </w:r>
          </w:p>
          <w:p w14:paraId="5F2BAEC5" w14:textId="77777777" w:rsidR="00441595" w:rsidRPr="00441595" w:rsidRDefault="00441595" w:rsidP="00441595">
            <w:pPr>
              <w:rPr>
                <w:rFonts w:ascii="Cambria" w:hAnsi="Cambria"/>
                <w:b/>
                <w:bCs/>
                <w:sz w:val="18"/>
                <w:szCs w:val="18"/>
                <w:lang w:val="fr-FR"/>
              </w:rPr>
            </w:pPr>
          </w:p>
        </w:tc>
        <w:tc>
          <w:tcPr>
            <w:tcW w:w="2694" w:type="dxa"/>
            <w:gridSpan w:val="2"/>
            <w:tcBorders>
              <w:top w:val="single" w:sz="4" w:space="0" w:color="auto"/>
              <w:left w:val="single" w:sz="4" w:space="0" w:color="auto"/>
              <w:bottom w:val="single" w:sz="4" w:space="0" w:color="auto"/>
              <w:right w:val="single" w:sz="12" w:space="0" w:color="auto"/>
            </w:tcBorders>
            <w:shd w:val="clear" w:color="auto" w:fill="D5DCE4"/>
            <w:noWrap/>
            <w:vAlign w:val="center"/>
            <w:hideMark/>
          </w:tcPr>
          <w:p w14:paraId="29DCA897" w14:textId="77777777" w:rsidR="00441595" w:rsidRPr="00441595" w:rsidRDefault="00441595" w:rsidP="00441595">
            <w:pPr>
              <w:jc w:val="center"/>
              <w:rPr>
                <w:rFonts w:ascii="Cambria" w:hAnsi="Cambria"/>
                <w:sz w:val="18"/>
                <w:szCs w:val="18"/>
                <w:lang w:val="fr-FR"/>
              </w:rPr>
            </w:pPr>
            <w:r w:rsidRPr="00441595">
              <w:rPr>
                <w:rFonts w:ascii="Cambria" w:hAnsi="Cambria"/>
                <w:sz w:val="18"/>
                <w:szCs w:val="18"/>
                <w:lang w:val="fr-FR"/>
              </w:rPr>
              <w:t>€</w:t>
            </w:r>
          </w:p>
        </w:tc>
      </w:tr>
      <w:tr w:rsidR="00441595" w:rsidRPr="00441595" w14:paraId="4F5E7F11" w14:textId="77777777" w:rsidTr="00DD6244">
        <w:trPr>
          <w:gridAfter w:val="1"/>
          <w:wAfter w:w="27" w:type="dxa"/>
          <w:trHeight w:val="300"/>
          <w:jc w:val="center"/>
        </w:trPr>
        <w:tc>
          <w:tcPr>
            <w:tcW w:w="4394" w:type="dxa"/>
            <w:tcBorders>
              <w:top w:val="nil"/>
              <w:left w:val="single" w:sz="12" w:space="0" w:color="auto"/>
              <w:bottom w:val="single" w:sz="4" w:space="0" w:color="auto"/>
              <w:right w:val="single" w:sz="4" w:space="0" w:color="auto"/>
            </w:tcBorders>
            <w:noWrap/>
            <w:vAlign w:val="center"/>
            <w:hideMark/>
          </w:tcPr>
          <w:p w14:paraId="5555878A" w14:textId="77777777" w:rsidR="00441595" w:rsidRPr="00441595" w:rsidRDefault="00441595" w:rsidP="00441595">
            <w:pPr>
              <w:rPr>
                <w:rFonts w:ascii="Cambria" w:hAnsi="Cambria"/>
                <w:sz w:val="18"/>
                <w:szCs w:val="18"/>
                <w:lang w:val="fr-FR"/>
              </w:rPr>
            </w:pPr>
            <w:r w:rsidRPr="00441595">
              <w:rPr>
                <w:rFonts w:ascii="Cambria" w:hAnsi="Cambria"/>
                <w:sz w:val="18"/>
                <w:szCs w:val="18"/>
                <w:lang w:val="fr-FR"/>
              </w:rPr>
              <w:t>A4 de 1 à 10</w:t>
            </w:r>
          </w:p>
        </w:tc>
        <w:tc>
          <w:tcPr>
            <w:tcW w:w="2694" w:type="dxa"/>
            <w:gridSpan w:val="2"/>
            <w:tcBorders>
              <w:top w:val="nil"/>
              <w:left w:val="single" w:sz="4" w:space="0" w:color="auto"/>
              <w:bottom w:val="single" w:sz="4" w:space="0" w:color="auto"/>
              <w:right w:val="single" w:sz="12" w:space="0" w:color="auto"/>
            </w:tcBorders>
            <w:noWrap/>
            <w:vAlign w:val="center"/>
            <w:hideMark/>
          </w:tcPr>
          <w:p w14:paraId="4D3D9A8A" w14:textId="77777777" w:rsidR="00441595" w:rsidRPr="00441595" w:rsidRDefault="00441595" w:rsidP="00441595">
            <w:pPr>
              <w:jc w:val="center"/>
              <w:rPr>
                <w:rFonts w:ascii="Cambria" w:hAnsi="Cambria"/>
                <w:sz w:val="18"/>
                <w:szCs w:val="18"/>
                <w:lang w:val="fr-FR"/>
              </w:rPr>
            </w:pPr>
            <w:r w:rsidRPr="00441595">
              <w:rPr>
                <w:rFonts w:ascii="Cambria" w:hAnsi="Cambria"/>
                <w:sz w:val="18"/>
                <w:szCs w:val="18"/>
                <w:lang w:val="fr-FR"/>
              </w:rPr>
              <w:t>0,45</w:t>
            </w:r>
          </w:p>
        </w:tc>
      </w:tr>
      <w:tr w:rsidR="00441595" w:rsidRPr="00441595" w14:paraId="46D07354" w14:textId="77777777" w:rsidTr="00DD6244">
        <w:trPr>
          <w:gridAfter w:val="1"/>
          <w:wAfter w:w="27" w:type="dxa"/>
          <w:trHeight w:val="300"/>
          <w:jc w:val="center"/>
        </w:trPr>
        <w:tc>
          <w:tcPr>
            <w:tcW w:w="4394" w:type="dxa"/>
            <w:tcBorders>
              <w:top w:val="nil"/>
              <w:left w:val="single" w:sz="12" w:space="0" w:color="auto"/>
              <w:bottom w:val="single" w:sz="4" w:space="0" w:color="auto"/>
              <w:right w:val="single" w:sz="4" w:space="0" w:color="auto"/>
            </w:tcBorders>
            <w:noWrap/>
            <w:vAlign w:val="center"/>
            <w:hideMark/>
          </w:tcPr>
          <w:p w14:paraId="773D8E55" w14:textId="77777777" w:rsidR="00441595" w:rsidRPr="00441595" w:rsidRDefault="00441595" w:rsidP="00441595">
            <w:pPr>
              <w:rPr>
                <w:rFonts w:ascii="Cambria" w:hAnsi="Cambria"/>
                <w:sz w:val="18"/>
                <w:szCs w:val="18"/>
                <w:lang w:val="fr-FR"/>
              </w:rPr>
            </w:pPr>
            <w:r w:rsidRPr="00441595">
              <w:rPr>
                <w:rFonts w:ascii="Cambria" w:hAnsi="Cambria"/>
                <w:sz w:val="18"/>
                <w:szCs w:val="18"/>
                <w:lang w:val="fr-FR"/>
              </w:rPr>
              <w:t>A4 plus de 10</w:t>
            </w:r>
          </w:p>
        </w:tc>
        <w:tc>
          <w:tcPr>
            <w:tcW w:w="2694" w:type="dxa"/>
            <w:gridSpan w:val="2"/>
            <w:tcBorders>
              <w:top w:val="nil"/>
              <w:left w:val="single" w:sz="4" w:space="0" w:color="auto"/>
              <w:bottom w:val="single" w:sz="4" w:space="0" w:color="auto"/>
              <w:right w:val="single" w:sz="12" w:space="0" w:color="auto"/>
            </w:tcBorders>
            <w:noWrap/>
            <w:vAlign w:val="center"/>
            <w:hideMark/>
          </w:tcPr>
          <w:p w14:paraId="0F8A46F2" w14:textId="77777777" w:rsidR="00441595" w:rsidRPr="00441595" w:rsidRDefault="00441595" w:rsidP="00441595">
            <w:pPr>
              <w:jc w:val="center"/>
              <w:rPr>
                <w:rFonts w:ascii="Cambria" w:hAnsi="Cambria"/>
                <w:sz w:val="18"/>
                <w:szCs w:val="18"/>
                <w:lang w:val="fr-FR"/>
              </w:rPr>
            </w:pPr>
            <w:r w:rsidRPr="00441595">
              <w:rPr>
                <w:rFonts w:ascii="Cambria" w:hAnsi="Cambria"/>
                <w:sz w:val="18"/>
                <w:szCs w:val="18"/>
                <w:lang w:val="fr-FR"/>
              </w:rPr>
              <w:t>0,40</w:t>
            </w:r>
          </w:p>
        </w:tc>
      </w:tr>
      <w:tr w:rsidR="00441595" w:rsidRPr="00441595" w14:paraId="2E539C45" w14:textId="77777777" w:rsidTr="00DD6244">
        <w:trPr>
          <w:gridAfter w:val="1"/>
          <w:wAfter w:w="27" w:type="dxa"/>
          <w:trHeight w:val="300"/>
          <w:jc w:val="center"/>
        </w:trPr>
        <w:tc>
          <w:tcPr>
            <w:tcW w:w="4394" w:type="dxa"/>
            <w:tcBorders>
              <w:top w:val="nil"/>
              <w:left w:val="single" w:sz="12" w:space="0" w:color="auto"/>
              <w:bottom w:val="single" w:sz="4" w:space="0" w:color="auto"/>
              <w:right w:val="single" w:sz="4" w:space="0" w:color="auto"/>
            </w:tcBorders>
            <w:noWrap/>
            <w:vAlign w:val="center"/>
            <w:hideMark/>
          </w:tcPr>
          <w:p w14:paraId="45E526F2" w14:textId="77777777" w:rsidR="00441595" w:rsidRPr="00441595" w:rsidRDefault="00441595" w:rsidP="00441595">
            <w:pPr>
              <w:rPr>
                <w:rFonts w:ascii="Cambria" w:hAnsi="Cambria"/>
                <w:sz w:val="18"/>
                <w:szCs w:val="18"/>
                <w:lang w:val="fr-FR"/>
              </w:rPr>
            </w:pPr>
            <w:r w:rsidRPr="00441595">
              <w:rPr>
                <w:rFonts w:ascii="Cambria" w:hAnsi="Cambria"/>
                <w:sz w:val="18"/>
                <w:szCs w:val="18"/>
                <w:lang w:val="fr-FR"/>
              </w:rPr>
              <w:t>A4 recto-verso</w:t>
            </w:r>
          </w:p>
        </w:tc>
        <w:tc>
          <w:tcPr>
            <w:tcW w:w="2694" w:type="dxa"/>
            <w:gridSpan w:val="2"/>
            <w:tcBorders>
              <w:top w:val="nil"/>
              <w:left w:val="single" w:sz="4" w:space="0" w:color="auto"/>
              <w:bottom w:val="single" w:sz="4" w:space="0" w:color="auto"/>
              <w:right w:val="single" w:sz="12" w:space="0" w:color="auto"/>
            </w:tcBorders>
            <w:noWrap/>
            <w:vAlign w:val="center"/>
            <w:hideMark/>
          </w:tcPr>
          <w:p w14:paraId="0313EC0F" w14:textId="77777777" w:rsidR="00441595" w:rsidRPr="00441595" w:rsidRDefault="00441595" w:rsidP="00441595">
            <w:pPr>
              <w:jc w:val="center"/>
              <w:rPr>
                <w:rFonts w:ascii="Cambria" w:hAnsi="Cambria"/>
                <w:sz w:val="18"/>
                <w:szCs w:val="18"/>
                <w:lang w:val="fr-FR"/>
              </w:rPr>
            </w:pPr>
            <w:r w:rsidRPr="00441595">
              <w:rPr>
                <w:rFonts w:ascii="Cambria" w:hAnsi="Cambria"/>
                <w:sz w:val="18"/>
                <w:szCs w:val="18"/>
                <w:lang w:val="fr-FR"/>
              </w:rPr>
              <w:t>0,50</w:t>
            </w:r>
          </w:p>
        </w:tc>
      </w:tr>
      <w:tr w:rsidR="00441595" w:rsidRPr="00441595" w14:paraId="3608440A" w14:textId="77777777" w:rsidTr="00DD6244">
        <w:trPr>
          <w:gridAfter w:val="1"/>
          <w:wAfter w:w="27" w:type="dxa"/>
          <w:trHeight w:val="300"/>
          <w:jc w:val="center"/>
        </w:trPr>
        <w:tc>
          <w:tcPr>
            <w:tcW w:w="4394" w:type="dxa"/>
            <w:tcBorders>
              <w:top w:val="nil"/>
              <w:left w:val="single" w:sz="12" w:space="0" w:color="auto"/>
              <w:bottom w:val="single" w:sz="4" w:space="0" w:color="auto"/>
              <w:right w:val="single" w:sz="4" w:space="0" w:color="auto"/>
            </w:tcBorders>
            <w:noWrap/>
            <w:vAlign w:val="center"/>
            <w:hideMark/>
          </w:tcPr>
          <w:p w14:paraId="589ECBF9" w14:textId="77777777" w:rsidR="00441595" w:rsidRPr="00441595" w:rsidRDefault="00441595" w:rsidP="00441595">
            <w:pPr>
              <w:rPr>
                <w:rFonts w:ascii="Cambria" w:hAnsi="Cambria"/>
                <w:sz w:val="18"/>
                <w:szCs w:val="18"/>
                <w:lang w:val="fr-FR"/>
              </w:rPr>
            </w:pPr>
            <w:r w:rsidRPr="00441595">
              <w:rPr>
                <w:rFonts w:ascii="Cambria" w:hAnsi="Cambria"/>
                <w:sz w:val="18"/>
                <w:szCs w:val="18"/>
                <w:lang w:val="fr-FR"/>
              </w:rPr>
              <w:t>A4 couleurs</w:t>
            </w:r>
          </w:p>
        </w:tc>
        <w:tc>
          <w:tcPr>
            <w:tcW w:w="2694" w:type="dxa"/>
            <w:gridSpan w:val="2"/>
            <w:tcBorders>
              <w:top w:val="nil"/>
              <w:left w:val="single" w:sz="4" w:space="0" w:color="auto"/>
              <w:bottom w:val="single" w:sz="4" w:space="0" w:color="auto"/>
              <w:right w:val="single" w:sz="12" w:space="0" w:color="auto"/>
            </w:tcBorders>
            <w:noWrap/>
            <w:vAlign w:val="center"/>
            <w:hideMark/>
          </w:tcPr>
          <w:p w14:paraId="5F03F62F" w14:textId="77777777" w:rsidR="00441595" w:rsidRPr="00441595" w:rsidRDefault="00441595" w:rsidP="00441595">
            <w:pPr>
              <w:jc w:val="center"/>
              <w:rPr>
                <w:rFonts w:ascii="Cambria" w:hAnsi="Cambria"/>
                <w:sz w:val="18"/>
                <w:szCs w:val="18"/>
                <w:lang w:val="fr-FR"/>
              </w:rPr>
            </w:pPr>
            <w:r w:rsidRPr="00441595">
              <w:rPr>
                <w:rFonts w:ascii="Cambria" w:hAnsi="Cambria"/>
                <w:sz w:val="18"/>
                <w:szCs w:val="18"/>
                <w:lang w:val="fr-FR"/>
              </w:rPr>
              <w:t>0,65</w:t>
            </w:r>
          </w:p>
        </w:tc>
      </w:tr>
      <w:tr w:rsidR="00441595" w:rsidRPr="00441595" w14:paraId="28F40D37" w14:textId="77777777" w:rsidTr="00DD6244">
        <w:trPr>
          <w:gridAfter w:val="1"/>
          <w:wAfter w:w="27" w:type="dxa"/>
          <w:trHeight w:val="300"/>
          <w:jc w:val="center"/>
        </w:trPr>
        <w:tc>
          <w:tcPr>
            <w:tcW w:w="4394" w:type="dxa"/>
            <w:tcBorders>
              <w:top w:val="nil"/>
              <w:left w:val="single" w:sz="12" w:space="0" w:color="auto"/>
              <w:bottom w:val="nil"/>
              <w:right w:val="single" w:sz="4" w:space="0" w:color="auto"/>
            </w:tcBorders>
            <w:noWrap/>
            <w:vAlign w:val="center"/>
            <w:hideMark/>
          </w:tcPr>
          <w:p w14:paraId="7626FABD" w14:textId="77777777" w:rsidR="00441595" w:rsidRPr="00441595" w:rsidRDefault="00441595" w:rsidP="00441595">
            <w:pPr>
              <w:rPr>
                <w:rFonts w:ascii="Cambria" w:hAnsi="Cambria"/>
                <w:sz w:val="18"/>
                <w:szCs w:val="18"/>
                <w:lang w:val="fr-FR"/>
              </w:rPr>
            </w:pPr>
            <w:r w:rsidRPr="00441595">
              <w:rPr>
                <w:rFonts w:ascii="Cambria" w:hAnsi="Cambria"/>
                <w:sz w:val="18"/>
                <w:szCs w:val="18"/>
                <w:lang w:val="fr-FR"/>
              </w:rPr>
              <w:t>1 photocopie A3=2 A4 NB</w:t>
            </w:r>
          </w:p>
        </w:tc>
        <w:tc>
          <w:tcPr>
            <w:tcW w:w="2694" w:type="dxa"/>
            <w:gridSpan w:val="2"/>
            <w:tcBorders>
              <w:top w:val="nil"/>
              <w:left w:val="single" w:sz="4" w:space="0" w:color="auto"/>
              <w:bottom w:val="single" w:sz="4" w:space="0" w:color="auto"/>
              <w:right w:val="single" w:sz="12" w:space="0" w:color="auto"/>
            </w:tcBorders>
            <w:noWrap/>
            <w:vAlign w:val="center"/>
            <w:hideMark/>
          </w:tcPr>
          <w:p w14:paraId="506E0CF6" w14:textId="77777777" w:rsidR="00441595" w:rsidRPr="00441595" w:rsidRDefault="00441595" w:rsidP="00441595">
            <w:pPr>
              <w:jc w:val="center"/>
              <w:rPr>
                <w:rFonts w:ascii="Cambria" w:hAnsi="Cambria"/>
                <w:sz w:val="18"/>
                <w:szCs w:val="18"/>
                <w:lang w:val="fr-FR"/>
              </w:rPr>
            </w:pPr>
            <w:r w:rsidRPr="00441595">
              <w:rPr>
                <w:rFonts w:ascii="Cambria" w:hAnsi="Cambria"/>
                <w:sz w:val="18"/>
                <w:szCs w:val="18"/>
                <w:lang w:val="fr-FR"/>
              </w:rPr>
              <w:t>0,85</w:t>
            </w:r>
          </w:p>
        </w:tc>
      </w:tr>
      <w:tr w:rsidR="00441595" w:rsidRPr="00441595" w14:paraId="1AC8F36B" w14:textId="77777777" w:rsidTr="00DD6244">
        <w:trPr>
          <w:gridAfter w:val="1"/>
          <w:wAfter w:w="27" w:type="dxa"/>
          <w:trHeight w:val="315"/>
          <w:jc w:val="center"/>
        </w:trPr>
        <w:tc>
          <w:tcPr>
            <w:tcW w:w="4394" w:type="dxa"/>
            <w:tcBorders>
              <w:top w:val="single" w:sz="4" w:space="0" w:color="auto"/>
              <w:left w:val="single" w:sz="12" w:space="0" w:color="auto"/>
              <w:bottom w:val="nil"/>
              <w:right w:val="single" w:sz="4" w:space="0" w:color="auto"/>
            </w:tcBorders>
            <w:noWrap/>
            <w:vAlign w:val="center"/>
            <w:hideMark/>
          </w:tcPr>
          <w:p w14:paraId="35ABB446" w14:textId="77777777" w:rsidR="00441595" w:rsidRPr="00441595" w:rsidRDefault="00441595" w:rsidP="00441595">
            <w:pPr>
              <w:rPr>
                <w:rFonts w:ascii="Cambria" w:hAnsi="Cambria"/>
                <w:sz w:val="18"/>
                <w:szCs w:val="18"/>
                <w:lang w:val="fr-FR"/>
              </w:rPr>
            </w:pPr>
            <w:r w:rsidRPr="00441595">
              <w:rPr>
                <w:rFonts w:ascii="Cambria" w:hAnsi="Cambria"/>
                <w:sz w:val="18"/>
                <w:szCs w:val="18"/>
                <w:lang w:val="fr-FR"/>
              </w:rPr>
              <w:t>1 photocopie A3=2 A4 Couleurs</w:t>
            </w:r>
          </w:p>
        </w:tc>
        <w:tc>
          <w:tcPr>
            <w:tcW w:w="2694" w:type="dxa"/>
            <w:gridSpan w:val="2"/>
            <w:tcBorders>
              <w:top w:val="nil"/>
              <w:left w:val="single" w:sz="4" w:space="0" w:color="auto"/>
              <w:bottom w:val="single" w:sz="4" w:space="0" w:color="auto"/>
              <w:right w:val="single" w:sz="12" w:space="0" w:color="auto"/>
            </w:tcBorders>
            <w:noWrap/>
            <w:vAlign w:val="center"/>
            <w:hideMark/>
          </w:tcPr>
          <w:p w14:paraId="172FAB3D" w14:textId="77777777" w:rsidR="00441595" w:rsidRPr="00441595" w:rsidRDefault="00441595" w:rsidP="00441595">
            <w:pPr>
              <w:jc w:val="center"/>
              <w:rPr>
                <w:rFonts w:ascii="Cambria" w:hAnsi="Cambria"/>
                <w:sz w:val="18"/>
                <w:szCs w:val="18"/>
                <w:lang w:val="fr-FR"/>
              </w:rPr>
            </w:pPr>
            <w:r w:rsidRPr="00441595">
              <w:rPr>
                <w:rFonts w:ascii="Cambria" w:hAnsi="Cambria"/>
                <w:sz w:val="18"/>
                <w:szCs w:val="18"/>
                <w:lang w:val="fr-FR"/>
              </w:rPr>
              <w:t>1,30</w:t>
            </w:r>
          </w:p>
        </w:tc>
      </w:tr>
      <w:tr w:rsidR="00441595" w:rsidRPr="00441595" w14:paraId="3B50EC11" w14:textId="77777777" w:rsidTr="00DD6244">
        <w:trPr>
          <w:gridAfter w:val="1"/>
          <w:wAfter w:w="27" w:type="dxa"/>
          <w:trHeight w:val="315"/>
          <w:jc w:val="center"/>
        </w:trPr>
        <w:tc>
          <w:tcPr>
            <w:tcW w:w="4394" w:type="dxa"/>
            <w:tcBorders>
              <w:top w:val="single" w:sz="4" w:space="0" w:color="auto"/>
              <w:left w:val="single" w:sz="12" w:space="0" w:color="auto"/>
              <w:bottom w:val="single" w:sz="12" w:space="0" w:color="auto"/>
              <w:right w:val="single" w:sz="4" w:space="0" w:color="auto"/>
            </w:tcBorders>
            <w:noWrap/>
            <w:vAlign w:val="center"/>
            <w:hideMark/>
          </w:tcPr>
          <w:p w14:paraId="2A2F0273" w14:textId="77777777" w:rsidR="00441595" w:rsidRPr="00441595" w:rsidRDefault="00441595" w:rsidP="00441595">
            <w:pPr>
              <w:rPr>
                <w:rFonts w:ascii="Cambria" w:hAnsi="Cambria"/>
                <w:sz w:val="18"/>
                <w:szCs w:val="18"/>
                <w:lang w:val="fr-FR"/>
              </w:rPr>
            </w:pPr>
            <w:r w:rsidRPr="00441595">
              <w:rPr>
                <w:rFonts w:ascii="Cambria" w:hAnsi="Cambria"/>
                <w:sz w:val="18"/>
                <w:szCs w:val="18"/>
                <w:lang w:val="fr-FR"/>
              </w:rPr>
              <w:t>A4 Associations</w:t>
            </w:r>
          </w:p>
        </w:tc>
        <w:tc>
          <w:tcPr>
            <w:tcW w:w="2694" w:type="dxa"/>
            <w:gridSpan w:val="2"/>
            <w:tcBorders>
              <w:top w:val="nil"/>
              <w:left w:val="single" w:sz="4" w:space="0" w:color="auto"/>
              <w:bottom w:val="single" w:sz="12" w:space="0" w:color="auto"/>
              <w:right w:val="single" w:sz="12" w:space="0" w:color="auto"/>
            </w:tcBorders>
            <w:noWrap/>
            <w:vAlign w:val="center"/>
            <w:hideMark/>
          </w:tcPr>
          <w:p w14:paraId="687DC08E" w14:textId="77777777" w:rsidR="00441595" w:rsidRPr="00441595" w:rsidRDefault="00441595" w:rsidP="00441595">
            <w:pPr>
              <w:jc w:val="center"/>
              <w:rPr>
                <w:rFonts w:ascii="Cambria" w:hAnsi="Cambria"/>
                <w:sz w:val="18"/>
                <w:szCs w:val="18"/>
                <w:lang w:val="fr-FR"/>
              </w:rPr>
            </w:pPr>
            <w:r w:rsidRPr="00441595">
              <w:rPr>
                <w:rFonts w:ascii="Cambria" w:hAnsi="Cambria"/>
                <w:sz w:val="18"/>
                <w:szCs w:val="18"/>
                <w:lang w:val="fr-FR"/>
              </w:rPr>
              <w:t>0,30</w:t>
            </w:r>
          </w:p>
        </w:tc>
      </w:tr>
      <w:tr w:rsidR="00441595" w:rsidRPr="00441595" w14:paraId="3A97CFB4" w14:textId="77777777" w:rsidTr="00DD6244">
        <w:trPr>
          <w:gridAfter w:val="1"/>
          <w:wAfter w:w="27" w:type="dxa"/>
          <w:trHeight w:val="315"/>
          <w:jc w:val="center"/>
        </w:trPr>
        <w:tc>
          <w:tcPr>
            <w:tcW w:w="4394" w:type="dxa"/>
            <w:tcBorders>
              <w:top w:val="single" w:sz="12" w:space="0" w:color="auto"/>
              <w:left w:val="single" w:sz="12" w:space="0" w:color="auto"/>
              <w:bottom w:val="single" w:sz="4" w:space="0" w:color="auto"/>
              <w:right w:val="single" w:sz="4" w:space="0" w:color="auto"/>
            </w:tcBorders>
            <w:shd w:val="clear" w:color="auto" w:fill="D5DCE4"/>
            <w:noWrap/>
            <w:vAlign w:val="center"/>
            <w:hideMark/>
          </w:tcPr>
          <w:p w14:paraId="2A7D11E8" w14:textId="77777777" w:rsidR="00441595" w:rsidRPr="00441595" w:rsidRDefault="00441595" w:rsidP="00441595">
            <w:pPr>
              <w:rPr>
                <w:rFonts w:ascii="Cambria" w:hAnsi="Cambria"/>
                <w:b/>
                <w:bCs/>
                <w:sz w:val="18"/>
                <w:szCs w:val="18"/>
                <w:lang w:val="fr-FR"/>
              </w:rPr>
            </w:pPr>
          </w:p>
          <w:p w14:paraId="1B24C0EF" w14:textId="77777777" w:rsidR="00441595" w:rsidRPr="00441595" w:rsidRDefault="00441595" w:rsidP="00441595">
            <w:pPr>
              <w:rPr>
                <w:rFonts w:ascii="Cambria" w:hAnsi="Cambria"/>
                <w:b/>
                <w:bCs/>
                <w:sz w:val="18"/>
                <w:szCs w:val="18"/>
                <w:lang w:val="fr-FR"/>
              </w:rPr>
            </w:pPr>
            <w:r w:rsidRPr="00441595">
              <w:rPr>
                <w:rFonts w:ascii="Cambria" w:hAnsi="Cambria"/>
                <w:b/>
                <w:bCs/>
                <w:sz w:val="18"/>
                <w:szCs w:val="18"/>
                <w:lang w:val="fr-FR"/>
              </w:rPr>
              <w:t>TERRE VEGETALE</w:t>
            </w:r>
          </w:p>
          <w:p w14:paraId="6C0A4785" w14:textId="77777777" w:rsidR="00441595" w:rsidRPr="00441595" w:rsidRDefault="00441595" w:rsidP="00441595">
            <w:pPr>
              <w:rPr>
                <w:rFonts w:ascii="Cambria" w:hAnsi="Cambria"/>
                <w:b/>
                <w:bCs/>
                <w:sz w:val="18"/>
                <w:szCs w:val="18"/>
                <w:lang w:val="fr-FR"/>
              </w:rPr>
            </w:pPr>
          </w:p>
        </w:tc>
        <w:tc>
          <w:tcPr>
            <w:tcW w:w="2694" w:type="dxa"/>
            <w:gridSpan w:val="2"/>
            <w:tcBorders>
              <w:top w:val="single" w:sz="12" w:space="0" w:color="auto"/>
              <w:left w:val="single" w:sz="4" w:space="0" w:color="auto"/>
              <w:bottom w:val="single" w:sz="4" w:space="0" w:color="auto"/>
              <w:right w:val="single" w:sz="12" w:space="0" w:color="auto"/>
            </w:tcBorders>
            <w:shd w:val="clear" w:color="auto" w:fill="D5DCE4"/>
            <w:noWrap/>
            <w:vAlign w:val="center"/>
            <w:hideMark/>
          </w:tcPr>
          <w:p w14:paraId="6166AA15" w14:textId="77777777" w:rsidR="00441595" w:rsidRPr="00441595" w:rsidRDefault="00441595" w:rsidP="00441595">
            <w:pPr>
              <w:jc w:val="center"/>
              <w:rPr>
                <w:rFonts w:ascii="Cambria" w:hAnsi="Cambria"/>
                <w:sz w:val="18"/>
                <w:szCs w:val="18"/>
                <w:lang w:val="fr-FR"/>
              </w:rPr>
            </w:pPr>
            <w:r w:rsidRPr="00441595">
              <w:rPr>
                <w:rFonts w:ascii="Cambria" w:hAnsi="Cambria"/>
                <w:sz w:val="18"/>
                <w:szCs w:val="18"/>
                <w:lang w:val="fr-FR"/>
              </w:rPr>
              <w:t>€</w:t>
            </w:r>
          </w:p>
        </w:tc>
      </w:tr>
      <w:tr w:rsidR="00441595" w:rsidRPr="00441595" w14:paraId="12D5498C" w14:textId="77777777" w:rsidTr="00DD6244">
        <w:trPr>
          <w:gridAfter w:val="1"/>
          <w:wAfter w:w="27" w:type="dxa"/>
          <w:trHeight w:val="315"/>
          <w:jc w:val="center"/>
        </w:trPr>
        <w:tc>
          <w:tcPr>
            <w:tcW w:w="4394" w:type="dxa"/>
            <w:tcBorders>
              <w:top w:val="nil"/>
              <w:left w:val="single" w:sz="12" w:space="0" w:color="auto"/>
              <w:bottom w:val="single" w:sz="12" w:space="0" w:color="auto"/>
              <w:right w:val="single" w:sz="4" w:space="0" w:color="auto"/>
            </w:tcBorders>
            <w:noWrap/>
            <w:vAlign w:val="center"/>
            <w:hideMark/>
          </w:tcPr>
          <w:p w14:paraId="6D0811B1" w14:textId="77777777" w:rsidR="00441595" w:rsidRPr="00441595" w:rsidRDefault="00441595" w:rsidP="00441595">
            <w:pPr>
              <w:rPr>
                <w:rFonts w:ascii="Cambria" w:hAnsi="Cambria"/>
                <w:sz w:val="18"/>
                <w:szCs w:val="18"/>
                <w:lang w:val="fr-FR"/>
              </w:rPr>
            </w:pPr>
            <w:r w:rsidRPr="00441595">
              <w:rPr>
                <w:rFonts w:ascii="Cambria" w:hAnsi="Cambria"/>
                <w:sz w:val="18"/>
                <w:szCs w:val="18"/>
                <w:lang w:val="fr-FR"/>
              </w:rPr>
              <w:t>1 m3 (livré à Vouillé)</w:t>
            </w:r>
          </w:p>
        </w:tc>
        <w:tc>
          <w:tcPr>
            <w:tcW w:w="2694" w:type="dxa"/>
            <w:gridSpan w:val="2"/>
            <w:tcBorders>
              <w:top w:val="nil"/>
              <w:left w:val="single" w:sz="4" w:space="0" w:color="auto"/>
              <w:bottom w:val="single" w:sz="12" w:space="0" w:color="auto"/>
              <w:right w:val="single" w:sz="12" w:space="0" w:color="auto"/>
            </w:tcBorders>
            <w:noWrap/>
            <w:vAlign w:val="center"/>
            <w:hideMark/>
          </w:tcPr>
          <w:p w14:paraId="699BA351" w14:textId="77777777" w:rsidR="00441595" w:rsidRPr="00441595" w:rsidRDefault="00441595" w:rsidP="00441595">
            <w:pPr>
              <w:jc w:val="center"/>
              <w:rPr>
                <w:rFonts w:ascii="Cambria" w:hAnsi="Cambria"/>
                <w:sz w:val="18"/>
                <w:szCs w:val="18"/>
                <w:lang w:val="fr-FR"/>
              </w:rPr>
            </w:pPr>
            <w:r w:rsidRPr="00441595">
              <w:rPr>
                <w:rFonts w:ascii="Cambria" w:hAnsi="Cambria"/>
                <w:sz w:val="18"/>
                <w:szCs w:val="18"/>
                <w:lang w:val="fr-FR"/>
              </w:rPr>
              <w:t>20,00</w:t>
            </w:r>
          </w:p>
        </w:tc>
      </w:tr>
      <w:tr w:rsidR="00441595" w:rsidRPr="00441595" w14:paraId="31E15A84" w14:textId="77777777" w:rsidTr="00DD6244">
        <w:trPr>
          <w:trHeight w:val="540"/>
          <w:jc w:val="center"/>
        </w:trPr>
        <w:tc>
          <w:tcPr>
            <w:tcW w:w="5420" w:type="dxa"/>
            <w:gridSpan w:val="2"/>
            <w:tcBorders>
              <w:top w:val="single" w:sz="12" w:space="0" w:color="auto"/>
              <w:left w:val="single" w:sz="12" w:space="0" w:color="auto"/>
              <w:bottom w:val="single" w:sz="12" w:space="0" w:color="auto"/>
              <w:right w:val="single" w:sz="4" w:space="0" w:color="auto"/>
            </w:tcBorders>
            <w:shd w:val="clear" w:color="auto" w:fill="D5DCE4"/>
            <w:noWrap/>
            <w:vAlign w:val="center"/>
            <w:hideMark/>
          </w:tcPr>
          <w:p w14:paraId="1B7341A6"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SERVICES PUBLICS CIMETIERES</w:t>
            </w:r>
          </w:p>
        </w:tc>
        <w:tc>
          <w:tcPr>
            <w:tcW w:w="1695" w:type="dxa"/>
            <w:gridSpan w:val="2"/>
            <w:tcBorders>
              <w:top w:val="single" w:sz="12" w:space="0" w:color="auto"/>
              <w:left w:val="single" w:sz="4" w:space="0" w:color="auto"/>
              <w:bottom w:val="single" w:sz="12" w:space="0" w:color="auto"/>
              <w:right w:val="single" w:sz="12" w:space="0" w:color="auto"/>
            </w:tcBorders>
            <w:noWrap/>
            <w:vAlign w:val="center"/>
            <w:hideMark/>
          </w:tcPr>
          <w:p w14:paraId="2FAA4337"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Tarifs 2027</w:t>
            </w:r>
          </w:p>
        </w:tc>
      </w:tr>
      <w:tr w:rsidR="00441595" w:rsidRPr="00441595" w14:paraId="7BF24938" w14:textId="77777777" w:rsidTr="00DD6244">
        <w:trPr>
          <w:trHeight w:val="315"/>
          <w:jc w:val="center"/>
        </w:trPr>
        <w:tc>
          <w:tcPr>
            <w:tcW w:w="5420" w:type="dxa"/>
            <w:gridSpan w:val="2"/>
            <w:tcBorders>
              <w:top w:val="single" w:sz="12" w:space="0" w:color="auto"/>
              <w:left w:val="single" w:sz="12" w:space="0" w:color="auto"/>
              <w:bottom w:val="single" w:sz="4" w:space="0" w:color="auto"/>
              <w:right w:val="single" w:sz="4" w:space="0" w:color="auto"/>
            </w:tcBorders>
            <w:shd w:val="clear" w:color="auto" w:fill="D5DCE4"/>
            <w:noWrap/>
            <w:vAlign w:val="bottom"/>
            <w:hideMark/>
          </w:tcPr>
          <w:p w14:paraId="2D5A4302"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LA VIGNE PALLIAT</w:t>
            </w:r>
          </w:p>
          <w:p w14:paraId="7AC98162" w14:textId="77777777" w:rsidR="00441595" w:rsidRPr="00441595" w:rsidRDefault="00441595" w:rsidP="00441595">
            <w:pPr>
              <w:jc w:val="center"/>
              <w:rPr>
                <w:rFonts w:ascii="Cambria" w:hAnsi="Cambria"/>
                <w:b/>
                <w:bCs/>
                <w:color w:val="000000"/>
                <w:sz w:val="18"/>
                <w:szCs w:val="18"/>
                <w:lang w:val="fr-FR"/>
              </w:rPr>
            </w:pPr>
          </w:p>
        </w:tc>
        <w:tc>
          <w:tcPr>
            <w:tcW w:w="1695" w:type="dxa"/>
            <w:gridSpan w:val="2"/>
            <w:tcBorders>
              <w:top w:val="single" w:sz="12" w:space="0" w:color="auto"/>
              <w:left w:val="single" w:sz="4" w:space="0" w:color="auto"/>
              <w:bottom w:val="single" w:sz="4" w:space="0" w:color="auto"/>
              <w:right w:val="single" w:sz="12" w:space="0" w:color="auto"/>
            </w:tcBorders>
            <w:shd w:val="clear" w:color="auto" w:fill="D5DCE4"/>
            <w:noWrap/>
            <w:vAlign w:val="bottom"/>
            <w:hideMark/>
          </w:tcPr>
          <w:p w14:paraId="1F758EC1"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w:t>
            </w:r>
          </w:p>
        </w:tc>
      </w:tr>
      <w:tr w:rsidR="00441595" w:rsidRPr="00441595" w14:paraId="1B5554AD" w14:textId="77777777" w:rsidTr="00DD6244">
        <w:trPr>
          <w:trHeight w:val="300"/>
          <w:jc w:val="center"/>
        </w:trPr>
        <w:tc>
          <w:tcPr>
            <w:tcW w:w="5420" w:type="dxa"/>
            <w:gridSpan w:val="2"/>
            <w:tcBorders>
              <w:top w:val="nil"/>
              <w:left w:val="single" w:sz="12" w:space="0" w:color="auto"/>
              <w:bottom w:val="single" w:sz="4" w:space="0" w:color="auto"/>
              <w:right w:val="single" w:sz="4" w:space="0" w:color="auto"/>
            </w:tcBorders>
            <w:shd w:val="clear" w:color="auto" w:fill="D5DCE4"/>
            <w:noWrap/>
            <w:vAlign w:val="bottom"/>
            <w:hideMark/>
          </w:tcPr>
          <w:p w14:paraId="18EFD1A6" w14:textId="77777777" w:rsidR="00441595" w:rsidRPr="00441595" w:rsidRDefault="00441595" w:rsidP="00441595">
            <w:pPr>
              <w:rPr>
                <w:rFonts w:ascii="Cambria" w:hAnsi="Cambria"/>
                <w:b/>
                <w:bCs/>
                <w:color w:val="000000"/>
                <w:sz w:val="18"/>
                <w:szCs w:val="18"/>
                <w:lang w:val="fr-FR"/>
              </w:rPr>
            </w:pPr>
            <w:r w:rsidRPr="00441595">
              <w:rPr>
                <w:rFonts w:ascii="Cambria" w:hAnsi="Cambria"/>
                <w:b/>
                <w:bCs/>
                <w:color w:val="000000"/>
                <w:sz w:val="18"/>
                <w:szCs w:val="18"/>
                <w:lang w:val="fr-FR"/>
              </w:rPr>
              <w:t>Concession</w:t>
            </w:r>
          </w:p>
        </w:tc>
        <w:tc>
          <w:tcPr>
            <w:tcW w:w="1695" w:type="dxa"/>
            <w:gridSpan w:val="2"/>
            <w:tcBorders>
              <w:top w:val="nil"/>
              <w:left w:val="single" w:sz="4" w:space="0" w:color="auto"/>
              <w:bottom w:val="single" w:sz="4" w:space="0" w:color="auto"/>
              <w:right w:val="single" w:sz="12" w:space="0" w:color="auto"/>
            </w:tcBorders>
            <w:shd w:val="clear" w:color="auto" w:fill="D5DCE4"/>
            <w:noWrap/>
            <w:vAlign w:val="bottom"/>
            <w:hideMark/>
          </w:tcPr>
          <w:p w14:paraId="434A7AC9"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 </w:t>
            </w:r>
          </w:p>
        </w:tc>
      </w:tr>
      <w:tr w:rsidR="00441595" w:rsidRPr="00441595" w14:paraId="34B49C76" w14:textId="77777777" w:rsidTr="00DD6244">
        <w:trPr>
          <w:trHeight w:val="300"/>
          <w:jc w:val="center"/>
        </w:trPr>
        <w:tc>
          <w:tcPr>
            <w:tcW w:w="5420" w:type="dxa"/>
            <w:gridSpan w:val="2"/>
            <w:tcBorders>
              <w:top w:val="nil"/>
              <w:left w:val="single" w:sz="12" w:space="0" w:color="auto"/>
              <w:bottom w:val="single" w:sz="4" w:space="0" w:color="auto"/>
              <w:right w:val="single" w:sz="4" w:space="0" w:color="auto"/>
            </w:tcBorders>
            <w:noWrap/>
            <w:vAlign w:val="bottom"/>
            <w:hideMark/>
          </w:tcPr>
          <w:p w14:paraId="339E3AA7"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15 ans au plus</w:t>
            </w:r>
          </w:p>
        </w:tc>
        <w:tc>
          <w:tcPr>
            <w:tcW w:w="1695" w:type="dxa"/>
            <w:gridSpan w:val="2"/>
            <w:tcBorders>
              <w:top w:val="nil"/>
              <w:left w:val="single" w:sz="4" w:space="0" w:color="auto"/>
              <w:bottom w:val="single" w:sz="4" w:space="0" w:color="auto"/>
              <w:right w:val="single" w:sz="12" w:space="0" w:color="auto"/>
            </w:tcBorders>
            <w:noWrap/>
            <w:vAlign w:val="bottom"/>
            <w:hideMark/>
          </w:tcPr>
          <w:p w14:paraId="583CEF49"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80,00</w:t>
            </w:r>
          </w:p>
        </w:tc>
      </w:tr>
      <w:tr w:rsidR="00441595" w:rsidRPr="00441595" w14:paraId="53E46BF7" w14:textId="77777777" w:rsidTr="00DD6244">
        <w:trPr>
          <w:trHeight w:val="300"/>
          <w:jc w:val="center"/>
        </w:trPr>
        <w:tc>
          <w:tcPr>
            <w:tcW w:w="5420" w:type="dxa"/>
            <w:gridSpan w:val="2"/>
            <w:tcBorders>
              <w:top w:val="nil"/>
              <w:left w:val="single" w:sz="12" w:space="0" w:color="auto"/>
              <w:bottom w:val="single" w:sz="4" w:space="0" w:color="auto"/>
              <w:right w:val="single" w:sz="4" w:space="0" w:color="auto"/>
            </w:tcBorders>
            <w:noWrap/>
            <w:vAlign w:val="bottom"/>
            <w:hideMark/>
          </w:tcPr>
          <w:p w14:paraId="0FE325A6"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Trentenaire</w:t>
            </w:r>
          </w:p>
        </w:tc>
        <w:tc>
          <w:tcPr>
            <w:tcW w:w="1695" w:type="dxa"/>
            <w:gridSpan w:val="2"/>
            <w:tcBorders>
              <w:top w:val="nil"/>
              <w:left w:val="single" w:sz="4" w:space="0" w:color="auto"/>
              <w:bottom w:val="single" w:sz="4" w:space="0" w:color="auto"/>
              <w:right w:val="single" w:sz="12" w:space="0" w:color="auto"/>
            </w:tcBorders>
            <w:noWrap/>
            <w:vAlign w:val="bottom"/>
            <w:hideMark/>
          </w:tcPr>
          <w:p w14:paraId="18280F6C"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180,00</w:t>
            </w:r>
          </w:p>
        </w:tc>
      </w:tr>
      <w:tr w:rsidR="00441595" w:rsidRPr="00441595" w14:paraId="5D242486" w14:textId="77777777" w:rsidTr="00DD6244">
        <w:trPr>
          <w:trHeight w:val="300"/>
          <w:jc w:val="center"/>
        </w:trPr>
        <w:tc>
          <w:tcPr>
            <w:tcW w:w="5420" w:type="dxa"/>
            <w:gridSpan w:val="2"/>
            <w:tcBorders>
              <w:top w:val="nil"/>
              <w:left w:val="single" w:sz="12" w:space="0" w:color="auto"/>
              <w:bottom w:val="single" w:sz="4" w:space="0" w:color="auto"/>
              <w:right w:val="single" w:sz="4" w:space="0" w:color="auto"/>
            </w:tcBorders>
            <w:noWrap/>
            <w:vAlign w:val="bottom"/>
            <w:hideMark/>
          </w:tcPr>
          <w:p w14:paraId="7D0EB260"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Cinquantenaire</w:t>
            </w:r>
          </w:p>
        </w:tc>
        <w:tc>
          <w:tcPr>
            <w:tcW w:w="1695" w:type="dxa"/>
            <w:gridSpan w:val="2"/>
            <w:tcBorders>
              <w:top w:val="nil"/>
              <w:left w:val="single" w:sz="4" w:space="0" w:color="auto"/>
              <w:bottom w:val="nil"/>
              <w:right w:val="single" w:sz="12" w:space="0" w:color="auto"/>
            </w:tcBorders>
            <w:noWrap/>
            <w:vAlign w:val="bottom"/>
            <w:hideMark/>
          </w:tcPr>
          <w:p w14:paraId="37DE104D"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250,00</w:t>
            </w:r>
          </w:p>
        </w:tc>
      </w:tr>
      <w:tr w:rsidR="00441595" w:rsidRPr="00441595" w14:paraId="43FCD54C" w14:textId="77777777" w:rsidTr="00DD6244">
        <w:trPr>
          <w:trHeight w:val="300"/>
          <w:jc w:val="center"/>
        </w:trPr>
        <w:tc>
          <w:tcPr>
            <w:tcW w:w="5420" w:type="dxa"/>
            <w:gridSpan w:val="2"/>
            <w:tcBorders>
              <w:top w:val="nil"/>
              <w:left w:val="single" w:sz="12" w:space="0" w:color="auto"/>
              <w:bottom w:val="single" w:sz="4" w:space="0" w:color="auto"/>
              <w:right w:val="single" w:sz="4" w:space="0" w:color="auto"/>
            </w:tcBorders>
            <w:shd w:val="clear" w:color="auto" w:fill="D5DCE4"/>
            <w:noWrap/>
            <w:vAlign w:val="bottom"/>
            <w:hideMark/>
          </w:tcPr>
          <w:p w14:paraId="4E9A1E9E" w14:textId="77777777" w:rsidR="00441595" w:rsidRPr="00441595" w:rsidRDefault="00441595" w:rsidP="00441595">
            <w:pPr>
              <w:rPr>
                <w:rFonts w:ascii="Cambria" w:hAnsi="Cambria"/>
                <w:b/>
                <w:bCs/>
                <w:color w:val="000000"/>
                <w:sz w:val="18"/>
                <w:szCs w:val="18"/>
                <w:lang w:val="fr-FR"/>
              </w:rPr>
            </w:pPr>
            <w:r w:rsidRPr="00441595">
              <w:rPr>
                <w:rFonts w:ascii="Cambria" w:hAnsi="Cambria"/>
                <w:b/>
                <w:bCs/>
                <w:color w:val="000000"/>
                <w:sz w:val="18"/>
                <w:szCs w:val="18"/>
                <w:lang w:val="fr-FR"/>
              </w:rPr>
              <w:t>Urne Funéraire Columbarium</w:t>
            </w:r>
          </w:p>
        </w:tc>
        <w:tc>
          <w:tcPr>
            <w:tcW w:w="1695" w:type="dxa"/>
            <w:gridSpan w:val="2"/>
            <w:tcBorders>
              <w:top w:val="single" w:sz="4" w:space="0" w:color="auto"/>
              <w:left w:val="single" w:sz="4" w:space="0" w:color="auto"/>
              <w:bottom w:val="single" w:sz="4" w:space="0" w:color="auto"/>
              <w:right w:val="single" w:sz="12" w:space="0" w:color="auto"/>
            </w:tcBorders>
            <w:shd w:val="clear" w:color="auto" w:fill="D5DCE4"/>
            <w:noWrap/>
            <w:vAlign w:val="bottom"/>
            <w:hideMark/>
          </w:tcPr>
          <w:p w14:paraId="0995697F"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w:t>
            </w:r>
          </w:p>
        </w:tc>
      </w:tr>
      <w:tr w:rsidR="00441595" w:rsidRPr="00441595" w14:paraId="44FBF80D" w14:textId="77777777" w:rsidTr="00DD6244">
        <w:trPr>
          <w:trHeight w:val="300"/>
          <w:jc w:val="center"/>
        </w:trPr>
        <w:tc>
          <w:tcPr>
            <w:tcW w:w="5420" w:type="dxa"/>
            <w:gridSpan w:val="2"/>
            <w:tcBorders>
              <w:top w:val="nil"/>
              <w:left w:val="single" w:sz="12" w:space="0" w:color="auto"/>
              <w:bottom w:val="single" w:sz="4" w:space="0" w:color="auto"/>
              <w:right w:val="single" w:sz="4" w:space="0" w:color="auto"/>
            </w:tcBorders>
            <w:noWrap/>
            <w:vAlign w:val="bottom"/>
            <w:hideMark/>
          </w:tcPr>
          <w:p w14:paraId="558FAC3C"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Décennale</w:t>
            </w:r>
          </w:p>
        </w:tc>
        <w:tc>
          <w:tcPr>
            <w:tcW w:w="1695" w:type="dxa"/>
            <w:gridSpan w:val="2"/>
            <w:tcBorders>
              <w:top w:val="nil"/>
              <w:left w:val="single" w:sz="4" w:space="0" w:color="auto"/>
              <w:bottom w:val="single" w:sz="4" w:space="0" w:color="auto"/>
              <w:right w:val="single" w:sz="12" w:space="0" w:color="auto"/>
            </w:tcBorders>
            <w:noWrap/>
            <w:vAlign w:val="bottom"/>
            <w:hideMark/>
          </w:tcPr>
          <w:p w14:paraId="03CF5BA8"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360,00</w:t>
            </w:r>
          </w:p>
        </w:tc>
      </w:tr>
      <w:tr w:rsidR="00441595" w:rsidRPr="00441595" w14:paraId="7A583040" w14:textId="77777777" w:rsidTr="00DD6244">
        <w:trPr>
          <w:trHeight w:val="300"/>
          <w:jc w:val="center"/>
        </w:trPr>
        <w:tc>
          <w:tcPr>
            <w:tcW w:w="5420" w:type="dxa"/>
            <w:gridSpan w:val="2"/>
            <w:tcBorders>
              <w:top w:val="nil"/>
              <w:left w:val="single" w:sz="12" w:space="0" w:color="auto"/>
              <w:bottom w:val="nil"/>
              <w:right w:val="single" w:sz="4" w:space="0" w:color="auto"/>
            </w:tcBorders>
            <w:noWrap/>
            <w:vAlign w:val="bottom"/>
            <w:hideMark/>
          </w:tcPr>
          <w:p w14:paraId="1167D129"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Trentenaire</w:t>
            </w:r>
          </w:p>
        </w:tc>
        <w:tc>
          <w:tcPr>
            <w:tcW w:w="1695" w:type="dxa"/>
            <w:gridSpan w:val="2"/>
            <w:tcBorders>
              <w:top w:val="nil"/>
              <w:left w:val="single" w:sz="4" w:space="0" w:color="auto"/>
              <w:bottom w:val="nil"/>
              <w:right w:val="single" w:sz="12" w:space="0" w:color="auto"/>
            </w:tcBorders>
            <w:noWrap/>
            <w:vAlign w:val="bottom"/>
            <w:hideMark/>
          </w:tcPr>
          <w:p w14:paraId="56CFBB7B"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720,00</w:t>
            </w:r>
          </w:p>
        </w:tc>
      </w:tr>
      <w:tr w:rsidR="00441595" w:rsidRPr="00441595" w14:paraId="70D17D6B" w14:textId="77777777" w:rsidTr="00DD6244">
        <w:trPr>
          <w:trHeight w:val="300"/>
          <w:jc w:val="center"/>
        </w:trPr>
        <w:tc>
          <w:tcPr>
            <w:tcW w:w="5420" w:type="dxa"/>
            <w:gridSpan w:val="2"/>
            <w:tcBorders>
              <w:top w:val="single" w:sz="4" w:space="0" w:color="auto"/>
              <w:left w:val="single" w:sz="12" w:space="0" w:color="auto"/>
              <w:bottom w:val="single" w:sz="4" w:space="0" w:color="auto"/>
              <w:right w:val="single" w:sz="4" w:space="0" w:color="auto"/>
            </w:tcBorders>
            <w:shd w:val="clear" w:color="auto" w:fill="D5DCE4"/>
            <w:noWrap/>
            <w:vAlign w:val="bottom"/>
            <w:hideMark/>
          </w:tcPr>
          <w:p w14:paraId="24400DE6" w14:textId="77777777" w:rsidR="00441595" w:rsidRPr="00441595" w:rsidRDefault="00441595" w:rsidP="00441595">
            <w:pPr>
              <w:rPr>
                <w:rFonts w:ascii="Cambria" w:hAnsi="Cambria"/>
                <w:b/>
                <w:bCs/>
                <w:color w:val="000000"/>
                <w:sz w:val="18"/>
                <w:szCs w:val="18"/>
                <w:lang w:val="fr-FR"/>
              </w:rPr>
            </w:pPr>
            <w:r w:rsidRPr="00441595">
              <w:rPr>
                <w:rFonts w:ascii="Cambria" w:hAnsi="Cambria"/>
                <w:b/>
                <w:bCs/>
                <w:color w:val="000000"/>
                <w:sz w:val="18"/>
                <w:szCs w:val="18"/>
                <w:lang w:val="fr-FR"/>
              </w:rPr>
              <w:t>Cave Urne</w:t>
            </w:r>
          </w:p>
        </w:tc>
        <w:tc>
          <w:tcPr>
            <w:tcW w:w="1695" w:type="dxa"/>
            <w:gridSpan w:val="2"/>
            <w:tcBorders>
              <w:top w:val="single" w:sz="4" w:space="0" w:color="auto"/>
              <w:left w:val="single" w:sz="4" w:space="0" w:color="auto"/>
              <w:bottom w:val="single" w:sz="4" w:space="0" w:color="auto"/>
              <w:right w:val="single" w:sz="12" w:space="0" w:color="auto"/>
            </w:tcBorders>
            <w:shd w:val="clear" w:color="auto" w:fill="D5DCE4"/>
            <w:noWrap/>
            <w:vAlign w:val="bottom"/>
            <w:hideMark/>
          </w:tcPr>
          <w:p w14:paraId="4861F3C4"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 </w:t>
            </w:r>
          </w:p>
        </w:tc>
      </w:tr>
      <w:tr w:rsidR="00441595" w:rsidRPr="00441595" w14:paraId="4FF23C97" w14:textId="77777777" w:rsidTr="00DD6244">
        <w:trPr>
          <w:trHeight w:val="300"/>
          <w:jc w:val="center"/>
        </w:trPr>
        <w:tc>
          <w:tcPr>
            <w:tcW w:w="5420" w:type="dxa"/>
            <w:gridSpan w:val="2"/>
            <w:tcBorders>
              <w:top w:val="nil"/>
              <w:left w:val="single" w:sz="12" w:space="0" w:color="auto"/>
              <w:bottom w:val="nil"/>
              <w:right w:val="single" w:sz="4" w:space="0" w:color="auto"/>
            </w:tcBorders>
            <w:noWrap/>
            <w:vAlign w:val="bottom"/>
            <w:hideMark/>
          </w:tcPr>
          <w:p w14:paraId="2FC55C32"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Trentenaire</w:t>
            </w:r>
          </w:p>
        </w:tc>
        <w:tc>
          <w:tcPr>
            <w:tcW w:w="1695" w:type="dxa"/>
            <w:gridSpan w:val="2"/>
            <w:tcBorders>
              <w:top w:val="nil"/>
              <w:left w:val="single" w:sz="4" w:space="0" w:color="auto"/>
              <w:bottom w:val="nil"/>
              <w:right w:val="single" w:sz="12" w:space="0" w:color="auto"/>
            </w:tcBorders>
            <w:noWrap/>
            <w:vAlign w:val="bottom"/>
            <w:hideMark/>
          </w:tcPr>
          <w:p w14:paraId="416EBA6A"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500,00</w:t>
            </w:r>
          </w:p>
        </w:tc>
      </w:tr>
      <w:tr w:rsidR="00441595" w:rsidRPr="00441595" w14:paraId="64D30B48" w14:textId="77777777" w:rsidTr="00DD6244">
        <w:trPr>
          <w:trHeight w:val="315"/>
          <w:jc w:val="center"/>
        </w:trPr>
        <w:tc>
          <w:tcPr>
            <w:tcW w:w="5420" w:type="dxa"/>
            <w:gridSpan w:val="2"/>
            <w:tcBorders>
              <w:top w:val="single" w:sz="4" w:space="0" w:color="auto"/>
              <w:left w:val="single" w:sz="12" w:space="0" w:color="auto"/>
              <w:bottom w:val="single" w:sz="12" w:space="0" w:color="auto"/>
              <w:right w:val="single" w:sz="4" w:space="0" w:color="auto"/>
            </w:tcBorders>
            <w:noWrap/>
            <w:vAlign w:val="bottom"/>
            <w:hideMark/>
          </w:tcPr>
          <w:p w14:paraId="1B0B3CA8"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Cinquantenaire</w:t>
            </w:r>
          </w:p>
        </w:tc>
        <w:tc>
          <w:tcPr>
            <w:tcW w:w="1695" w:type="dxa"/>
            <w:gridSpan w:val="2"/>
            <w:tcBorders>
              <w:top w:val="single" w:sz="4" w:space="0" w:color="auto"/>
              <w:left w:val="single" w:sz="4" w:space="0" w:color="auto"/>
              <w:bottom w:val="single" w:sz="12" w:space="0" w:color="auto"/>
              <w:right w:val="single" w:sz="12" w:space="0" w:color="auto"/>
            </w:tcBorders>
            <w:noWrap/>
            <w:vAlign w:val="bottom"/>
            <w:hideMark/>
          </w:tcPr>
          <w:p w14:paraId="1922BDAB"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600,00</w:t>
            </w:r>
          </w:p>
        </w:tc>
      </w:tr>
      <w:tr w:rsidR="00441595" w:rsidRPr="00441595" w14:paraId="1EFAFAEF" w14:textId="77777777" w:rsidTr="00DD6244">
        <w:trPr>
          <w:trHeight w:val="315"/>
          <w:jc w:val="center"/>
        </w:trPr>
        <w:tc>
          <w:tcPr>
            <w:tcW w:w="5420" w:type="dxa"/>
            <w:gridSpan w:val="2"/>
            <w:tcBorders>
              <w:top w:val="nil"/>
              <w:left w:val="single" w:sz="12" w:space="0" w:color="auto"/>
              <w:bottom w:val="single" w:sz="4" w:space="0" w:color="auto"/>
              <w:right w:val="single" w:sz="4" w:space="0" w:color="auto"/>
            </w:tcBorders>
            <w:shd w:val="clear" w:color="auto" w:fill="D5DCE4"/>
            <w:noWrap/>
            <w:vAlign w:val="bottom"/>
            <w:hideMark/>
          </w:tcPr>
          <w:p w14:paraId="0F64B1E9"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LE BOIS DU COLOMBIER</w:t>
            </w:r>
          </w:p>
          <w:p w14:paraId="2509E893" w14:textId="77777777" w:rsidR="00441595" w:rsidRPr="00441595" w:rsidRDefault="00441595" w:rsidP="00441595">
            <w:pPr>
              <w:jc w:val="center"/>
              <w:rPr>
                <w:rFonts w:ascii="Cambria" w:hAnsi="Cambria"/>
                <w:b/>
                <w:bCs/>
                <w:color w:val="000000"/>
                <w:sz w:val="18"/>
                <w:szCs w:val="18"/>
                <w:lang w:val="fr-FR"/>
              </w:rPr>
            </w:pPr>
          </w:p>
        </w:tc>
        <w:tc>
          <w:tcPr>
            <w:tcW w:w="1695" w:type="dxa"/>
            <w:gridSpan w:val="2"/>
            <w:tcBorders>
              <w:top w:val="nil"/>
              <w:left w:val="single" w:sz="4" w:space="0" w:color="auto"/>
              <w:bottom w:val="single" w:sz="4" w:space="0" w:color="auto"/>
              <w:right w:val="single" w:sz="12" w:space="0" w:color="auto"/>
            </w:tcBorders>
            <w:shd w:val="clear" w:color="auto" w:fill="D5DCE4"/>
            <w:noWrap/>
            <w:vAlign w:val="bottom"/>
            <w:hideMark/>
          </w:tcPr>
          <w:p w14:paraId="082C1A56"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w:t>
            </w:r>
          </w:p>
        </w:tc>
      </w:tr>
      <w:tr w:rsidR="00441595" w:rsidRPr="00441595" w14:paraId="00B281E4" w14:textId="77777777" w:rsidTr="00DD6244">
        <w:trPr>
          <w:trHeight w:val="300"/>
          <w:jc w:val="center"/>
        </w:trPr>
        <w:tc>
          <w:tcPr>
            <w:tcW w:w="5420" w:type="dxa"/>
            <w:gridSpan w:val="2"/>
            <w:tcBorders>
              <w:top w:val="nil"/>
              <w:left w:val="single" w:sz="12" w:space="0" w:color="auto"/>
              <w:bottom w:val="single" w:sz="4" w:space="0" w:color="auto"/>
              <w:right w:val="single" w:sz="4" w:space="0" w:color="auto"/>
            </w:tcBorders>
            <w:shd w:val="clear" w:color="auto" w:fill="D5DCE4"/>
            <w:noWrap/>
            <w:vAlign w:val="bottom"/>
            <w:hideMark/>
          </w:tcPr>
          <w:p w14:paraId="1D796450" w14:textId="77777777" w:rsidR="00441595" w:rsidRPr="00441595" w:rsidRDefault="00441595" w:rsidP="00441595">
            <w:pPr>
              <w:rPr>
                <w:rFonts w:ascii="Cambria" w:hAnsi="Cambria"/>
                <w:b/>
                <w:bCs/>
                <w:color w:val="000000"/>
                <w:sz w:val="18"/>
                <w:szCs w:val="18"/>
                <w:lang w:val="fr-FR"/>
              </w:rPr>
            </w:pPr>
            <w:r w:rsidRPr="00441595">
              <w:rPr>
                <w:rFonts w:ascii="Cambria" w:hAnsi="Cambria"/>
                <w:b/>
                <w:bCs/>
                <w:color w:val="000000"/>
                <w:sz w:val="18"/>
                <w:szCs w:val="18"/>
                <w:lang w:val="fr-FR"/>
              </w:rPr>
              <w:t>Concession</w:t>
            </w:r>
          </w:p>
        </w:tc>
        <w:tc>
          <w:tcPr>
            <w:tcW w:w="1695" w:type="dxa"/>
            <w:gridSpan w:val="2"/>
            <w:tcBorders>
              <w:top w:val="single" w:sz="4" w:space="0" w:color="auto"/>
              <w:left w:val="single" w:sz="4" w:space="0" w:color="auto"/>
              <w:bottom w:val="single" w:sz="4" w:space="0" w:color="auto"/>
              <w:right w:val="single" w:sz="12" w:space="0" w:color="auto"/>
            </w:tcBorders>
            <w:shd w:val="clear" w:color="auto" w:fill="D5DCE4"/>
            <w:noWrap/>
            <w:vAlign w:val="bottom"/>
            <w:hideMark/>
          </w:tcPr>
          <w:p w14:paraId="550A2176" w14:textId="77777777" w:rsidR="00441595" w:rsidRPr="00441595" w:rsidRDefault="00441595" w:rsidP="00441595">
            <w:pPr>
              <w:rPr>
                <w:rFonts w:ascii="Cambria" w:hAnsi="Cambria"/>
                <w:b/>
                <w:bCs/>
                <w:color w:val="000000"/>
                <w:sz w:val="18"/>
                <w:szCs w:val="18"/>
                <w:lang w:val="fr-FR"/>
              </w:rPr>
            </w:pPr>
            <w:r w:rsidRPr="00441595">
              <w:rPr>
                <w:rFonts w:ascii="Cambria" w:hAnsi="Cambria"/>
                <w:b/>
                <w:bCs/>
                <w:color w:val="000000"/>
                <w:sz w:val="18"/>
                <w:szCs w:val="18"/>
                <w:lang w:val="fr-FR"/>
              </w:rPr>
              <w:t> </w:t>
            </w:r>
          </w:p>
        </w:tc>
      </w:tr>
      <w:tr w:rsidR="00441595" w:rsidRPr="00441595" w14:paraId="5A1A5142" w14:textId="77777777" w:rsidTr="00DD6244">
        <w:trPr>
          <w:trHeight w:val="300"/>
          <w:jc w:val="center"/>
        </w:trPr>
        <w:tc>
          <w:tcPr>
            <w:tcW w:w="5420" w:type="dxa"/>
            <w:gridSpan w:val="2"/>
            <w:tcBorders>
              <w:top w:val="nil"/>
              <w:left w:val="single" w:sz="12" w:space="0" w:color="auto"/>
              <w:bottom w:val="single" w:sz="4" w:space="0" w:color="auto"/>
              <w:right w:val="single" w:sz="4" w:space="0" w:color="auto"/>
            </w:tcBorders>
            <w:noWrap/>
            <w:vAlign w:val="bottom"/>
            <w:hideMark/>
          </w:tcPr>
          <w:p w14:paraId="5B2DA905"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lastRenderedPageBreak/>
              <w:t>Trentenaire</w:t>
            </w:r>
          </w:p>
        </w:tc>
        <w:tc>
          <w:tcPr>
            <w:tcW w:w="1695" w:type="dxa"/>
            <w:gridSpan w:val="2"/>
            <w:tcBorders>
              <w:top w:val="nil"/>
              <w:left w:val="single" w:sz="4" w:space="0" w:color="auto"/>
              <w:bottom w:val="single" w:sz="4" w:space="0" w:color="auto"/>
              <w:right w:val="single" w:sz="12" w:space="0" w:color="auto"/>
            </w:tcBorders>
            <w:noWrap/>
            <w:vAlign w:val="bottom"/>
            <w:hideMark/>
          </w:tcPr>
          <w:p w14:paraId="01BA1092"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180,00</w:t>
            </w:r>
          </w:p>
        </w:tc>
      </w:tr>
      <w:tr w:rsidR="00441595" w:rsidRPr="00441595" w14:paraId="73DA465D" w14:textId="77777777" w:rsidTr="00DD6244">
        <w:trPr>
          <w:trHeight w:val="300"/>
          <w:jc w:val="center"/>
        </w:trPr>
        <w:tc>
          <w:tcPr>
            <w:tcW w:w="5420" w:type="dxa"/>
            <w:gridSpan w:val="2"/>
            <w:tcBorders>
              <w:top w:val="nil"/>
              <w:left w:val="single" w:sz="12" w:space="0" w:color="auto"/>
              <w:bottom w:val="single" w:sz="4" w:space="0" w:color="auto"/>
              <w:right w:val="single" w:sz="4" w:space="0" w:color="auto"/>
            </w:tcBorders>
            <w:noWrap/>
            <w:vAlign w:val="bottom"/>
            <w:hideMark/>
          </w:tcPr>
          <w:p w14:paraId="3EAC2EDD"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Cinquantenaire</w:t>
            </w:r>
          </w:p>
        </w:tc>
        <w:tc>
          <w:tcPr>
            <w:tcW w:w="1695" w:type="dxa"/>
            <w:gridSpan w:val="2"/>
            <w:tcBorders>
              <w:top w:val="nil"/>
              <w:left w:val="single" w:sz="4" w:space="0" w:color="auto"/>
              <w:bottom w:val="single" w:sz="4" w:space="0" w:color="auto"/>
              <w:right w:val="single" w:sz="12" w:space="0" w:color="auto"/>
            </w:tcBorders>
            <w:noWrap/>
            <w:vAlign w:val="bottom"/>
            <w:hideMark/>
          </w:tcPr>
          <w:p w14:paraId="6E8EB59D"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250,00</w:t>
            </w:r>
          </w:p>
        </w:tc>
      </w:tr>
      <w:tr w:rsidR="00441595" w:rsidRPr="00441595" w14:paraId="12432B61" w14:textId="77777777" w:rsidTr="00DD6244">
        <w:trPr>
          <w:trHeight w:val="300"/>
          <w:jc w:val="center"/>
        </w:trPr>
        <w:tc>
          <w:tcPr>
            <w:tcW w:w="5420" w:type="dxa"/>
            <w:gridSpan w:val="2"/>
            <w:tcBorders>
              <w:top w:val="nil"/>
              <w:left w:val="single" w:sz="12" w:space="0" w:color="auto"/>
              <w:bottom w:val="single" w:sz="4" w:space="0" w:color="auto"/>
              <w:right w:val="single" w:sz="4" w:space="0" w:color="auto"/>
            </w:tcBorders>
            <w:shd w:val="clear" w:color="auto" w:fill="D5DCE4"/>
            <w:noWrap/>
            <w:vAlign w:val="bottom"/>
            <w:hideMark/>
          </w:tcPr>
          <w:p w14:paraId="17CA4138" w14:textId="77777777" w:rsidR="00441595" w:rsidRPr="00441595" w:rsidRDefault="00441595" w:rsidP="00441595">
            <w:pPr>
              <w:rPr>
                <w:rFonts w:ascii="Cambria" w:hAnsi="Cambria"/>
                <w:b/>
                <w:bCs/>
                <w:color w:val="000000"/>
                <w:sz w:val="18"/>
                <w:szCs w:val="18"/>
                <w:lang w:val="fr-FR"/>
              </w:rPr>
            </w:pPr>
            <w:r w:rsidRPr="00441595">
              <w:rPr>
                <w:rFonts w:ascii="Cambria" w:hAnsi="Cambria"/>
                <w:b/>
                <w:bCs/>
                <w:color w:val="000000"/>
                <w:sz w:val="18"/>
                <w:szCs w:val="18"/>
                <w:lang w:val="fr-FR"/>
              </w:rPr>
              <w:t>Urne Funéraire Columbarium</w:t>
            </w:r>
          </w:p>
        </w:tc>
        <w:tc>
          <w:tcPr>
            <w:tcW w:w="1695" w:type="dxa"/>
            <w:gridSpan w:val="2"/>
            <w:tcBorders>
              <w:top w:val="nil"/>
              <w:left w:val="single" w:sz="4" w:space="0" w:color="auto"/>
              <w:bottom w:val="single" w:sz="4" w:space="0" w:color="auto"/>
              <w:right w:val="single" w:sz="12" w:space="0" w:color="auto"/>
            </w:tcBorders>
            <w:shd w:val="clear" w:color="auto" w:fill="D5DCE4"/>
            <w:noWrap/>
            <w:vAlign w:val="bottom"/>
            <w:hideMark/>
          </w:tcPr>
          <w:p w14:paraId="4534B651"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 </w:t>
            </w:r>
          </w:p>
        </w:tc>
      </w:tr>
      <w:tr w:rsidR="00441595" w:rsidRPr="00441595" w14:paraId="0CED3F87" w14:textId="77777777" w:rsidTr="00DD6244">
        <w:trPr>
          <w:trHeight w:val="300"/>
          <w:jc w:val="center"/>
        </w:trPr>
        <w:tc>
          <w:tcPr>
            <w:tcW w:w="5420" w:type="dxa"/>
            <w:gridSpan w:val="2"/>
            <w:tcBorders>
              <w:top w:val="nil"/>
              <w:left w:val="single" w:sz="12" w:space="0" w:color="auto"/>
              <w:bottom w:val="single" w:sz="4" w:space="0" w:color="auto"/>
              <w:right w:val="single" w:sz="4" w:space="0" w:color="auto"/>
            </w:tcBorders>
            <w:noWrap/>
            <w:vAlign w:val="bottom"/>
            <w:hideMark/>
          </w:tcPr>
          <w:p w14:paraId="35E3D592"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Décennale</w:t>
            </w:r>
          </w:p>
        </w:tc>
        <w:tc>
          <w:tcPr>
            <w:tcW w:w="1695" w:type="dxa"/>
            <w:gridSpan w:val="2"/>
            <w:tcBorders>
              <w:top w:val="nil"/>
              <w:left w:val="single" w:sz="4" w:space="0" w:color="auto"/>
              <w:bottom w:val="single" w:sz="4" w:space="0" w:color="auto"/>
              <w:right w:val="single" w:sz="12" w:space="0" w:color="auto"/>
            </w:tcBorders>
            <w:noWrap/>
            <w:vAlign w:val="bottom"/>
            <w:hideMark/>
          </w:tcPr>
          <w:p w14:paraId="008517C3"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360,00</w:t>
            </w:r>
          </w:p>
        </w:tc>
      </w:tr>
      <w:tr w:rsidR="00441595" w:rsidRPr="00441595" w14:paraId="35028F3E" w14:textId="77777777" w:rsidTr="00DD6244">
        <w:trPr>
          <w:trHeight w:val="315"/>
          <w:jc w:val="center"/>
        </w:trPr>
        <w:tc>
          <w:tcPr>
            <w:tcW w:w="5420" w:type="dxa"/>
            <w:gridSpan w:val="2"/>
            <w:tcBorders>
              <w:top w:val="nil"/>
              <w:left w:val="single" w:sz="12" w:space="0" w:color="auto"/>
              <w:bottom w:val="single" w:sz="12" w:space="0" w:color="auto"/>
              <w:right w:val="single" w:sz="4" w:space="0" w:color="auto"/>
            </w:tcBorders>
            <w:noWrap/>
            <w:vAlign w:val="bottom"/>
            <w:hideMark/>
          </w:tcPr>
          <w:p w14:paraId="04AACD8D"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Trentenaire</w:t>
            </w:r>
          </w:p>
        </w:tc>
        <w:tc>
          <w:tcPr>
            <w:tcW w:w="1695" w:type="dxa"/>
            <w:gridSpan w:val="2"/>
            <w:tcBorders>
              <w:top w:val="nil"/>
              <w:left w:val="single" w:sz="4" w:space="0" w:color="auto"/>
              <w:bottom w:val="single" w:sz="12" w:space="0" w:color="auto"/>
              <w:right w:val="single" w:sz="12" w:space="0" w:color="auto"/>
            </w:tcBorders>
            <w:noWrap/>
            <w:vAlign w:val="bottom"/>
            <w:hideMark/>
          </w:tcPr>
          <w:p w14:paraId="279C5F59"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720,00</w:t>
            </w:r>
          </w:p>
        </w:tc>
      </w:tr>
    </w:tbl>
    <w:p w14:paraId="3E3E1EAB" w14:textId="77777777" w:rsidR="00441595" w:rsidRPr="00441595" w:rsidRDefault="00441595" w:rsidP="00441595">
      <w:pPr>
        <w:jc w:val="both"/>
        <w:rPr>
          <w:rFonts w:ascii="Comic Sans MS" w:hAnsi="Comic Sans MS"/>
          <w:sz w:val="20"/>
          <w:szCs w:val="20"/>
          <w:lang w:val="fr-FR"/>
        </w:rPr>
      </w:pPr>
    </w:p>
    <w:tbl>
      <w:tblPr>
        <w:tblW w:w="7088" w:type="dxa"/>
        <w:jc w:val="center"/>
        <w:tblCellMar>
          <w:left w:w="70" w:type="dxa"/>
          <w:right w:w="70" w:type="dxa"/>
        </w:tblCellMar>
        <w:tblLook w:val="04A0" w:firstRow="1" w:lastRow="0" w:firstColumn="1" w:lastColumn="0" w:noHBand="0" w:noVBand="1"/>
      </w:tblPr>
      <w:tblGrid>
        <w:gridCol w:w="4297"/>
        <w:gridCol w:w="2791"/>
      </w:tblGrid>
      <w:tr w:rsidR="00441595" w:rsidRPr="00441595" w14:paraId="2EDA7467" w14:textId="77777777" w:rsidTr="00DD6244">
        <w:trPr>
          <w:trHeight w:val="870"/>
          <w:jc w:val="center"/>
        </w:trPr>
        <w:tc>
          <w:tcPr>
            <w:tcW w:w="4297" w:type="dxa"/>
            <w:tcBorders>
              <w:top w:val="single" w:sz="12" w:space="0" w:color="auto"/>
              <w:left w:val="single" w:sz="12" w:space="0" w:color="auto"/>
              <w:bottom w:val="single" w:sz="12" w:space="0" w:color="000000"/>
              <w:right w:val="single" w:sz="4" w:space="0" w:color="auto"/>
            </w:tcBorders>
            <w:shd w:val="clear" w:color="auto" w:fill="D5DCE4"/>
            <w:vAlign w:val="center"/>
            <w:hideMark/>
          </w:tcPr>
          <w:p w14:paraId="702B5FD8"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SERVICES PUBLICS, LOCATIONS DIVERSES A LA JOURNEE</w:t>
            </w:r>
          </w:p>
        </w:tc>
        <w:tc>
          <w:tcPr>
            <w:tcW w:w="2791" w:type="dxa"/>
            <w:tcBorders>
              <w:top w:val="single" w:sz="12" w:space="0" w:color="auto"/>
              <w:left w:val="single" w:sz="4" w:space="0" w:color="auto"/>
              <w:bottom w:val="single" w:sz="12" w:space="0" w:color="auto"/>
              <w:right w:val="single" w:sz="12" w:space="0" w:color="auto"/>
            </w:tcBorders>
            <w:noWrap/>
            <w:vAlign w:val="center"/>
            <w:hideMark/>
          </w:tcPr>
          <w:p w14:paraId="4B08E232"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Tarifs 2027</w:t>
            </w:r>
          </w:p>
        </w:tc>
      </w:tr>
      <w:tr w:rsidR="00441595" w:rsidRPr="00441595" w14:paraId="7144B452" w14:textId="77777777" w:rsidTr="00DD6244">
        <w:trPr>
          <w:trHeight w:val="342"/>
          <w:jc w:val="center"/>
        </w:trPr>
        <w:tc>
          <w:tcPr>
            <w:tcW w:w="4297" w:type="dxa"/>
            <w:tcBorders>
              <w:top w:val="nil"/>
              <w:left w:val="single" w:sz="12" w:space="0" w:color="auto"/>
              <w:bottom w:val="single" w:sz="4" w:space="0" w:color="auto"/>
              <w:right w:val="single" w:sz="4" w:space="0" w:color="auto"/>
            </w:tcBorders>
            <w:shd w:val="clear" w:color="auto" w:fill="D5DCE4"/>
            <w:noWrap/>
            <w:vAlign w:val="bottom"/>
            <w:hideMark/>
          </w:tcPr>
          <w:p w14:paraId="0DB05DE6"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SALLE POLYVALENTE</w:t>
            </w:r>
          </w:p>
          <w:p w14:paraId="420F0929" w14:textId="77777777" w:rsidR="00441595" w:rsidRPr="00441595" w:rsidRDefault="00441595" w:rsidP="00441595">
            <w:pPr>
              <w:jc w:val="center"/>
              <w:rPr>
                <w:rFonts w:ascii="Cambria" w:hAnsi="Cambria"/>
                <w:b/>
                <w:bCs/>
                <w:color w:val="000000"/>
                <w:sz w:val="18"/>
                <w:szCs w:val="18"/>
                <w:lang w:val="fr-FR"/>
              </w:rPr>
            </w:pPr>
          </w:p>
        </w:tc>
        <w:tc>
          <w:tcPr>
            <w:tcW w:w="2791" w:type="dxa"/>
            <w:tcBorders>
              <w:top w:val="single" w:sz="12" w:space="0" w:color="auto"/>
              <w:left w:val="single" w:sz="4" w:space="0" w:color="auto"/>
              <w:bottom w:val="single" w:sz="4" w:space="0" w:color="auto"/>
              <w:right w:val="single" w:sz="12" w:space="0" w:color="auto"/>
            </w:tcBorders>
            <w:shd w:val="clear" w:color="auto" w:fill="D5DCE4"/>
            <w:noWrap/>
            <w:vAlign w:val="bottom"/>
            <w:hideMark/>
          </w:tcPr>
          <w:p w14:paraId="55DF441B"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w:t>
            </w:r>
          </w:p>
        </w:tc>
      </w:tr>
      <w:tr w:rsidR="00441595" w:rsidRPr="00441595" w14:paraId="268533D8" w14:textId="77777777" w:rsidTr="00DD6244">
        <w:trPr>
          <w:trHeight w:val="300"/>
          <w:jc w:val="center"/>
        </w:trPr>
        <w:tc>
          <w:tcPr>
            <w:tcW w:w="4297" w:type="dxa"/>
            <w:tcBorders>
              <w:top w:val="nil"/>
              <w:left w:val="single" w:sz="12" w:space="0" w:color="auto"/>
              <w:bottom w:val="single" w:sz="4" w:space="0" w:color="auto"/>
              <w:right w:val="single" w:sz="4" w:space="0" w:color="auto"/>
            </w:tcBorders>
            <w:noWrap/>
            <w:vAlign w:val="bottom"/>
            <w:hideMark/>
          </w:tcPr>
          <w:p w14:paraId="73C698EF"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Associations de Vouillé</w:t>
            </w:r>
          </w:p>
        </w:tc>
        <w:tc>
          <w:tcPr>
            <w:tcW w:w="2791" w:type="dxa"/>
            <w:tcBorders>
              <w:top w:val="nil"/>
              <w:left w:val="single" w:sz="4" w:space="0" w:color="auto"/>
              <w:bottom w:val="single" w:sz="4" w:space="0" w:color="auto"/>
              <w:right w:val="single" w:sz="12" w:space="0" w:color="auto"/>
            </w:tcBorders>
            <w:noWrap/>
            <w:vAlign w:val="bottom"/>
            <w:hideMark/>
          </w:tcPr>
          <w:p w14:paraId="24E5FF70"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170,00</w:t>
            </w:r>
          </w:p>
        </w:tc>
      </w:tr>
      <w:tr w:rsidR="00441595" w:rsidRPr="00441595" w14:paraId="4D041F62" w14:textId="77777777" w:rsidTr="00DD6244">
        <w:trPr>
          <w:trHeight w:val="300"/>
          <w:jc w:val="center"/>
        </w:trPr>
        <w:tc>
          <w:tcPr>
            <w:tcW w:w="4297" w:type="dxa"/>
            <w:tcBorders>
              <w:top w:val="nil"/>
              <w:left w:val="single" w:sz="12" w:space="0" w:color="auto"/>
              <w:bottom w:val="single" w:sz="4" w:space="0" w:color="auto"/>
              <w:right w:val="single" w:sz="4" w:space="0" w:color="auto"/>
            </w:tcBorders>
            <w:noWrap/>
            <w:vAlign w:val="bottom"/>
            <w:hideMark/>
          </w:tcPr>
          <w:p w14:paraId="5F22BC3C"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Particuliers de Vouillé</w:t>
            </w:r>
          </w:p>
        </w:tc>
        <w:tc>
          <w:tcPr>
            <w:tcW w:w="2791" w:type="dxa"/>
            <w:tcBorders>
              <w:top w:val="nil"/>
              <w:left w:val="single" w:sz="4" w:space="0" w:color="auto"/>
              <w:bottom w:val="single" w:sz="4" w:space="0" w:color="auto"/>
              <w:right w:val="single" w:sz="12" w:space="0" w:color="auto"/>
            </w:tcBorders>
            <w:noWrap/>
            <w:vAlign w:val="bottom"/>
            <w:hideMark/>
          </w:tcPr>
          <w:p w14:paraId="529C30AC"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327,00</w:t>
            </w:r>
          </w:p>
        </w:tc>
      </w:tr>
      <w:tr w:rsidR="00441595" w:rsidRPr="00441595" w14:paraId="73565DF9" w14:textId="77777777" w:rsidTr="00DD6244">
        <w:trPr>
          <w:trHeight w:val="300"/>
          <w:jc w:val="center"/>
        </w:trPr>
        <w:tc>
          <w:tcPr>
            <w:tcW w:w="4297" w:type="dxa"/>
            <w:tcBorders>
              <w:top w:val="nil"/>
              <w:left w:val="single" w:sz="12" w:space="0" w:color="auto"/>
              <w:bottom w:val="single" w:sz="4" w:space="0" w:color="auto"/>
              <w:right w:val="single" w:sz="4" w:space="0" w:color="auto"/>
            </w:tcBorders>
            <w:noWrap/>
            <w:vAlign w:val="bottom"/>
            <w:hideMark/>
          </w:tcPr>
          <w:p w14:paraId="3234D7D5"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Associations/particuliers hors commune</w:t>
            </w:r>
          </w:p>
        </w:tc>
        <w:tc>
          <w:tcPr>
            <w:tcW w:w="2791" w:type="dxa"/>
            <w:tcBorders>
              <w:top w:val="nil"/>
              <w:left w:val="single" w:sz="4" w:space="0" w:color="auto"/>
              <w:bottom w:val="single" w:sz="4" w:space="0" w:color="auto"/>
              <w:right w:val="single" w:sz="12" w:space="0" w:color="auto"/>
            </w:tcBorders>
            <w:noWrap/>
            <w:vAlign w:val="bottom"/>
            <w:hideMark/>
          </w:tcPr>
          <w:p w14:paraId="3048C911"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424,00</w:t>
            </w:r>
          </w:p>
        </w:tc>
      </w:tr>
      <w:tr w:rsidR="00441595" w:rsidRPr="00441595" w14:paraId="40E5EF66" w14:textId="77777777" w:rsidTr="00DD6244">
        <w:trPr>
          <w:trHeight w:val="300"/>
          <w:jc w:val="center"/>
        </w:trPr>
        <w:tc>
          <w:tcPr>
            <w:tcW w:w="4297" w:type="dxa"/>
            <w:tcBorders>
              <w:top w:val="nil"/>
              <w:left w:val="single" w:sz="12" w:space="0" w:color="auto"/>
              <w:bottom w:val="single" w:sz="4" w:space="0" w:color="auto"/>
              <w:right w:val="single" w:sz="4" w:space="0" w:color="auto"/>
            </w:tcBorders>
            <w:noWrap/>
            <w:vAlign w:val="bottom"/>
            <w:hideMark/>
          </w:tcPr>
          <w:p w14:paraId="536020A0"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Expositions à caractère commercial</w:t>
            </w:r>
          </w:p>
        </w:tc>
        <w:tc>
          <w:tcPr>
            <w:tcW w:w="2791" w:type="dxa"/>
            <w:tcBorders>
              <w:top w:val="nil"/>
              <w:left w:val="single" w:sz="4" w:space="0" w:color="auto"/>
              <w:bottom w:val="single" w:sz="4" w:space="0" w:color="auto"/>
              <w:right w:val="single" w:sz="12" w:space="0" w:color="auto"/>
            </w:tcBorders>
            <w:noWrap/>
            <w:vAlign w:val="bottom"/>
            <w:hideMark/>
          </w:tcPr>
          <w:p w14:paraId="29D08E0A"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364,00</w:t>
            </w:r>
          </w:p>
        </w:tc>
      </w:tr>
      <w:tr w:rsidR="00441595" w:rsidRPr="00441595" w14:paraId="473020C3" w14:textId="77777777" w:rsidTr="00DD6244">
        <w:trPr>
          <w:trHeight w:val="300"/>
          <w:jc w:val="center"/>
        </w:trPr>
        <w:tc>
          <w:tcPr>
            <w:tcW w:w="4297" w:type="dxa"/>
            <w:tcBorders>
              <w:top w:val="nil"/>
              <w:left w:val="single" w:sz="12" w:space="0" w:color="auto"/>
              <w:bottom w:val="single" w:sz="4" w:space="0" w:color="auto"/>
              <w:right w:val="single" w:sz="4" w:space="0" w:color="auto"/>
            </w:tcBorders>
            <w:noWrap/>
            <w:vAlign w:val="bottom"/>
            <w:hideMark/>
          </w:tcPr>
          <w:p w14:paraId="501DE6C2"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Activité "Bourses" du CSC La Case Forfait</w:t>
            </w:r>
          </w:p>
        </w:tc>
        <w:tc>
          <w:tcPr>
            <w:tcW w:w="2791" w:type="dxa"/>
            <w:tcBorders>
              <w:top w:val="nil"/>
              <w:left w:val="single" w:sz="4" w:space="0" w:color="auto"/>
              <w:bottom w:val="single" w:sz="4" w:space="0" w:color="auto"/>
              <w:right w:val="single" w:sz="12" w:space="0" w:color="auto"/>
            </w:tcBorders>
            <w:noWrap/>
            <w:vAlign w:val="bottom"/>
            <w:hideMark/>
          </w:tcPr>
          <w:p w14:paraId="262A7DFD"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419,00</w:t>
            </w:r>
          </w:p>
        </w:tc>
      </w:tr>
      <w:tr w:rsidR="00441595" w:rsidRPr="00441595" w14:paraId="2FA1FAE9" w14:textId="77777777" w:rsidTr="00DD6244">
        <w:trPr>
          <w:trHeight w:val="300"/>
          <w:jc w:val="center"/>
        </w:trPr>
        <w:tc>
          <w:tcPr>
            <w:tcW w:w="4297" w:type="dxa"/>
            <w:tcBorders>
              <w:top w:val="nil"/>
              <w:left w:val="single" w:sz="12" w:space="0" w:color="auto"/>
              <w:bottom w:val="single" w:sz="4" w:space="0" w:color="auto"/>
              <w:right w:val="single" w:sz="4" w:space="0" w:color="auto"/>
            </w:tcBorders>
            <w:noWrap/>
            <w:vAlign w:val="bottom"/>
            <w:hideMark/>
          </w:tcPr>
          <w:p w14:paraId="1C65A81E" w14:textId="77777777" w:rsidR="00441595" w:rsidRPr="00441595" w:rsidRDefault="00441595" w:rsidP="00441595">
            <w:pPr>
              <w:rPr>
                <w:rFonts w:ascii="Cambria" w:hAnsi="Cambria"/>
                <w:bCs/>
                <w:color w:val="000000"/>
                <w:sz w:val="18"/>
                <w:szCs w:val="18"/>
                <w:lang w:val="fr-FR"/>
              </w:rPr>
            </w:pPr>
            <w:r w:rsidRPr="00441595">
              <w:rPr>
                <w:rFonts w:ascii="Cambria" w:hAnsi="Cambria"/>
                <w:bCs/>
                <w:color w:val="000000"/>
                <w:sz w:val="18"/>
                <w:szCs w:val="18"/>
                <w:lang w:val="fr-FR"/>
              </w:rPr>
              <w:t xml:space="preserve">Tarif jours suivants </w:t>
            </w:r>
          </w:p>
        </w:tc>
        <w:tc>
          <w:tcPr>
            <w:tcW w:w="2791" w:type="dxa"/>
            <w:tcBorders>
              <w:top w:val="nil"/>
              <w:left w:val="single" w:sz="4" w:space="0" w:color="auto"/>
              <w:bottom w:val="single" w:sz="4" w:space="0" w:color="auto"/>
              <w:right w:val="single" w:sz="12" w:space="0" w:color="auto"/>
            </w:tcBorders>
            <w:noWrap/>
            <w:vAlign w:val="bottom"/>
            <w:hideMark/>
          </w:tcPr>
          <w:p w14:paraId="02EF411F"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50%</w:t>
            </w:r>
          </w:p>
        </w:tc>
      </w:tr>
      <w:tr w:rsidR="00441595" w:rsidRPr="00441595" w14:paraId="1A1DC6A8" w14:textId="77777777" w:rsidTr="00DD6244">
        <w:trPr>
          <w:trHeight w:val="300"/>
          <w:jc w:val="center"/>
        </w:trPr>
        <w:tc>
          <w:tcPr>
            <w:tcW w:w="4297" w:type="dxa"/>
            <w:tcBorders>
              <w:top w:val="nil"/>
              <w:left w:val="single" w:sz="12" w:space="0" w:color="auto"/>
              <w:bottom w:val="single" w:sz="4" w:space="0" w:color="auto"/>
              <w:right w:val="single" w:sz="4" w:space="0" w:color="auto"/>
            </w:tcBorders>
            <w:noWrap/>
            <w:vAlign w:val="bottom"/>
            <w:hideMark/>
          </w:tcPr>
          <w:p w14:paraId="74237C68"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Demi-journée du vendredi</w:t>
            </w:r>
          </w:p>
        </w:tc>
        <w:tc>
          <w:tcPr>
            <w:tcW w:w="2791" w:type="dxa"/>
            <w:tcBorders>
              <w:top w:val="nil"/>
              <w:left w:val="single" w:sz="4" w:space="0" w:color="auto"/>
              <w:bottom w:val="single" w:sz="4" w:space="0" w:color="auto"/>
              <w:right w:val="single" w:sz="12" w:space="0" w:color="auto"/>
            </w:tcBorders>
            <w:noWrap/>
            <w:vAlign w:val="bottom"/>
            <w:hideMark/>
          </w:tcPr>
          <w:p w14:paraId="1068A8BB"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61,00</w:t>
            </w:r>
          </w:p>
        </w:tc>
      </w:tr>
      <w:tr w:rsidR="00441595" w:rsidRPr="00441595" w14:paraId="5444F8D8" w14:textId="77777777" w:rsidTr="00DD6244">
        <w:trPr>
          <w:trHeight w:val="300"/>
          <w:jc w:val="center"/>
        </w:trPr>
        <w:tc>
          <w:tcPr>
            <w:tcW w:w="4297" w:type="dxa"/>
            <w:tcBorders>
              <w:top w:val="nil"/>
              <w:left w:val="single" w:sz="12" w:space="0" w:color="auto"/>
              <w:bottom w:val="single" w:sz="4" w:space="0" w:color="auto"/>
              <w:right w:val="single" w:sz="4" w:space="0" w:color="auto"/>
            </w:tcBorders>
            <w:noWrap/>
            <w:vAlign w:val="bottom"/>
            <w:hideMark/>
          </w:tcPr>
          <w:p w14:paraId="035AE1C5"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Sonorisation</w:t>
            </w:r>
          </w:p>
        </w:tc>
        <w:tc>
          <w:tcPr>
            <w:tcW w:w="2791" w:type="dxa"/>
            <w:tcBorders>
              <w:top w:val="nil"/>
              <w:left w:val="single" w:sz="4" w:space="0" w:color="auto"/>
              <w:bottom w:val="single" w:sz="4" w:space="0" w:color="auto"/>
              <w:right w:val="single" w:sz="12" w:space="0" w:color="auto"/>
            </w:tcBorders>
            <w:noWrap/>
            <w:vAlign w:val="bottom"/>
            <w:hideMark/>
          </w:tcPr>
          <w:p w14:paraId="5093E1A9"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71,00</w:t>
            </w:r>
          </w:p>
        </w:tc>
      </w:tr>
      <w:tr w:rsidR="00441595" w:rsidRPr="00441595" w14:paraId="3519C650" w14:textId="77777777" w:rsidTr="00DD6244">
        <w:trPr>
          <w:trHeight w:val="300"/>
          <w:jc w:val="center"/>
        </w:trPr>
        <w:tc>
          <w:tcPr>
            <w:tcW w:w="4297" w:type="dxa"/>
            <w:tcBorders>
              <w:top w:val="nil"/>
              <w:left w:val="single" w:sz="12" w:space="0" w:color="auto"/>
              <w:bottom w:val="single" w:sz="4" w:space="0" w:color="auto"/>
              <w:right w:val="single" w:sz="4" w:space="0" w:color="auto"/>
            </w:tcBorders>
            <w:noWrap/>
            <w:vAlign w:val="bottom"/>
            <w:hideMark/>
          </w:tcPr>
          <w:p w14:paraId="750B583F"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 xml:space="preserve">Caution sonorisation </w:t>
            </w:r>
          </w:p>
        </w:tc>
        <w:tc>
          <w:tcPr>
            <w:tcW w:w="2791" w:type="dxa"/>
            <w:tcBorders>
              <w:top w:val="nil"/>
              <w:left w:val="single" w:sz="4" w:space="0" w:color="auto"/>
              <w:bottom w:val="single" w:sz="4" w:space="0" w:color="auto"/>
              <w:right w:val="single" w:sz="12" w:space="0" w:color="auto"/>
            </w:tcBorders>
            <w:noWrap/>
            <w:vAlign w:val="bottom"/>
            <w:hideMark/>
          </w:tcPr>
          <w:p w14:paraId="4F456AA9"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500,00</w:t>
            </w:r>
          </w:p>
        </w:tc>
      </w:tr>
      <w:tr w:rsidR="00441595" w:rsidRPr="00441595" w14:paraId="26D9063A" w14:textId="77777777" w:rsidTr="00DD6244">
        <w:trPr>
          <w:trHeight w:val="315"/>
          <w:jc w:val="center"/>
        </w:trPr>
        <w:tc>
          <w:tcPr>
            <w:tcW w:w="4297" w:type="dxa"/>
            <w:tcBorders>
              <w:top w:val="nil"/>
              <w:left w:val="single" w:sz="12" w:space="0" w:color="auto"/>
              <w:bottom w:val="single" w:sz="2" w:space="0" w:color="auto"/>
              <w:right w:val="single" w:sz="4" w:space="0" w:color="auto"/>
            </w:tcBorders>
            <w:noWrap/>
            <w:vAlign w:val="bottom"/>
            <w:hideMark/>
          </w:tcPr>
          <w:p w14:paraId="38D9BAA3"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 xml:space="preserve">Caution salle </w:t>
            </w:r>
          </w:p>
        </w:tc>
        <w:tc>
          <w:tcPr>
            <w:tcW w:w="2791" w:type="dxa"/>
            <w:tcBorders>
              <w:top w:val="nil"/>
              <w:left w:val="single" w:sz="4" w:space="0" w:color="auto"/>
              <w:bottom w:val="single" w:sz="2" w:space="0" w:color="auto"/>
              <w:right w:val="single" w:sz="12" w:space="0" w:color="auto"/>
            </w:tcBorders>
            <w:noWrap/>
            <w:vAlign w:val="bottom"/>
            <w:hideMark/>
          </w:tcPr>
          <w:p w14:paraId="13D9D54F"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250,00</w:t>
            </w:r>
          </w:p>
        </w:tc>
      </w:tr>
      <w:tr w:rsidR="00441595" w:rsidRPr="00441595" w14:paraId="28D914D4" w14:textId="77777777" w:rsidTr="00DD6244">
        <w:trPr>
          <w:trHeight w:val="315"/>
          <w:jc w:val="center"/>
        </w:trPr>
        <w:tc>
          <w:tcPr>
            <w:tcW w:w="4297" w:type="dxa"/>
            <w:tcBorders>
              <w:top w:val="single" w:sz="2" w:space="0" w:color="auto"/>
              <w:left w:val="single" w:sz="12" w:space="0" w:color="auto"/>
              <w:bottom w:val="single" w:sz="12" w:space="0" w:color="auto"/>
              <w:right w:val="single" w:sz="4" w:space="0" w:color="auto"/>
            </w:tcBorders>
            <w:noWrap/>
            <w:vAlign w:val="bottom"/>
            <w:hideMark/>
          </w:tcPr>
          <w:p w14:paraId="6ED0A055"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Caution ménage</w:t>
            </w:r>
          </w:p>
        </w:tc>
        <w:tc>
          <w:tcPr>
            <w:tcW w:w="2791" w:type="dxa"/>
            <w:tcBorders>
              <w:top w:val="single" w:sz="2" w:space="0" w:color="auto"/>
              <w:left w:val="single" w:sz="4" w:space="0" w:color="auto"/>
              <w:bottom w:val="single" w:sz="12" w:space="0" w:color="auto"/>
              <w:right w:val="single" w:sz="12" w:space="0" w:color="auto"/>
            </w:tcBorders>
            <w:noWrap/>
            <w:vAlign w:val="bottom"/>
            <w:hideMark/>
          </w:tcPr>
          <w:p w14:paraId="54A3BEBC"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157,00</w:t>
            </w:r>
          </w:p>
        </w:tc>
      </w:tr>
    </w:tbl>
    <w:p w14:paraId="2B00DD63" w14:textId="77777777" w:rsidR="00441595" w:rsidRPr="00441595" w:rsidRDefault="00441595" w:rsidP="00441595">
      <w:pPr>
        <w:jc w:val="both"/>
        <w:rPr>
          <w:rFonts w:ascii="Comic Sans MS" w:hAnsi="Comic Sans MS"/>
          <w:sz w:val="20"/>
          <w:szCs w:val="20"/>
          <w:lang w:val="fr-FR"/>
        </w:rPr>
      </w:pPr>
    </w:p>
    <w:p w14:paraId="5B39E6AB" w14:textId="77777777" w:rsidR="00441595" w:rsidRPr="00441595" w:rsidRDefault="00441595" w:rsidP="00441595">
      <w:pPr>
        <w:jc w:val="both"/>
        <w:rPr>
          <w:rFonts w:ascii="Comic Sans MS" w:hAnsi="Comic Sans MS"/>
          <w:sz w:val="20"/>
          <w:szCs w:val="20"/>
          <w:lang w:val="fr-FR"/>
        </w:rPr>
      </w:pPr>
    </w:p>
    <w:tbl>
      <w:tblPr>
        <w:tblW w:w="7088" w:type="dxa"/>
        <w:jc w:val="center"/>
        <w:tblCellMar>
          <w:left w:w="70" w:type="dxa"/>
          <w:right w:w="70" w:type="dxa"/>
        </w:tblCellMar>
        <w:tblLook w:val="04A0" w:firstRow="1" w:lastRow="0" w:firstColumn="1" w:lastColumn="0" w:noHBand="0" w:noVBand="1"/>
      </w:tblPr>
      <w:tblGrid>
        <w:gridCol w:w="4297"/>
        <w:gridCol w:w="2791"/>
      </w:tblGrid>
      <w:tr w:rsidR="00441595" w:rsidRPr="00441595" w14:paraId="0456368F" w14:textId="77777777" w:rsidTr="00DD6244">
        <w:trPr>
          <w:trHeight w:val="870"/>
          <w:jc w:val="center"/>
        </w:trPr>
        <w:tc>
          <w:tcPr>
            <w:tcW w:w="4297" w:type="dxa"/>
            <w:tcBorders>
              <w:top w:val="single" w:sz="12" w:space="0" w:color="auto"/>
              <w:left w:val="single" w:sz="12" w:space="0" w:color="auto"/>
              <w:bottom w:val="single" w:sz="12" w:space="0" w:color="000000"/>
              <w:right w:val="single" w:sz="4" w:space="0" w:color="auto"/>
            </w:tcBorders>
            <w:shd w:val="clear" w:color="auto" w:fill="D5DCE4"/>
            <w:vAlign w:val="center"/>
            <w:hideMark/>
          </w:tcPr>
          <w:p w14:paraId="575327CE"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SERVICES PUBLICS, LOCATIONS DIVERSES A LA JOURNEE</w:t>
            </w:r>
          </w:p>
        </w:tc>
        <w:tc>
          <w:tcPr>
            <w:tcW w:w="2791" w:type="dxa"/>
            <w:tcBorders>
              <w:top w:val="single" w:sz="12" w:space="0" w:color="auto"/>
              <w:left w:val="single" w:sz="4" w:space="0" w:color="auto"/>
              <w:bottom w:val="single" w:sz="12" w:space="0" w:color="auto"/>
              <w:right w:val="single" w:sz="12" w:space="0" w:color="auto"/>
            </w:tcBorders>
            <w:noWrap/>
            <w:vAlign w:val="center"/>
            <w:hideMark/>
          </w:tcPr>
          <w:p w14:paraId="2C2AE314"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Tarifs 2027</w:t>
            </w:r>
          </w:p>
        </w:tc>
      </w:tr>
      <w:tr w:rsidR="00441595" w:rsidRPr="00441595" w14:paraId="213AD2E8" w14:textId="77777777" w:rsidTr="00DD6244">
        <w:trPr>
          <w:trHeight w:val="315"/>
          <w:jc w:val="center"/>
        </w:trPr>
        <w:tc>
          <w:tcPr>
            <w:tcW w:w="4297" w:type="dxa"/>
            <w:tcBorders>
              <w:top w:val="single" w:sz="12" w:space="0" w:color="auto"/>
              <w:left w:val="single" w:sz="12" w:space="0" w:color="auto"/>
              <w:bottom w:val="single" w:sz="12" w:space="0" w:color="auto"/>
              <w:right w:val="single" w:sz="4" w:space="0" w:color="auto"/>
            </w:tcBorders>
            <w:shd w:val="clear" w:color="auto" w:fill="D5DCE4"/>
            <w:noWrap/>
            <w:vAlign w:val="bottom"/>
            <w:hideMark/>
          </w:tcPr>
          <w:p w14:paraId="7A77B994" w14:textId="77777777" w:rsidR="00441595" w:rsidRPr="00441595" w:rsidRDefault="00441595" w:rsidP="00441595">
            <w:pPr>
              <w:jc w:val="center"/>
              <w:rPr>
                <w:rFonts w:ascii="Cambria" w:hAnsi="Cambria"/>
                <w:b/>
                <w:bCs/>
                <w:color w:val="000000"/>
                <w:sz w:val="18"/>
                <w:szCs w:val="18"/>
                <w:lang w:val="fr-FR"/>
              </w:rPr>
            </w:pPr>
          </w:p>
          <w:p w14:paraId="5E17545B"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SALLE DE TRAVERSONNE</w:t>
            </w:r>
          </w:p>
          <w:p w14:paraId="400C0EFC" w14:textId="77777777" w:rsidR="00441595" w:rsidRPr="00441595" w:rsidRDefault="00441595" w:rsidP="00441595">
            <w:pPr>
              <w:jc w:val="center"/>
              <w:rPr>
                <w:rFonts w:ascii="Cambria" w:hAnsi="Cambria"/>
                <w:b/>
                <w:bCs/>
                <w:color w:val="000000"/>
                <w:sz w:val="18"/>
                <w:szCs w:val="18"/>
                <w:lang w:val="fr-FR"/>
              </w:rPr>
            </w:pPr>
          </w:p>
        </w:tc>
        <w:tc>
          <w:tcPr>
            <w:tcW w:w="2791" w:type="dxa"/>
            <w:tcBorders>
              <w:top w:val="single" w:sz="12" w:space="0" w:color="auto"/>
              <w:left w:val="single" w:sz="4" w:space="0" w:color="auto"/>
              <w:bottom w:val="single" w:sz="12" w:space="0" w:color="auto"/>
              <w:right w:val="single" w:sz="12" w:space="0" w:color="auto"/>
            </w:tcBorders>
            <w:shd w:val="clear" w:color="auto" w:fill="D5DCE4"/>
            <w:noWrap/>
            <w:vAlign w:val="bottom"/>
            <w:hideMark/>
          </w:tcPr>
          <w:p w14:paraId="29A7B0EA"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w:t>
            </w:r>
          </w:p>
        </w:tc>
      </w:tr>
      <w:tr w:rsidR="00441595" w:rsidRPr="00441595" w14:paraId="37B637D1" w14:textId="77777777" w:rsidTr="00DD6244">
        <w:trPr>
          <w:trHeight w:val="315"/>
          <w:jc w:val="center"/>
        </w:trPr>
        <w:tc>
          <w:tcPr>
            <w:tcW w:w="4297" w:type="dxa"/>
            <w:tcBorders>
              <w:top w:val="single" w:sz="12" w:space="0" w:color="auto"/>
              <w:left w:val="single" w:sz="12" w:space="0" w:color="auto"/>
              <w:bottom w:val="single" w:sz="12" w:space="0" w:color="auto"/>
              <w:right w:val="single" w:sz="4" w:space="0" w:color="auto"/>
            </w:tcBorders>
            <w:shd w:val="clear" w:color="auto" w:fill="D5DCE4"/>
            <w:noWrap/>
            <w:vAlign w:val="bottom"/>
            <w:hideMark/>
          </w:tcPr>
          <w:p w14:paraId="68B9D636" w14:textId="77777777" w:rsidR="00441595" w:rsidRPr="00441595" w:rsidRDefault="00441595" w:rsidP="00441595">
            <w:pPr>
              <w:jc w:val="center"/>
              <w:rPr>
                <w:rFonts w:ascii="Cambria" w:hAnsi="Cambria"/>
                <w:b/>
                <w:bCs/>
                <w:color w:val="000000"/>
                <w:sz w:val="18"/>
                <w:szCs w:val="18"/>
                <w:lang w:val="fr-FR"/>
              </w:rPr>
            </w:pPr>
          </w:p>
          <w:p w14:paraId="3C5BBDD8"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Associations de Vouillé</w:t>
            </w:r>
          </w:p>
          <w:p w14:paraId="268ED459" w14:textId="77777777" w:rsidR="00441595" w:rsidRPr="00441595" w:rsidRDefault="00441595" w:rsidP="00441595">
            <w:pPr>
              <w:jc w:val="center"/>
              <w:rPr>
                <w:rFonts w:ascii="Cambria" w:hAnsi="Cambria"/>
                <w:b/>
                <w:bCs/>
                <w:color w:val="000000"/>
                <w:sz w:val="18"/>
                <w:szCs w:val="18"/>
                <w:lang w:val="fr-FR"/>
              </w:rPr>
            </w:pPr>
          </w:p>
        </w:tc>
        <w:tc>
          <w:tcPr>
            <w:tcW w:w="2791" w:type="dxa"/>
            <w:tcBorders>
              <w:top w:val="single" w:sz="12" w:space="0" w:color="auto"/>
              <w:left w:val="single" w:sz="4" w:space="0" w:color="auto"/>
              <w:bottom w:val="single" w:sz="12" w:space="0" w:color="auto"/>
              <w:right w:val="single" w:sz="12" w:space="0" w:color="auto"/>
            </w:tcBorders>
            <w:shd w:val="clear" w:color="auto" w:fill="D5DCE4"/>
            <w:noWrap/>
            <w:vAlign w:val="bottom"/>
            <w:hideMark/>
          </w:tcPr>
          <w:p w14:paraId="50751BBE"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 </w:t>
            </w:r>
          </w:p>
        </w:tc>
      </w:tr>
      <w:tr w:rsidR="00441595" w:rsidRPr="00441595" w14:paraId="42AF5854" w14:textId="77777777" w:rsidTr="00DD6244">
        <w:trPr>
          <w:trHeight w:val="315"/>
          <w:jc w:val="center"/>
        </w:trPr>
        <w:tc>
          <w:tcPr>
            <w:tcW w:w="4297" w:type="dxa"/>
            <w:tcBorders>
              <w:top w:val="nil"/>
              <w:left w:val="single" w:sz="12" w:space="0" w:color="auto"/>
              <w:bottom w:val="single" w:sz="12" w:space="0" w:color="auto"/>
              <w:right w:val="single" w:sz="4" w:space="0" w:color="auto"/>
            </w:tcBorders>
            <w:noWrap/>
            <w:vAlign w:val="bottom"/>
            <w:hideMark/>
          </w:tcPr>
          <w:p w14:paraId="64882710"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La journée du samedi au dimanche</w:t>
            </w:r>
          </w:p>
        </w:tc>
        <w:tc>
          <w:tcPr>
            <w:tcW w:w="2791" w:type="dxa"/>
            <w:tcBorders>
              <w:top w:val="nil"/>
              <w:left w:val="single" w:sz="4" w:space="0" w:color="auto"/>
              <w:bottom w:val="single" w:sz="12" w:space="0" w:color="auto"/>
              <w:right w:val="single" w:sz="12" w:space="0" w:color="auto"/>
            </w:tcBorders>
            <w:noWrap/>
            <w:vAlign w:val="bottom"/>
            <w:hideMark/>
          </w:tcPr>
          <w:p w14:paraId="564F7E5B"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39,00</w:t>
            </w:r>
          </w:p>
        </w:tc>
      </w:tr>
      <w:tr w:rsidR="00441595" w:rsidRPr="00441595" w14:paraId="2AB0D416" w14:textId="77777777" w:rsidTr="00DD6244">
        <w:trPr>
          <w:trHeight w:val="315"/>
          <w:jc w:val="center"/>
        </w:trPr>
        <w:tc>
          <w:tcPr>
            <w:tcW w:w="4297" w:type="dxa"/>
            <w:tcBorders>
              <w:top w:val="nil"/>
              <w:left w:val="single" w:sz="12" w:space="0" w:color="auto"/>
              <w:bottom w:val="single" w:sz="12" w:space="0" w:color="auto"/>
              <w:right w:val="single" w:sz="4" w:space="0" w:color="auto"/>
            </w:tcBorders>
            <w:noWrap/>
            <w:vAlign w:val="bottom"/>
            <w:hideMark/>
          </w:tcPr>
          <w:p w14:paraId="5BDC5E3D"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La journée du lundi au vendredi</w:t>
            </w:r>
          </w:p>
        </w:tc>
        <w:tc>
          <w:tcPr>
            <w:tcW w:w="2791" w:type="dxa"/>
            <w:tcBorders>
              <w:top w:val="nil"/>
              <w:left w:val="single" w:sz="4" w:space="0" w:color="auto"/>
              <w:bottom w:val="single" w:sz="12" w:space="0" w:color="auto"/>
              <w:right w:val="single" w:sz="12" w:space="0" w:color="auto"/>
            </w:tcBorders>
            <w:noWrap/>
            <w:vAlign w:val="bottom"/>
            <w:hideMark/>
          </w:tcPr>
          <w:p w14:paraId="30182E31"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Gratuit</w:t>
            </w:r>
          </w:p>
        </w:tc>
      </w:tr>
      <w:tr w:rsidR="00441595" w:rsidRPr="00441595" w14:paraId="1FF81CE2" w14:textId="77777777" w:rsidTr="00DD6244">
        <w:trPr>
          <w:trHeight w:val="315"/>
          <w:jc w:val="center"/>
        </w:trPr>
        <w:tc>
          <w:tcPr>
            <w:tcW w:w="4297" w:type="dxa"/>
            <w:tcBorders>
              <w:top w:val="nil"/>
              <w:left w:val="single" w:sz="12" w:space="0" w:color="auto"/>
              <w:bottom w:val="single" w:sz="12" w:space="0" w:color="auto"/>
              <w:right w:val="single" w:sz="4" w:space="0" w:color="auto"/>
            </w:tcBorders>
            <w:noWrap/>
            <w:vAlign w:val="bottom"/>
            <w:hideMark/>
          </w:tcPr>
          <w:p w14:paraId="5CC51201"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Caution salle</w:t>
            </w:r>
          </w:p>
        </w:tc>
        <w:tc>
          <w:tcPr>
            <w:tcW w:w="2791" w:type="dxa"/>
            <w:tcBorders>
              <w:top w:val="nil"/>
              <w:left w:val="single" w:sz="4" w:space="0" w:color="auto"/>
              <w:bottom w:val="single" w:sz="12" w:space="0" w:color="auto"/>
              <w:right w:val="single" w:sz="12" w:space="0" w:color="auto"/>
            </w:tcBorders>
            <w:noWrap/>
            <w:vAlign w:val="bottom"/>
            <w:hideMark/>
          </w:tcPr>
          <w:p w14:paraId="0F508B2E"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250,00</w:t>
            </w:r>
          </w:p>
        </w:tc>
      </w:tr>
      <w:tr w:rsidR="00441595" w:rsidRPr="00441595" w14:paraId="1F5AFEF3" w14:textId="77777777" w:rsidTr="00DD6244">
        <w:trPr>
          <w:trHeight w:val="315"/>
          <w:jc w:val="center"/>
        </w:trPr>
        <w:tc>
          <w:tcPr>
            <w:tcW w:w="4297" w:type="dxa"/>
            <w:tcBorders>
              <w:top w:val="nil"/>
              <w:left w:val="single" w:sz="12" w:space="0" w:color="auto"/>
              <w:bottom w:val="single" w:sz="12" w:space="0" w:color="auto"/>
              <w:right w:val="single" w:sz="4" w:space="0" w:color="auto"/>
            </w:tcBorders>
            <w:noWrap/>
            <w:vAlign w:val="bottom"/>
            <w:hideMark/>
          </w:tcPr>
          <w:p w14:paraId="0C78D449"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Caution ménage</w:t>
            </w:r>
          </w:p>
        </w:tc>
        <w:tc>
          <w:tcPr>
            <w:tcW w:w="2791" w:type="dxa"/>
            <w:tcBorders>
              <w:top w:val="nil"/>
              <w:left w:val="single" w:sz="4" w:space="0" w:color="auto"/>
              <w:bottom w:val="single" w:sz="12" w:space="0" w:color="auto"/>
              <w:right w:val="single" w:sz="12" w:space="0" w:color="auto"/>
            </w:tcBorders>
            <w:noWrap/>
            <w:vAlign w:val="bottom"/>
            <w:hideMark/>
          </w:tcPr>
          <w:p w14:paraId="1274A141"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157,00</w:t>
            </w:r>
          </w:p>
        </w:tc>
      </w:tr>
      <w:tr w:rsidR="00441595" w:rsidRPr="00441595" w14:paraId="799F4E64" w14:textId="77777777" w:rsidTr="00DD6244">
        <w:trPr>
          <w:trHeight w:val="315"/>
          <w:jc w:val="center"/>
        </w:trPr>
        <w:tc>
          <w:tcPr>
            <w:tcW w:w="4297" w:type="dxa"/>
            <w:tcBorders>
              <w:top w:val="single" w:sz="12" w:space="0" w:color="auto"/>
              <w:left w:val="single" w:sz="12" w:space="0" w:color="auto"/>
              <w:bottom w:val="single" w:sz="12" w:space="0" w:color="auto"/>
              <w:right w:val="single" w:sz="4" w:space="0" w:color="auto"/>
            </w:tcBorders>
            <w:shd w:val="clear" w:color="auto" w:fill="D5DCE4"/>
            <w:noWrap/>
            <w:vAlign w:val="bottom"/>
            <w:hideMark/>
          </w:tcPr>
          <w:p w14:paraId="00F37CEF" w14:textId="77777777" w:rsidR="00441595" w:rsidRPr="00441595" w:rsidRDefault="00441595" w:rsidP="00441595">
            <w:pPr>
              <w:jc w:val="center"/>
              <w:rPr>
                <w:rFonts w:ascii="Cambria" w:hAnsi="Cambria"/>
                <w:b/>
                <w:bCs/>
                <w:color w:val="000000"/>
                <w:sz w:val="18"/>
                <w:szCs w:val="18"/>
                <w:lang w:val="fr-FR"/>
              </w:rPr>
            </w:pPr>
          </w:p>
          <w:p w14:paraId="180C8956"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Particuliers de Vouillé</w:t>
            </w:r>
          </w:p>
          <w:p w14:paraId="33FD57AD" w14:textId="77777777" w:rsidR="00441595" w:rsidRPr="00441595" w:rsidRDefault="00441595" w:rsidP="00441595">
            <w:pPr>
              <w:jc w:val="center"/>
              <w:rPr>
                <w:rFonts w:ascii="Cambria" w:hAnsi="Cambria"/>
                <w:b/>
                <w:bCs/>
                <w:color w:val="000000"/>
                <w:sz w:val="18"/>
                <w:szCs w:val="18"/>
                <w:lang w:val="fr-FR"/>
              </w:rPr>
            </w:pPr>
          </w:p>
        </w:tc>
        <w:tc>
          <w:tcPr>
            <w:tcW w:w="2791" w:type="dxa"/>
            <w:tcBorders>
              <w:top w:val="single" w:sz="12" w:space="0" w:color="auto"/>
              <w:left w:val="single" w:sz="4" w:space="0" w:color="auto"/>
              <w:bottom w:val="single" w:sz="12" w:space="0" w:color="auto"/>
              <w:right w:val="single" w:sz="12" w:space="0" w:color="auto"/>
            </w:tcBorders>
            <w:shd w:val="clear" w:color="auto" w:fill="D5DCE4"/>
            <w:noWrap/>
            <w:vAlign w:val="bottom"/>
            <w:hideMark/>
          </w:tcPr>
          <w:p w14:paraId="19194601"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 </w:t>
            </w:r>
          </w:p>
        </w:tc>
      </w:tr>
      <w:tr w:rsidR="00441595" w:rsidRPr="00441595" w14:paraId="5135748D" w14:textId="77777777" w:rsidTr="00DD6244">
        <w:trPr>
          <w:trHeight w:val="315"/>
          <w:jc w:val="center"/>
        </w:trPr>
        <w:tc>
          <w:tcPr>
            <w:tcW w:w="4297" w:type="dxa"/>
            <w:tcBorders>
              <w:top w:val="nil"/>
              <w:left w:val="single" w:sz="12" w:space="0" w:color="auto"/>
              <w:bottom w:val="single" w:sz="12" w:space="0" w:color="auto"/>
              <w:right w:val="single" w:sz="4" w:space="0" w:color="auto"/>
            </w:tcBorders>
            <w:noWrap/>
            <w:vAlign w:val="bottom"/>
            <w:hideMark/>
          </w:tcPr>
          <w:p w14:paraId="6F8F5975"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La journée</w:t>
            </w:r>
          </w:p>
        </w:tc>
        <w:tc>
          <w:tcPr>
            <w:tcW w:w="2791" w:type="dxa"/>
            <w:tcBorders>
              <w:top w:val="nil"/>
              <w:left w:val="single" w:sz="4" w:space="0" w:color="auto"/>
              <w:bottom w:val="single" w:sz="12" w:space="0" w:color="auto"/>
              <w:right w:val="single" w:sz="12" w:space="0" w:color="auto"/>
            </w:tcBorders>
            <w:noWrap/>
            <w:vAlign w:val="bottom"/>
            <w:hideMark/>
          </w:tcPr>
          <w:p w14:paraId="6967E127"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154,00</w:t>
            </w:r>
          </w:p>
        </w:tc>
      </w:tr>
      <w:tr w:rsidR="00441595" w:rsidRPr="00441595" w14:paraId="35A725A5" w14:textId="77777777" w:rsidTr="00DD6244">
        <w:trPr>
          <w:trHeight w:val="315"/>
          <w:jc w:val="center"/>
        </w:trPr>
        <w:tc>
          <w:tcPr>
            <w:tcW w:w="4297" w:type="dxa"/>
            <w:tcBorders>
              <w:top w:val="nil"/>
              <w:left w:val="single" w:sz="12" w:space="0" w:color="auto"/>
              <w:bottom w:val="single" w:sz="12" w:space="0" w:color="auto"/>
              <w:right w:val="single" w:sz="4" w:space="0" w:color="auto"/>
            </w:tcBorders>
            <w:noWrap/>
            <w:vAlign w:val="bottom"/>
            <w:hideMark/>
          </w:tcPr>
          <w:p w14:paraId="0AC527D5"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Une demi-journée supplémentaire</w:t>
            </w:r>
          </w:p>
        </w:tc>
        <w:tc>
          <w:tcPr>
            <w:tcW w:w="2791" w:type="dxa"/>
            <w:tcBorders>
              <w:top w:val="nil"/>
              <w:left w:val="single" w:sz="4" w:space="0" w:color="auto"/>
              <w:bottom w:val="single" w:sz="12" w:space="0" w:color="auto"/>
              <w:right w:val="single" w:sz="12" w:space="0" w:color="auto"/>
            </w:tcBorders>
            <w:noWrap/>
            <w:vAlign w:val="bottom"/>
            <w:hideMark/>
          </w:tcPr>
          <w:p w14:paraId="4895CB5A"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27,00</w:t>
            </w:r>
          </w:p>
        </w:tc>
      </w:tr>
      <w:tr w:rsidR="00441595" w:rsidRPr="00441595" w14:paraId="5C460ADF" w14:textId="77777777" w:rsidTr="00DD6244">
        <w:trPr>
          <w:trHeight w:val="315"/>
          <w:jc w:val="center"/>
        </w:trPr>
        <w:tc>
          <w:tcPr>
            <w:tcW w:w="4297" w:type="dxa"/>
            <w:tcBorders>
              <w:top w:val="nil"/>
              <w:left w:val="single" w:sz="12" w:space="0" w:color="auto"/>
              <w:bottom w:val="single" w:sz="12" w:space="0" w:color="auto"/>
              <w:right w:val="single" w:sz="4" w:space="0" w:color="auto"/>
            </w:tcBorders>
            <w:noWrap/>
            <w:vAlign w:val="bottom"/>
            <w:hideMark/>
          </w:tcPr>
          <w:p w14:paraId="685BFEA2"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Location pour le week-end (du vendredi 15h au dimanche 20h)</w:t>
            </w:r>
          </w:p>
        </w:tc>
        <w:tc>
          <w:tcPr>
            <w:tcW w:w="2791" w:type="dxa"/>
            <w:tcBorders>
              <w:top w:val="nil"/>
              <w:left w:val="single" w:sz="4" w:space="0" w:color="auto"/>
              <w:bottom w:val="single" w:sz="12" w:space="0" w:color="auto"/>
              <w:right w:val="single" w:sz="12" w:space="0" w:color="auto"/>
            </w:tcBorders>
            <w:noWrap/>
            <w:vAlign w:val="bottom"/>
            <w:hideMark/>
          </w:tcPr>
          <w:p w14:paraId="2C4488EF"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220,00</w:t>
            </w:r>
          </w:p>
        </w:tc>
      </w:tr>
      <w:tr w:rsidR="00441595" w:rsidRPr="00441595" w14:paraId="653DD3D5" w14:textId="77777777" w:rsidTr="00DD6244">
        <w:trPr>
          <w:trHeight w:val="315"/>
          <w:jc w:val="center"/>
        </w:trPr>
        <w:tc>
          <w:tcPr>
            <w:tcW w:w="4297" w:type="dxa"/>
            <w:tcBorders>
              <w:top w:val="nil"/>
              <w:left w:val="single" w:sz="12" w:space="0" w:color="auto"/>
              <w:bottom w:val="single" w:sz="12" w:space="0" w:color="auto"/>
              <w:right w:val="single" w:sz="4" w:space="0" w:color="auto"/>
            </w:tcBorders>
            <w:noWrap/>
            <w:vAlign w:val="bottom"/>
            <w:hideMark/>
          </w:tcPr>
          <w:p w14:paraId="061BE2E2"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Caution salle</w:t>
            </w:r>
          </w:p>
        </w:tc>
        <w:tc>
          <w:tcPr>
            <w:tcW w:w="2791" w:type="dxa"/>
            <w:tcBorders>
              <w:top w:val="nil"/>
              <w:left w:val="single" w:sz="4" w:space="0" w:color="auto"/>
              <w:bottom w:val="single" w:sz="12" w:space="0" w:color="auto"/>
              <w:right w:val="single" w:sz="12" w:space="0" w:color="auto"/>
            </w:tcBorders>
            <w:noWrap/>
            <w:vAlign w:val="bottom"/>
            <w:hideMark/>
          </w:tcPr>
          <w:p w14:paraId="76DBB1B8"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250,00</w:t>
            </w:r>
          </w:p>
        </w:tc>
      </w:tr>
      <w:tr w:rsidR="00441595" w:rsidRPr="00441595" w14:paraId="47B8EAC9" w14:textId="77777777" w:rsidTr="00DD6244">
        <w:trPr>
          <w:trHeight w:val="315"/>
          <w:jc w:val="center"/>
        </w:trPr>
        <w:tc>
          <w:tcPr>
            <w:tcW w:w="4297" w:type="dxa"/>
            <w:tcBorders>
              <w:top w:val="nil"/>
              <w:left w:val="single" w:sz="12" w:space="0" w:color="auto"/>
              <w:bottom w:val="single" w:sz="12" w:space="0" w:color="auto"/>
              <w:right w:val="single" w:sz="4" w:space="0" w:color="auto"/>
            </w:tcBorders>
            <w:noWrap/>
            <w:vAlign w:val="bottom"/>
            <w:hideMark/>
          </w:tcPr>
          <w:p w14:paraId="0FF4731D"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Caution ménage</w:t>
            </w:r>
          </w:p>
        </w:tc>
        <w:tc>
          <w:tcPr>
            <w:tcW w:w="2791" w:type="dxa"/>
            <w:tcBorders>
              <w:top w:val="nil"/>
              <w:left w:val="single" w:sz="4" w:space="0" w:color="auto"/>
              <w:bottom w:val="single" w:sz="12" w:space="0" w:color="auto"/>
              <w:right w:val="single" w:sz="12" w:space="0" w:color="auto"/>
            </w:tcBorders>
            <w:noWrap/>
            <w:vAlign w:val="bottom"/>
            <w:hideMark/>
          </w:tcPr>
          <w:p w14:paraId="2FF0E61E"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157,00</w:t>
            </w:r>
          </w:p>
        </w:tc>
      </w:tr>
      <w:tr w:rsidR="00441595" w:rsidRPr="00441595" w14:paraId="24047B01" w14:textId="77777777" w:rsidTr="00DD6244">
        <w:trPr>
          <w:trHeight w:val="315"/>
          <w:jc w:val="center"/>
        </w:trPr>
        <w:tc>
          <w:tcPr>
            <w:tcW w:w="4297" w:type="dxa"/>
            <w:tcBorders>
              <w:top w:val="single" w:sz="12" w:space="0" w:color="auto"/>
              <w:left w:val="single" w:sz="12" w:space="0" w:color="auto"/>
              <w:bottom w:val="single" w:sz="12" w:space="0" w:color="auto"/>
              <w:right w:val="single" w:sz="4" w:space="0" w:color="auto"/>
            </w:tcBorders>
            <w:shd w:val="clear" w:color="auto" w:fill="D5DCE4"/>
            <w:noWrap/>
            <w:vAlign w:val="bottom"/>
            <w:hideMark/>
          </w:tcPr>
          <w:p w14:paraId="1C13EB5A" w14:textId="77777777" w:rsidR="00441595" w:rsidRPr="00441595" w:rsidRDefault="00441595" w:rsidP="00441595">
            <w:pPr>
              <w:jc w:val="center"/>
              <w:rPr>
                <w:rFonts w:ascii="Cambria" w:hAnsi="Cambria"/>
                <w:b/>
                <w:bCs/>
                <w:color w:val="000000"/>
                <w:sz w:val="18"/>
                <w:szCs w:val="18"/>
                <w:lang w:val="fr-FR"/>
              </w:rPr>
            </w:pPr>
          </w:p>
          <w:p w14:paraId="4338965D"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SALLE DE LA GORANDE</w:t>
            </w:r>
          </w:p>
          <w:p w14:paraId="6CED503D" w14:textId="77777777" w:rsidR="00441595" w:rsidRPr="00441595" w:rsidRDefault="00441595" w:rsidP="00441595">
            <w:pPr>
              <w:jc w:val="center"/>
              <w:rPr>
                <w:rFonts w:ascii="Cambria" w:hAnsi="Cambria"/>
                <w:b/>
                <w:bCs/>
                <w:color w:val="000000"/>
                <w:sz w:val="18"/>
                <w:szCs w:val="18"/>
                <w:lang w:val="fr-FR"/>
              </w:rPr>
            </w:pPr>
          </w:p>
        </w:tc>
        <w:tc>
          <w:tcPr>
            <w:tcW w:w="2791" w:type="dxa"/>
            <w:tcBorders>
              <w:top w:val="single" w:sz="12" w:space="0" w:color="auto"/>
              <w:left w:val="single" w:sz="4" w:space="0" w:color="auto"/>
              <w:bottom w:val="single" w:sz="12" w:space="0" w:color="auto"/>
              <w:right w:val="single" w:sz="12" w:space="0" w:color="auto"/>
            </w:tcBorders>
            <w:shd w:val="clear" w:color="auto" w:fill="D5DCE4"/>
            <w:noWrap/>
            <w:vAlign w:val="bottom"/>
            <w:hideMark/>
          </w:tcPr>
          <w:p w14:paraId="672C27EC"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w:t>
            </w:r>
          </w:p>
        </w:tc>
      </w:tr>
      <w:tr w:rsidR="00441595" w:rsidRPr="00441595" w14:paraId="4D9D2293" w14:textId="77777777" w:rsidTr="00DD6244">
        <w:trPr>
          <w:trHeight w:val="315"/>
          <w:jc w:val="center"/>
        </w:trPr>
        <w:tc>
          <w:tcPr>
            <w:tcW w:w="4297" w:type="dxa"/>
            <w:tcBorders>
              <w:top w:val="nil"/>
              <w:left w:val="single" w:sz="12" w:space="0" w:color="auto"/>
              <w:bottom w:val="single" w:sz="12" w:space="0" w:color="auto"/>
              <w:right w:val="single" w:sz="4" w:space="0" w:color="auto"/>
            </w:tcBorders>
            <w:noWrap/>
            <w:vAlign w:val="bottom"/>
            <w:hideMark/>
          </w:tcPr>
          <w:p w14:paraId="5AEF88EA"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 xml:space="preserve">Associations de Vouillé </w:t>
            </w:r>
          </w:p>
        </w:tc>
        <w:tc>
          <w:tcPr>
            <w:tcW w:w="2791" w:type="dxa"/>
            <w:tcBorders>
              <w:top w:val="nil"/>
              <w:left w:val="single" w:sz="4" w:space="0" w:color="auto"/>
              <w:bottom w:val="single" w:sz="12" w:space="0" w:color="auto"/>
              <w:right w:val="single" w:sz="12" w:space="0" w:color="auto"/>
            </w:tcBorders>
            <w:noWrap/>
            <w:vAlign w:val="bottom"/>
            <w:hideMark/>
          </w:tcPr>
          <w:p w14:paraId="326451A6"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146,00</w:t>
            </w:r>
          </w:p>
        </w:tc>
      </w:tr>
      <w:tr w:rsidR="00441595" w:rsidRPr="00441595" w14:paraId="5723CAF4" w14:textId="77777777" w:rsidTr="00DD6244">
        <w:trPr>
          <w:trHeight w:val="315"/>
          <w:jc w:val="center"/>
        </w:trPr>
        <w:tc>
          <w:tcPr>
            <w:tcW w:w="4297" w:type="dxa"/>
            <w:tcBorders>
              <w:top w:val="nil"/>
              <w:left w:val="single" w:sz="12" w:space="0" w:color="auto"/>
              <w:bottom w:val="single" w:sz="12" w:space="0" w:color="auto"/>
              <w:right w:val="single" w:sz="4" w:space="0" w:color="auto"/>
            </w:tcBorders>
            <w:noWrap/>
            <w:vAlign w:val="bottom"/>
            <w:hideMark/>
          </w:tcPr>
          <w:p w14:paraId="20443001"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Particuliers de Vouillé</w:t>
            </w:r>
          </w:p>
        </w:tc>
        <w:tc>
          <w:tcPr>
            <w:tcW w:w="2791" w:type="dxa"/>
            <w:tcBorders>
              <w:top w:val="nil"/>
              <w:left w:val="single" w:sz="4" w:space="0" w:color="auto"/>
              <w:bottom w:val="single" w:sz="12" w:space="0" w:color="auto"/>
              <w:right w:val="single" w:sz="12" w:space="0" w:color="auto"/>
            </w:tcBorders>
            <w:noWrap/>
            <w:vAlign w:val="bottom"/>
            <w:hideMark/>
          </w:tcPr>
          <w:p w14:paraId="72F25E97"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218,00</w:t>
            </w:r>
          </w:p>
        </w:tc>
      </w:tr>
      <w:tr w:rsidR="00441595" w:rsidRPr="00441595" w14:paraId="5C878B54" w14:textId="77777777" w:rsidTr="00DD6244">
        <w:trPr>
          <w:trHeight w:val="315"/>
          <w:jc w:val="center"/>
        </w:trPr>
        <w:tc>
          <w:tcPr>
            <w:tcW w:w="4297" w:type="dxa"/>
            <w:tcBorders>
              <w:top w:val="nil"/>
              <w:left w:val="single" w:sz="12" w:space="0" w:color="auto"/>
              <w:bottom w:val="single" w:sz="12" w:space="0" w:color="auto"/>
              <w:right w:val="single" w:sz="4" w:space="0" w:color="auto"/>
            </w:tcBorders>
            <w:noWrap/>
            <w:vAlign w:val="bottom"/>
            <w:hideMark/>
          </w:tcPr>
          <w:p w14:paraId="132DD579"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lastRenderedPageBreak/>
              <w:t>Associations/particuliers hors commune</w:t>
            </w:r>
          </w:p>
        </w:tc>
        <w:tc>
          <w:tcPr>
            <w:tcW w:w="2791" w:type="dxa"/>
            <w:tcBorders>
              <w:top w:val="nil"/>
              <w:left w:val="single" w:sz="4" w:space="0" w:color="auto"/>
              <w:bottom w:val="single" w:sz="12" w:space="0" w:color="auto"/>
              <w:right w:val="single" w:sz="12" w:space="0" w:color="auto"/>
            </w:tcBorders>
            <w:noWrap/>
            <w:vAlign w:val="bottom"/>
            <w:hideMark/>
          </w:tcPr>
          <w:p w14:paraId="60634CD6"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327,00</w:t>
            </w:r>
          </w:p>
        </w:tc>
      </w:tr>
      <w:tr w:rsidR="00441595" w:rsidRPr="00441595" w14:paraId="6775F3A6" w14:textId="77777777" w:rsidTr="00DD6244">
        <w:trPr>
          <w:trHeight w:val="315"/>
          <w:jc w:val="center"/>
        </w:trPr>
        <w:tc>
          <w:tcPr>
            <w:tcW w:w="4297" w:type="dxa"/>
            <w:tcBorders>
              <w:top w:val="nil"/>
              <w:left w:val="single" w:sz="12" w:space="0" w:color="auto"/>
              <w:bottom w:val="single" w:sz="12" w:space="0" w:color="auto"/>
              <w:right w:val="single" w:sz="4" w:space="0" w:color="auto"/>
            </w:tcBorders>
            <w:noWrap/>
            <w:vAlign w:val="bottom"/>
            <w:hideMark/>
          </w:tcPr>
          <w:p w14:paraId="56F8EA55"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Expositions à caractère commercial</w:t>
            </w:r>
          </w:p>
        </w:tc>
        <w:tc>
          <w:tcPr>
            <w:tcW w:w="2791" w:type="dxa"/>
            <w:tcBorders>
              <w:top w:val="nil"/>
              <w:left w:val="single" w:sz="4" w:space="0" w:color="auto"/>
              <w:bottom w:val="single" w:sz="12" w:space="0" w:color="auto"/>
              <w:right w:val="single" w:sz="12" w:space="0" w:color="auto"/>
            </w:tcBorders>
            <w:noWrap/>
            <w:vAlign w:val="bottom"/>
            <w:hideMark/>
          </w:tcPr>
          <w:p w14:paraId="2642B066"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242,00</w:t>
            </w:r>
          </w:p>
        </w:tc>
      </w:tr>
      <w:tr w:rsidR="00441595" w:rsidRPr="00441595" w14:paraId="09AEDD86" w14:textId="77777777" w:rsidTr="00DD6244">
        <w:trPr>
          <w:trHeight w:val="315"/>
          <w:jc w:val="center"/>
        </w:trPr>
        <w:tc>
          <w:tcPr>
            <w:tcW w:w="4297" w:type="dxa"/>
            <w:tcBorders>
              <w:top w:val="nil"/>
              <w:left w:val="single" w:sz="12" w:space="0" w:color="auto"/>
              <w:bottom w:val="single" w:sz="12" w:space="0" w:color="auto"/>
              <w:right w:val="single" w:sz="4" w:space="0" w:color="auto"/>
            </w:tcBorders>
            <w:noWrap/>
            <w:vAlign w:val="bottom"/>
            <w:hideMark/>
          </w:tcPr>
          <w:p w14:paraId="331102CB" w14:textId="77777777" w:rsidR="00441595" w:rsidRPr="00441595" w:rsidRDefault="00441595" w:rsidP="00441595">
            <w:pPr>
              <w:rPr>
                <w:rFonts w:ascii="Cambria" w:hAnsi="Cambria"/>
                <w:bCs/>
                <w:color w:val="000000"/>
                <w:sz w:val="18"/>
                <w:szCs w:val="18"/>
                <w:lang w:val="fr-FR"/>
              </w:rPr>
            </w:pPr>
            <w:r w:rsidRPr="00441595">
              <w:rPr>
                <w:rFonts w:ascii="Cambria" w:hAnsi="Cambria"/>
                <w:bCs/>
                <w:color w:val="000000"/>
                <w:sz w:val="18"/>
                <w:szCs w:val="18"/>
                <w:lang w:val="fr-FR"/>
              </w:rPr>
              <w:t xml:space="preserve">Tarif jours suivants </w:t>
            </w:r>
          </w:p>
        </w:tc>
        <w:tc>
          <w:tcPr>
            <w:tcW w:w="2791" w:type="dxa"/>
            <w:tcBorders>
              <w:top w:val="nil"/>
              <w:left w:val="single" w:sz="4" w:space="0" w:color="auto"/>
              <w:bottom w:val="single" w:sz="12" w:space="0" w:color="auto"/>
              <w:right w:val="single" w:sz="12" w:space="0" w:color="auto"/>
            </w:tcBorders>
            <w:noWrap/>
            <w:vAlign w:val="bottom"/>
            <w:hideMark/>
          </w:tcPr>
          <w:p w14:paraId="2EA4F745"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50%</w:t>
            </w:r>
          </w:p>
        </w:tc>
      </w:tr>
      <w:tr w:rsidR="00441595" w:rsidRPr="00441595" w14:paraId="05E0F034" w14:textId="77777777" w:rsidTr="00DD6244">
        <w:trPr>
          <w:trHeight w:val="315"/>
          <w:jc w:val="center"/>
        </w:trPr>
        <w:tc>
          <w:tcPr>
            <w:tcW w:w="4297" w:type="dxa"/>
            <w:tcBorders>
              <w:top w:val="single" w:sz="12" w:space="0" w:color="auto"/>
              <w:left w:val="single" w:sz="12" w:space="0" w:color="auto"/>
              <w:bottom w:val="single" w:sz="12" w:space="0" w:color="auto"/>
              <w:right w:val="single" w:sz="4" w:space="0" w:color="auto"/>
            </w:tcBorders>
            <w:noWrap/>
            <w:vAlign w:val="bottom"/>
            <w:hideMark/>
          </w:tcPr>
          <w:p w14:paraId="14750DC9"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Demi-journée du vendredi</w:t>
            </w:r>
          </w:p>
        </w:tc>
        <w:tc>
          <w:tcPr>
            <w:tcW w:w="2791" w:type="dxa"/>
            <w:tcBorders>
              <w:top w:val="single" w:sz="12" w:space="0" w:color="auto"/>
              <w:left w:val="single" w:sz="4" w:space="0" w:color="auto"/>
              <w:bottom w:val="single" w:sz="12" w:space="0" w:color="auto"/>
              <w:right w:val="single" w:sz="12" w:space="0" w:color="auto"/>
            </w:tcBorders>
            <w:noWrap/>
            <w:vAlign w:val="bottom"/>
            <w:hideMark/>
          </w:tcPr>
          <w:p w14:paraId="699EA305"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36,00</w:t>
            </w:r>
          </w:p>
        </w:tc>
      </w:tr>
      <w:tr w:rsidR="00441595" w:rsidRPr="00441595" w14:paraId="5D8C743F" w14:textId="77777777" w:rsidTr="00DD6244">
        <w:trPr>
          <w:trHeight w:val="315"/>
          <w:jc w:val="center"/>
        </w:trPr>
        <w:tc>
          <w:tcPr>
            <w:tcW w:w="4297" w:type="dxa"/>
            <w:tcBorders>
              <w:top w:val="nil"/>
              <w:left w:val="single" w:sz="12" w:space="0" w:color="auto"/>
              <w:bottom w:val="single" w:sz="12" w:space="0" w:color="auto"/>
              <w:right w:val="single" w:sz="4" w:space="0" w:color="auto"/>
            </w:tcBorders>
            <w:noWrap/>
            <w:vAlign w:val="bottom"/>
            <w:hideMark/>
          </w:tcPr>
          <w:p w14:paraId="216BB842"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Sonorisation</w:t>
            </w:r>
          </w:p>
        </w:tc>
        <w:tc>
          <w:tcPr>
            <w:tcW w:w="2791" w:type="dxa"/>
            <w:tcBorders>
              <w:top w:val="nil"/>
              <w:left w:val="single" w:sz="4" w:space="0" w:color="auto"/>
              <w:bottom w:val="single" w:sz="12" w:space="0" w:color="auto"/>
              <w:right w:val="single" w:sz="12" w:space="0" w:color="auto"/>
            </w:tcBorders>
            <w:noWrap/>
            <w:vAlign w:val="bottom"/>
            <w:hideMark/>
          </w:tcPr>
          <w:p w14:paraId="3C888CC0"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66,00</w:t>
            </w:r>
          </w:p>
        </w:tc>
      </w:tr>
      <w:tr w:rsidR="00441595" w:rsidRPr="00441595" w14:paraId="18B7E9C2" w14:textId="77777777" w:rsidTr="00DD6244">
        <w:trPr>
          <w:trHeight w:val="315"/>
          <w:jc w:val="center"/>
        </w:trPr>
        <w:tc>
          <w:tcPr>
            <w:tcW w:w="4297" w:type="dxa"/>
            <w:tcBorders>
              <w:top w:val="single" w:sz="12" w:space="0" w:color="auto"/>
              <w:left w:val="single" w:sz="12" w:space="0" w:color="auto"/>
              <w:bottom w:val="single" w:sz="12" w:space="0" w:color="auto"/>
              <w:right w:val="single" w:sz="4" w:space="0" w:color="auto"/>
            </w:tcBorders>
            <w:noWrap/>
            <w:vAlign w:val="bottom"/>
            <w:hideMark/>
          </w:tcPr>
          <w:p w14:paraId="70546E33"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Caution sonorisation</w:t>
            </w:r>
          </w:p>
        </w:tc>
        <w:tc>
          <w:tcPr>
            <w:tcW w:w="2791" w:type="dxa"/>
            <w:tcBorders>
              <w:top w:val="single" w:sz="12" w:space="0" w:color="auto"/>
              <w:left w:val="single" w:sz="4" w:space="0" w:color="auto"/>
              <w:bottom w:val="single" w:sz="12" w:space="0" w:color="auto"/>
              <w:right w:val="single" w:sz="12" w:space="0" w:color="auto"/>
            </w:tcBorders>
            <w:noWrap/>
            <w:vAlign w:val="bottom"/>
            <w:hideMark/>
          </w:tcPr>
          <w:p w14:paraId="72148825"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250,00</w:t>
            </w:r>
          </w:p>
        </w:tc>
      </w:tr>
      <w:tr w:rsidR="00441595" w:rsidRPr="00441595" w14:paraId="5009F4F3" w14:textId="77777777" w:rsidTr="00DD6244">
        <w:trPr>
          <w:trHeight w:val="315"/>
          <w:jc w:val="center"/>
        </w:trPr>
        <w:tc>
          <w:tcPr>
            <w:tcW w:w="4297" w:type="dxa"/>
            <w:tcBorders>
              <w:top w:val="single" w:sz="12" w:space="0" w:color="auto"/>
              <w:left w:val="single" w:sz="12" w:space="0" w:color="auto"/>
              <w:bottom w:val="single" w:sz="12" w:space="0" w:color="auto"/>
              <w:right w:val="single" w:sz="4" w:space="0" w:color="auto"/>
            </w:tcBorders>
            <w:noWrap/>
            <w:vAlign w:val="bottom"/>
            <w:hideMark/>
          </w:tcPr>
          <w:p w14:paraId="628F63C2"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Caution salle</w:t>
            </w:r>
          </w:p>
        </w:tc>
        <w:tc>
          <w:tcPr>
            <w:tcW w:w="2791" w:type="dxa"/>
            <w:tcBorders>
              <w:top w:val="single" w:sz="12" w:space="0" w:color="auto"/>
              <w:left w:val="single" w:sz="4" w:space="0" w:color="auto"/>
              <w:bottom w:val="single" w:sz="12" w:space="0" w:color="auto"/>
              <w:right w:val="single" w:sz="12" w:space="0" w:color="auto"/>
            </w:tcBorders>
            <w:noWrap/>
            <w:vAlign w:val="bottom"/>
            <w:hideMark/>
          </w:tcPr>
          <w:p w14:paraId="31F2F0BB"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250,00</w:t>
            </w:r>
          </w:p>
        </w:tc>
      </w:tr>
      <w:tr w:rsidR="00441595" w:rsidRPr="00441595" w14:paraId="6E2C11E0" w14:textId="77777777" w:rsidTr="00DD6244">
        <w:trPr>
          <w:trHeight w:val="315"/>
          <w:jc w:val="center"/>
        </w:trPr>
        <w:tc>
          <w:tcPr>
            <w:tcW w:w="4297" w:type="dxa"/>
            <w:tcBorders>
              <w:top w:val="single" w:sz="12" w:space="0" w:color="auto"/>
              <w:left w:val="single" w:sz="12" w:space="0" w:color="auto"/>
              <w:bottom w:val="single" w:sz="12" w:space="0" w:color="auto"/>
              <w:right w:val="single" w:sz="4" w:space="0" w:color="auto"/>
            </w:tcBorders>
            <w:noWrap/>
            <w:vAlign w:val="bottom"/>
            <w:hideMark/>
          </w:tcPr>
          <w:p w14:paraId="2906DEE7"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Caution ménage</w:t>
            </w:r>
          </w:p>
        </w:tc>
        <w:tc>
          <w:tcPr>
            <w:tcW w:w="2791" w:type="dxa"/>
            <w:tcBorders>
              <w:top w:val="single" w:sz="12" w:space="0" w:color="auto"/>
              <w:left w:val="single" w:sz="4" w:space="0" w:color="auto"/>
              <w:bottom w:val="single" w:sz="12" w:space="0" w:color="auto"/>
              <w:right w:val="single" w:sz="12" w:space="0" w:color="auto"/>
            </w:tcBorders>
            <w:noWrap/>
            <w:vAlign w:val="bottom"/>
            <w:hideMark/>
          </w:tcPr>
          <w:p w14:paraId="07A2087B"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157,00</w:t>
            </w:r>
          </w:p>
        </w:tc>
      </w:tr>
    </w:tbl>
    <w:p w14:paraId="2BB6AB3F" w14:textId="77777777" w:rsidR="00441595" w:rsidRPr="00441595" w:rsidRDefault="00441595" w:rsidP="00441595">
      <w:pPr>
        <w:jc w:val="both"/>
        <w:rPr>
          <w:rFonts w:ascii="Comic Sans MS" w:hAnsi="Comic Sans MS"/>
          <w:sz w:val="20"/>
          <w:szCs w:val="20"/>
          <w:lang w:val="fr-FR"/>
        </w:rPr>
      </w:pPr>
    </w:p>
    <w:tbl>
      <w:tblPr>
        <w:tblpPr w:leftFromText="141" w:rightFromText="141" w:vertAnchor="text" w:horzAnchor="margin" w:tblpXSpec="center" w:tblpY="92"/>
        <w:tblOverlap w:val="never"/>
        <w:tblW w:w="7073" w:type="dxa"/>
        <w:tblCellMar>
          <w:left w:w="70" w:type="dxa"/>
          <w:right w:w="70" w:type="dxa"/>
        </w:tblCellMar>
        <w:tblLook w:val="04A0" w:firstRow="1" w:lastRow="0" w:firstColumn="1" w:lastColumn="0" w:noHBand="0" w:noVBand="1"/>
      </w:tblPr>
      <w:tblGrid>
        <w:gridCol w:w="5514"/>
        <w:gridCol w:w="1559"/>
      </w:tblGrid>
      <w:tr w:rsidR="00441595" w:rsidRPr="00441595" w14:paraId="2805F58B" w14:textId="77777777" w:rsidTr="00DD6244">
        <w:trPr>
          <w:trHeight w:val="315"/>
        </w:trPr>
        <w:tc>
          <w:tcPr>
            <w:tcW w:w="5514" w:type="dxa"/>
            <w:tcBorders>
              <w:top w:val="single" w:sz="12" w:space="0" w:color="auto"/>
              <w:left w:val="single" w:sz="12" w:space="0" w:color="auto"/>
              <w:bottom w:val="single" w:sz="4" w:space="0" w:color="auto"/>
              <w:right w:val="single" w:sz="4" w:space="0" w:color="auto"/>
            </w:tcBorders>
            <w:shd w:val="clear" w:color="auto" w:fill="D5DCE4"/>
            <w:noWrap/>
            <w:vAlign w:val="bottom"/>
            <w:hideMark/>
          </w:tcPr>
          <w:p w14:paraId="19D466E2" w14:textId="77777777" w:rsidR="00441595" w:rsidRPr="00441595" w:rsidRDefault="00441595" w:rsidP="00441595">
            <w:pPr>
              <w:jc w:val="center"/>
              <w:rPr>
                <w:rFonts w:ascii="Cambria" w:hAnsi="Cambria"/>
                <w:b/>
                <w:bCs/>
                <w:color w:val="000000"/>
                <w:sz w:val="18"/>
                <w:szCs w:val="18"/>
                <w:lang w:val="fr-FR"/>
              </w:rPr>
            </w:pPr>
          </w:p>
          <w:p w14:paraId="047B9B29"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LOCATION MICRO AUX PARTICULIERS ET AUX ASSOCIATIONS POUR DES MANIFESTATIONS PAYANTES</w:t>
            </w:r>
          </w:p>
          <w:p w14:paraId="14FC2A12" w14:textId="77777777" w:rsidR="00441595" w:rsidRPr="00441595" w:rsidRDefault="00441595" w:rsidP="00441595">
            <w:pPr>
              <w:jc w:val="center"/>
              <w:rPr>
                <w:rFonts w:ascii="Cambria" w:hAnsi="Cambria"/>
                <w:bCs/>
                <w:color w:val="000000"/>
                <w:sz w:val="18"/>
                <w:szCs w:val="18"/>
                <w:lang w:val="fr-FR"/>
              </w:rPr>
            </w:pPr>
            <w:r w:rsidRPr="00441595">
              <w:rPr>
                <w:rFonts w:ascii="Cambria" w:hAnsi="Cambria"/>
                <w:bCs/>
                <w:color w:val="000000"/>
                <w:sz w:val="18"/>
                <w:szCs w:val="18"/>
                <w:lang w:val="fr-FR"/>
              </w:rPr>
              <w:t>(Priorité d’utilisation par la commune, délibération du 18/05/2009)</w:t>
            </w:r>
          </w:p>
          <w:p w14:paraId="28E6B488" w14:textId="77777777" w:rsidR="00441595" w:rsidRPr="00441595" w:rsidRDefault="00441595" w:rsidP="00441595">
            <w:pPr>
              <w:jc w:val="center"/>
              <w:rPr>
                <w:rFonts w:ascii="Cambria" w:hAnsi="Cambria"/>
                <w:bCs/>
                <w:color w:val="000000"/>
                <w:sz w:val="18"/>
                <w:szCs w:val="18"/>
                <w:lang w:val="fr-FR"/>
              </w:rPr>
            </w:pPr>
          </w:p>
        </w:tc>
        <w:tc>
          <w:tcPr>
            <w:tcW w:w="1559" w:type="dxa"/>
            <w:tcBorders>
              <w:top w:val="single" w:sz="12" w:space="0" w:color="auto"/>
              <w:left w:val="single" w:sz="4" w:space="0" w:color="auto"/>
              <w:bottom w:val="single" w:sz="4" w:space="0" w:color="auto"/>
              <w:right w:val="single" w:sz="12" w:space="0" w:color="auto"/>
            </w:tcBorders>
            <w:noWrap/>
            <w:vAlign w:val="center"/>
            <w:hideMark/>
          </w:tcPr>
          <w:p w14:paraId="35A87D87"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Tarifs 2027</w:t>
            </w:r>
          </w:p>
          <w:p w14:paraId="1BE47FC2" w14:textId="77777777" w:rsidR="00441595" w:rsidRPr="00441595" w:rsidRDefault="00441595" w:rsidP="00441595">
            <w:pPr>
              <w:jc w:val="center"/>
              <w:rPr>
                <w:rFonts w:ascii="Cambria" w:hAnsi="Cambria"/>
                <w:color w:val="000000"/>
                <w:sz w:val="18"/>
                <w:szCs w:val="18"/>
                <w:lang w:val="fr-FR"/>
              </w:rPr>
            </w:pPr>
            <w:r w:rsidRPr="00441595">
              <w:rPr>
                <w:rFonts w:ascii="Cambria" w:hAnsi="Cambria"/>
                <w:b/>
                <w:bCs/>
                <w:color w:val="000000"/>
                <w:sz w:val="18"/>
                <w:szCs w:val="18"/>
                <w:lang w:val="fr-FR"/>
              </w:rPr>
              <w:t>€</w:t>
            </w:r>
          </w:p>
        </w:tc>
      </w:tr>
      <w:tr w:rsidR="00441595" w:rsidRPr="00441595" w14:paraId="577A0A6E" w14:textId="77777777" w:rsidTr="00DD6244">
        <w:trPr>
          <w:trHeight w:val="300"/>
        </w:trPr>
        <w:tc>
          <w:tcPr>
            <w:tcW w:w="5514" w:type="dxa"/>
            <w:tcBorders>
              <w:top w:val="nil"/>
              <w:left w:val="single" w:sz="12" w:space="0" w:color="auto"/>
              <w:bottom w:val="single" w:sz="4" w:space="0" w:color="auto"/>
              <w:right w:val="single" w:sz="4" w:space="0" w:color="auto"/>
            </w:tcBorders>
            <w:noWrap/>
            <w:vAlign w:val="bottom"/>
            <w:hideMark/>
          </w:tcPr>
          <w:p w14:paraId="07A99497"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Micro et sonorisation</w:t>
            </w:r>
          </w:p>
        </w:tc>
        <w:tc>
          <w:tcPr>
            <w:tcW w:w="1559" w:type="dxa"/>
            <w:tcBorders>
              <w:top w:val="nil"/>
              <w:left w:val="single" w:sz="4" w:space="0" w:color="auto"/>
              <w:bottom w:val="single" w:sz="4" w:space="0" w:color="auto"/>
              <w:right w:val="single" w:sz="12" w:space="0" w:color="auto"/>
            </w:tcBorders>
            <w:noWrap/>
            <w:vAlign w:val="bottom"/>
            <w:hideMark/>
          </w:tcPr>
          <w:p w14:paraId="0FB61616"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53,00 </w:t>
            </w:r>
          </w:p>
        </w:tc>
      </w:tr>
      <w:tr w:rsidR="00441595" w:rsidRPr="00441595" w14:paraId="1E0F222D" w14:textId="77777777" w:rsidTr="00DD6244">
        <w:trPr>
          <w:trHeight w:val="315"/>
        </w:trPr>
        <w:tc>
          <w:tcPr>
            <w:tcW w:w="5514" w:type="dxa"/>
            <w:tcBorders>
              <w:top w:val="nil"/>
              <w:left w:val="single" w:sz="12" w:space="0" w:color="auto"/>
              <w:bottom w:val="single" w:sz="12" w:space="0" w:color="auto"/>
              <w:right w:val="single" w:sz="4" w:space="0" w:color="auto"/>
            </w:tcBorders>
            <w:noWrap/>
            <w:vAlign w:val="bottom"/>
            <w:hideMark/>
          </w:tcPr>
          <w:p w14:paraId="7FEEFFE3"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Caution</w:t>
            </w:r>
          </w:p>
        </w:tc>
        <w:tc>
          <w:tcPr>
            <w:tcW w:w="1559" w:type="dxa"/>
            <w:tcBorders>
              <w:top w:val="nil"/>
              <w:left w:val="single" w:sz="4" w:space="0" w:color="auto"/>
              <w:bottom w:val="single" w:sz="12" w:space="0" w:color="auto"/>
              <w:right w:val="single" w:sz="12" w:space="0" w:color="auto"/>
            </w:tcBorders>
            <w:noWrap/>
            <w:vAlign w:val="bottom"/>
            <w:hideMark/>
          </w:tcPr>
          <w:p w14:paraId="0EDBB72E"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 250,00</w:t>
            </w:r>
          </w:p>
        </w:tc>
      </w:tr>
    </w:tbl>
    <w:p w14:paraId="459ED03F" w14:textId="77777777" w:rsidR="00441595" w:rsidRPr="00441595" w:rsidRDefault="00441595" w:rsidP="00441595">
      <w:pPr>
        <w:jc w:val="both"/>
        <w:rPr>
          <w:rFonts w:ascii="Comic Sans MS" w:hAnsi="Comic Sans MS"/>
          <w:sz w:val="20"/>
          <w:szCs w:val="20"/>
          <w:lang w:val="fr-FR"/>
        </w:rPr>
      </w:pPr>
    </w:p>
    <w:p w14:paraId="78A7C7B1" w14:textId="77777777" w:rsidR="00441595" w:rsidRPr="00441595" w:rsidRDefault="00441595" w:rsidP="00441595">
      <w:pPr>
        <w:jc w:val="both"/>
        <w:rPr>
          <w:rFonts w:ascii="Comic Sans MS" w:hAnsi="Comic Sans MS"/>
          <w:sz w:val="20"/>
          <w:szCs w:val="20"/>
          <w:lang w:val="fr-FR"/>
        </w:rPr>
      </w:pPr>
    </w:p>
    <w:p w14:paraId="57A4C417" w14:textId="77777777" w:rsidR="00441595" w:rsidRPr="00441595" w:rsidRDefault="00441595" w:rsidP="00441595">
      <w:pPr>
        <w:jc w:val="both"/>
        <w:rPr>
          <w:rFonts w:ascii="Comic Sans MS" w:hAnsi="Comic Sans MS"/>
          <w:sz w:val="20"/>
          <w:szCs w:val="20"/>
          <w:lang w:val="fr-FR"/>
        </w:rPr>
      </w:pPr>
    </w:p>
    <w:p w14:paraId="67038AAF" w14:textId="77777777" w:rsidR="00441595" w:rsidRPr="00441595" w:rsidRDefault="00441595" w:rsidP="00441595">
      <w:pPr>
        <w:jc w:val="both"/>
        <w:rPr>
          <w:rFonts w:ascii="Comic Sans MS" w:hAnsi="Comic Sans MS"/>
          <w:sz w:val="20"/>
          <w:szCs w:val="20"/>
          <w:lang w:val="fr-FR"/>
        </w:rPr>
      </w:pPr>
    </w:p>
    <w:p w14:paraId="0DEC3DBC" w14:textId="77777777" w:rsidR="00441595" w:rsidRPr="00441595" w:rsidRDefault="00441595" w:rsidP="00441595">
      <w:pPr>
        <w:jc w:val="both"/>
        <w:rPr>
          <w:rFonts w:ascii="Comic Sans MS" w:hAnsi="Comic Sans MS"/>
          <w:sz w:val="20"/>
          <w:szCs w:val="20"/>
          <w:lang w:val="fr-FR"/>
        </w:rPr>
      </w:pPr>
    </w:p>
    <w:p w14:paraId="3B0906D3" w14:textId="77777777" w:rsidR="00441595" w:rsidRPr="00441595" w:rsidRDefault="00441595" w:rsidP="00441595">
      <w:pPr>
        <w:jc w:val="both"/>
        <w:rPr>
          <w:rFonts w:ascii="Comic Sans MS" w:hAnsi="Comic Sans MS"/>
          <w:sz w:val="20"/>
          <w:szCs w:val="20"/>
          <w:lang w:val="fr-FR"/>
        </w:rPr>
      </w:pPr>
    </w:p>
    <w:p w14:paraId="6457A8F6" w14:textId="77777777" w:rsidR="00441595" w:rsidRPr="00441595" w:rsidRDefault="00441595" w:rsidP="00441595">
      <w:pPr>
        <w:jc w:val="both"/>
        <w:rPr>
          <w:rFonts w:ascii="Comic Sans MS" w:hAnsi="Comic Sans MS"/>
          <w:sz w:val="20"/>
          <w:szCs w:val="20"/>
          <w:lang w:val="fr-FR"/>
        </w:rPr>
      </w:pPr>
    </w:p>
    <w:p w14:paraId="11F9DD2E" w14:textId="77777777" w:rsidR="00441595" w:rsidRPr="00441595" w:rsidRDefault="00441595" w:rsidP="00441595">
      <w:pPr>
        <w:jc w:val="both"/>
        <w:rPr>
          <w:rFonts w:ascii="Comic Sans MS" w:hAnsi="Comic Sans MS"/>
          <w:sz w:val="20"/>
          <w:szCs w:val="20"/>
          <w:lang w:val="fr-FR"/>
        </w:rPr>
      </w:pPr>
    </w:p>
    <w:p w14:paraId="39A6F232" w14:textId="77777777" w:rsidR="00441595" w:rsidRPr="00441595" w:rsidRDefault="00441595" w:rsidP="00441595">
      <w:pPr>
        <w:rPr>
          <w:rFonts w:ascii="Comic Sans MS" w:eastAsia="Cambria" w:hAnsi="Comic Sans MS" w:cs="Cambria"/>
          <w:b/>
          <w:bCs/>
          <w:iCs/>
          <w:sz w:val="20"/>
          <w:szCs w:val="20"/>
          <w:lang w:val="fr-FR"/>
        </w:rPr>
      </w:pPr>
    </w:p>
    <w:tbl>
      <w:tblPr>
        <w:tblW w:w="7073" w:type="dxa"/>
        <w:jc w:val="center"/>
        <w:tblCellMar>
          <w:left w:w="70" w:type="dxa"/>
          <w:right w:w="70" w:type="dxa"/>
        </w:tblCellMar>
        <w:tblLook w:val="04A0" w:firstRow="1" w:lastRow="0" w:firstColumn="1" w:lastColumn="0" w:noHBand="0" w:noVBand="1"/>
      </w:tblPr>
      <w:tblGrid>
        <w:gridCol w:w="5565"/>
        <w:gridCol w:w="1508"/>
      </w:tblGrid>
      <w:tr w:rsidR="00441595" w:rsidRPr="00441595" w14:paraId="1D983F91" w14:textId="77777777" w:rsidTr="00DD6244">
        <w:trPr>
          <w:trHeight w:val="761"/>
          <w:jc w:val="center"/>
        </w:trPr>
        <w:tc>
          <w:tcPr>
            <w:tcW w:w="5565" w:type="dxa"/>
            <w:tcBorders>
              <w:top w:val="single" w:sz="12" w:space="0" w:color="auto"/>
              <w:left w:val="single" w:sz="12" w:space="0" w:color="auto"/>
              <w:bottom w:val="single" w:sz="12" w:space="0" w:color="000000"/>
              <w:right w:val="nil"/>
            </w:tcBorders>
            <w:shd w:val="clear" w:color="auto" w:fill="D5DCE4"/>
            <w:vAlign w:val="center"/>
            <w:hideMark/>
          </w:tcPr>
          <w:p w14:paraId="54A642C0"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 xml:space="preserve">SERVICES PUBLICS Gymnase des Maillots (l'aire de jeux et des vestiaires suivant le règlement en vigueur) </w:t>
            </w:r>
          </w:p>
        </w:tc>
        <w:tc>
          <w:tcPr>
            <w:tcW w:w="1508" w:type="dxa"/>
            <w:tcBorders>
              <w:top w:val="single" w:sz="12" w:space="0" w:color="auto"/>
              <w:left w:val="single" w:sz="4" w:space="0" w:color="auto"/>
              <w:bottom w:val="single" w:sz="12" w:space="0" w:color="auto"/>
              <w:right w:val="single" w:sz="12" w:space="0" w:color="auto"/>
            </w:tcBorders>
            <w:noWrap/>
            <w:vAlign w:val="center"/>
            <w:hideMark/>
          </w:tcPr>
          <w:p w14:paraId="095BB0BF"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Tarifs 2027</w:t>
            </w:r>
          </w:p>
        </w:tc>
      </w:tr>
      <w:tr w:rsidR="00441595" w:rsidRPr="00441595" w14:paraId="6B07ABC2" w14:textId="77777777" w:rsidTr="00DD6244">
        <w:trPr>
          <w:trHeight w:val="204"/>
          <w:jc w:val="center"/>
        </w:trPr>
        <w:tc>
          <w:tcPr>
            <w:tcW w:w="5565" w:type="dxa"/>
            <w:tcBorders>
              <w:top w:val="nil"/>
              <w:left w:val="single" w:sz="12" w:space="0" w:color="auto"/>
              <w:bottom w:val="single" w:sz="4" w:space="0" w:color="auto"/>
              <w:right w:val="single" w:sz="4" w:space="0" w:color="auto"/>
            </w:tcBorders>
            <w:shd w:val="clear" w:color="auto" w:fill="D5DCE4"/>
            <w:noWrap/>
            <w:vAlign w:val="center"/>
            <w:hideMark/>
          </w:tcPr>
          <w:p w14:paraId="74CB6FA5" w14:textId="77777777" w:rsidR="00441595" w:rsidRPr="00441595" w:rsidRDefault="00441595" w:rsidP="00441595">
            <w:pPr>
              <w:jc w:val="center"/>
              <w:rPr>
                <w:rFonts w:ascii="Cambria" w:hAnsi="Cambria"/>
                <w:b/>
                <w:bCs/>
                <w:color w:val="000000"/>
                <w:sz w:val="18"/>
                <w:szCs w:val="18"/>
                <w:lang w:val="fr-FR"/>
              </w:rPr>
            </w:pPr>
          </w:p>
          <w:p w14:paraId="3B870234"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Communale</w:t>
            </w:r>
          </w:p>
        </w:tc>
        <w:tc>
          <w:tcPr>
            <w:tcW w:w="1508" w:type="dxa"/>
            <w:tcBorders>
              <w:top w:val="single" w:sz="12" w:space="0" w:color="auto"/>
              <w:left w:val="single" w:sz="4" w:space="0" w:color="auto"/>
              <w:bottom w:val="single" w:sz="4" w:space="0" w:color="auto"/>
              <w:right w:val="single" w:sz="12" w:space="0" w:color="auto"/>
            </w:tcBorders>
            <w:shd w:val="clear" w:color="auto" w:fill="D5DCE4"/>
            <w:noWrap/>
            <w:vAlign w:val="center"/>
            <w:hideMark/>
          </w:tcPr>
          <w:p w14:paraId="456C6912"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w:t>
            </w:r>
          </w:p>
        </w:tc>
      </w:tr>
      <w:tr w:rsidR="00441595" w:rsidRPr="00441595" w14:paraId="3781DB29" w14:textId="77777777" w:rsidTr="00DD6244">
        <w:trPr>
          <w:trHeight w:val="215"/>
          <w:jc w:val="center"/>
        </w:trPr>
        <w:tc>
          <w:tcPr>
            <w:tcW w:w="5565" w:type="dxa"/>
            <w:tcBorders>
              <w:top w:val="nil"/>
              <w:left w:val="single" w:sz="12" w:space="0" w:color="auto"/>
              <w:bottom w:val="single" w:sz="4" w:space="0" w:color="auto"/>
              <w:right w:val="single" w:sz="4" w:space="0" w:color="auto"/>
            </w:tcBorders>
            <w:noWrap/>
            <w:vAlign w:val="bottom"/>
            <w:hideMark/>
          </w:tcPr>
          <w:p w14:paraId="2055119D"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Association communale (lundi au vendredi)</w:t>
            </w:r>
          </w:p>
        </w:tc>
        <w:tc>
          <w:tcPr>
            <w:tcW w:w="1508" w:type="dxa"/>
            <w:tcBorders>
              <w:top w:val="nil"/>
              <w:left w:val="single" w:sz="4" w:space="0" w:color="auto"/>
              <w:bottom w:val="nil"/>
              <w:right w:val="single" w:sz="12" w:space="0" w:color="auto"/>
            </w:tcBorders>
            <w:noWrap/>
            <w:vAlign w:val="bottom"/>
            <w:hideMark/>
          </w:tcPr>
          <w:p w14:paraId="7A91694E"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Gratuit</w:t>
            </w:r>
          </w:p>
        </w:tc>
      </w:tr>
      <w:tr w:rsidR="00441595" w:rsidRPr="00441595" w14:paraId="0A63467D" w14:textId="77777777" w:rsidTr="00DD6244">
        <w:trPr>
          <w:trHeight w:val="198"/>
          <w:jc w:val="center"/>
        </w:trPr>
        <w:tc>
          <w:tcPr>
            <w:tcW w:w="5565" w:type="dxa"/>
            <w:tcBorders>
              <w:top w:val="single" w:sz="12" w:space="0" w:color="auto"/>
              <w:left w:val="single" w:sz="12" w:space="0" w:color="auto"/>
              <w:bottom w:val="single" w:sz="4" w:space="0" w:color="auto"/>
              <w:right w:val="single" w:sz="4" w:space="0" w:color="auto"/>
            </w:tcBorders>
            <w:shd w:val="clear" w:color="auto" w:fill="D5DCE4"/>
            <w:noWrap/>
            <w:vAlign w:val="center"/>
            <w:hideMark/>
          </w:tcPr>
          <w:p w14:paraId="0BC17742" w14:textId="77777777" w:rsidR="00441595" w:rsidRPr="00441595" w:rsidRDefault="00441595" w:rsidP="00441595">
            <w:pPr>
              <w:jc w:val="center"/>
              <w:rPr>
                <w:rFonts w:ascii="Cambria" w:hAnsi="Cambria"/>
                <w:b/>
                <w:bCs/>
                <w:color w:val="000000"/>
                <w:sz w:val="18"/>
                <w:szCs w:val="18"/>
                <w:lang w:val="fr-FR"/>
              </w:rPr>
            </w:pPr>
          </w:p>
          <w:p w14:paraId="1808DDC5"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Association sportive hors commune</w:t>
            </w:r>
          </w:p>
          <w:p w14:paraId="27308A49" w14:textId="77777777" w:rsidR="00441595" w:rsidRPr="00441595" w:rsidRDefault="00441595" w:rsidP="00441595">
            <w:pPr>
              <w:jc w:val="center"/>
              <w:rPr>
                <w:rFonts w:ascii="Cambria" w:hAnsi="Cambria"/>
                <w:b/>
                <w:bCs/>
                <w:color w:val="000000"/>
                <w:sz w:val="18"/>
                <w:szCs w:val="18"/>
                <w:lang w:val="fr-FR"/>
              </w:rPr>
            </w:pPr>
          </w:p>
        </w:tc>
        <w:tc>
          <w:tcPr>
            <w:tcW w:w="1508" w:type="dxa"/>
            <w:tcBorders>
              <w:top w:val="single" w:sz="12" w:space="0" w:color="auto"/>
              <w:left w:val="single" w:sz="4" w:space="0" w:color="auto"/>
              <w:bottom w:val="single" w:sz="4" w:space="0" w:color="auto"/>
              <w:right w:val="single" w:sz="12" w:space="0" w:color="auto"/>
            </w:tcBorders>
            <w:shd w:val="clear" w:color="auto" w:fill="D5DCE4"/>
            <w:noWrap/>
            <w:vAlign w:val="center"/>
            <w:hideMark/>
          </w:tcPr>
          <w:p w14:paraId="0C35E372"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w:t>
            </w:r>
          </w:p>
        </w:tc>
      </w:tr>
      <w:tr w:rsidR="00441595" w:rsidRPr="00441595" w14:paraId="0F2F2CE6" w14:textId="77777777" w:rsidTr="00DD6244">
        <w:trPr>
          <w:trHeight w:val="282"/>
          <w:jc w:val="center"/>
        </w:trPr>
        <w:tc>
          <w:tcPr>
            <w:tcW w:w="5565" w:type="dxa"/>
            <w:tcBorders>
              <w:top w:val="single" w:sz="4" w:space="0" w:color="auto"/>
              <w:left w:val="single" w:sz="12" w:space="0" w:color="auto"/>
              <w:bottom w:val="nil"/>
              <w:right w:val="single" w:sz="4" w:space="0" w:color="auto"/>
            </w:tcBorders>
            <w:noWrap/>
            <w:vAlign w:val="bottom"/>
            <w:hideMark/>
          </w:tcPr>
          <w:p w14:paraId="1D93D41F" w14:textId="77777777" w:rsidR="00441595" w:rsidRPr="00441595" w:rsidRDefault="00441595" w:rsidP="00441595">
            <w:pPr>
              <w:jc w:val="center"/>
              <w:rPr>
                <w:rFonts w:ascii="Cambria" w:hAnsi="Cambria"/>
                <w:i/>
                <w:color w:val="000000"/>
                <w:sz w:val="18"/>
                <w:szCs w:val="18"/>
                <w:lang w:val="fr-FR"/>
              </w:rPr>
            </w:pPr>
            <w:r w:rsidRPr="00441595">
              <w:rPr>
                <w:rFonts w:ascii="Cambria" w:hAnsi="Cambria"/>
                <w:i/>
                <w:color w:val="000000"/>
                <w:sz w:val="18"/>
                <w:szCs w:val="18"/>
                <w:lang w:val="fr-FR"/>
              </w:rPr>
              <w:t>La manifestation est gratuite</w:t>
            </w:r>
          </w:p>
        </w:tc>
        <w:tc>
          <w:tcPr>
            <w:tcW w:w="1508" w:type="dxa"/>
            <w:tcBorders>
              <w:top w:val="single" w:sz="4" w:space="0" w:color="auto"/>
              <w:left w:val="single" w:sz="4" w:space="0" w:color="auto"/>
              <w:bottom w:val="single" w:sz="4" w:space="0" w:color="auto"/>
              <w:right w:val="single" w:sz="12" w:space="0" w:color="auto"/>
            </w:tcBorders>
            <w:noWrap/>
            <w:vAlign w:val="bottom"/>
          </w:tcPr>
          <w:p w14:paraId="4B3D7144" w14:textId="77777777" w:rsidR="00441595" w:rsidRPr="00441595" w:rsidRDefault="00441595" w:rsidP="00441595">
            <w:pPr>
              <w:jc w:val="center"/>
              <w:rPr>
                <w:rFonts w:ascii="Cambria" w:hAnsi="Cambria"/>
                <w:color w:val="000000"/>
                <w:sz w:val="18"/>
                <w:szCs w:val="18"/>
                <w:lang w:val="fr-FR"/>
              </w:rPr>
            </w:pPr>
          </w:p>
        </w:tc>
      </w:tr>
      <w:tr w:rsidR="00441595" w:rsidRPr="00441595" w14:paraId="0403931B" w14:textId="77777777" w:rsidTr="00DD6244">
        <w:trPr>
          <w:trHeight w:val="282"/>
          <w:jc w:val="center"/>
        </w:trPr>
        <w:tc>
          <w:tcPr>
            <w:tcW w:w="5565" w:type="dxa"/>
            <w:tcBorders>
              <w:top w:val="single" w:sz="4" w:space="0" w:color="auto"/>
              <w:left w:val="single" w:sz="12" w:space="0" w:color="auto"/>
              <w:bottom w:val="nil"/>
              <w:right w:val="single" w:sz="4" w:space="0" w:color="auto"/>
            </w:tcBorders>
            <w:noWrap/>
            <w:vAlign w:val="bottom"/>
            <w:hideMark/>
          </w:tcPr>
          <w:p w14:paraId="1FDA3C50"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Forfait une journée</w:t>
            </w:r>
          </w:p>
        </w:tc>
        <w:tc>
          <w:tcPr>
            <w:tcW w:w="1508" w:type="dxa"/>
            <w:tcBorders>
              <w:top w:val="single" w:sz="4" w:space="0" w:color="auto"/>
              <w:left w:val="single" w:sz="4" w:space="0" w:color="auto"/>
              <w:bottom w:val="single" w:sz="4" w:space="0" w:color="auto"/>
              <w:right w:val="single" w:sz="12" w:space="0" w:color="auto"/>
            </w:tcBorders>
            <w:noWrap/>
            <w:vAlign w:val="bottom"/>
            <w:hideMark/>
          </w:tcPr>
          <w:p w14:paraId="12488ADA"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166,00</w:t>
            </w:r>
          </w:p>
        </w:tc>
      </w:tr>
      <w:tr w:rsidR="00441595" w:rsidRPr="00441595" w14:paraId="6FDE30D6" w14:textId="77777777" w:rsidTr="00DD6244">
        <w:trPr>
          <w:trHeight w:val="272"/>
          <w:jc w:val="center"/>
        </w:trPr>
        <w:tc>
          <w:tcPr>
            <w:tcW w:w="5565" w:type="dxa"/>
            <w:tcBorders>
              <w:top w:val="single" w:sz="4" w:space="0" w:color="auto"/>
              <w:left w:val="single" w:sz="12" w:space="0" w:color="auto"/>
              <w:bottom w:val="single" w:sz="4" w:space="0" w:color="auto"/>
              <w:right w:val="single" w:sz="4" w:space="0" w:color="auto"/>
            </w:tcBorders>
            <w:noWrap/>
            <w:vAlign w:val="bottom"/>
            <w:hideMark/>
          </w:tcPr>
          <w:p w14:paraId="182F3858"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Journée supplémentaire</w:t>
            </w:r>
          </w:p>
        </w:tc>
        <w:tc>
          <w:tcPr>
            <w:tcW w:w="1508" w:type="dxa"/>
            <w:tcBorders>
              <w:top w:val="nil"/>
              <w:left w:val="single" w:sz="4" w:space="0" w:color="auto"/>
              <w:bottom w:val="single" w:sz="4" w:space="0" w:color="auto"/>
              <w:right w:val="single" w:sz="12" w:space="0" w:color="auto"/>
            </w:tcBorders>
            <w:noWrap/>
            <w:vAlign w:val="bottom"/>
            <w:hideMark/>
          </w:tcPr>
          <w:p w14:paraId="66915106"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83,00</w:t>
            </w:r>
          </w:p>
        </w:tc>
      </w:tr>
      <w:tr w:rsidR="00441595" w:rsidRPr="00441595" w14:paraId="1805DEEA" w14:textId="77777777" w:rsidTr="00DD6244">
        <w:trPr>
          <w:trHeight w:val="276"/>
          <w:jc w:val="center"/>
        </w:trPr>
        <w:tc>
          <w:tcPr>
            <w:tcW w:w="5565" w:type="dxa"/>
            <w:tcBorders>
              <w:top w:val="nil"/>
              <w:left w:val="single" w:sz="12" w:space="0" w:color="auto"/>
              <w:bottom w:val="single" w:sz="4" w:space="0" w:color="auto"/>
              <w:right w:val="single" w:sz="4" w:space="0" w:color="auto"/>
            </w:tcBorders>
            <w:noWrap/>
            <w:vAlign w:val="bottom"/>
            <w:hideMark/>
          </w:tcPr>
          <w:p w14:paraId="3A0483E5"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Caution gymnase - vestiaires aire de jeux</w:t>
            </w:r>
          </w:p>
        </w:tc>
        <w:tc>
          <w:tcPr>
            <w:tcW w:w="1508" w:type="dxa"/>
            <w:tcBorders>
              <w:top w:val="nil"/>
              <w:left w:val="single" w:sz="4" w:space="0" w:color="auto"/>
              <w:bottom w:val="single" w:sz="4" w:space="0" w:color="auto"/>
              <w:right w:val="single" w:sz="12" w:space="0" w:color="auto"/>
            </w:tcBorders>
            <w:shd w:val="clear" w:color="auto" w:fill="FFFFFF"/>
            <w:noWrap/>
            <w:vAlign w:val="bottom"/>
            <w:hideMark/>
          </w:tcPr>
          <w:p w14:paraId="5A44AF4C"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1 000,00</w:t>
            </w:r>
          </w:p>
        </w:tc>
      </w:tr>
      <w:tr w:rsidR="00441595" w:rsidRPr="00441595" w14:paraId="08759CFC" w14:textId="77777777" w:rsidTr="00DD6244">
        <w:trPr>
          <w:trHeight w:val="276"/>
          <w:jc w:val="center"/>
        </w:trPr>
        <w:tc>
          <w:tcPr>
            <w:tcW w:w="5565" w:type="dxa"/>
            <w:tcBorders>
              <w:top w:val="nil"/>
              <w:left w:val="single" w:sz="12" w:space="0" w:color="auto"/>
              <w:bottom w:val="single" w:sz="4" w:space="0" w:color="auto"/>
              <w:right w:val="single" w:sz="4" w:space="0" w:color="auto"/>
            </w:tcBorders>
            <w:noWrap/>
            <w:vAlign w:val="bottom"/>
            <w:hideMark/>
          </w:tcPr>
          <w:p w14:paraId="3445647E"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Caution ménage</w:t>
            </w:r>
          </w:p>
        </w:tc>
        <w:tc>
          <w:tcPr>
            <w:tcW w:w="1508" w:type="dxa"/>
            <w:tcBorders>
              <w:top w:val="nil"/>
              <w:left w:val="single" w:sz="4" w:space="0" w:color="auto"/>
              <w:bottom w:val="single" w:sz="4" w:space="0" w:color="auto"/>
              <w:right w:val="single" w:sz="12" w:space="0" w:color="auto"/>
            </w:tcBorders>
            <w:shd w:val="clear" w:color="auto" w:fill="FFFFFF"/>
            <w:noWrap/>
            <w:vAlign w:val="bottom"/>
            <w:hideMark/>
          </w:tcPr>
          <w:p w14:paraId="652CF310"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157,00</w:t>
            </w:r>
          </w:p>
        </w:tc>
      </w:tr>
      <w:tr w:rsidR="00441595" w:rsidRPr="00441595" w14:paraId="7825B148" w14:textId="77777777" w:rsidTr="00DD6244">
        <w:trPr>
          <w:trHeight w:val="124"/>
          <w:jc w:val="center"/>
        </w:trPr>
        <w:tc>
          <w:tcPr>
            <w:tcW w:w="5565" w:type="dxa"/>
            <w:tcBorders>
              <w:top w:val="single" w:sz="4" w:space="0" w:color="auto"/>
              <w:left w:val="single" w:sz="12" w:space="0" w:color="auto"/>
              <w:bottom w:val="single" w:sz="4" w:space="0" w:color="auto"/>
              <w:right w:val="single" w:sz="4" w:space="0" w:color="auto"/>
            </w:tcBorders>
            <w:noWrap/>
            <w:hideMark/>
          </w:tcPr>
          <w:p w14:paraId="23141FCE" w14:textId="77777777" w:rsidR="00441595" w:rsidRPr="00441595" w:rsidRDefault="00441595" w:rsidP="00441595">
            <w:pPr>
              <w:jc w:val="center"/>
              <w:rPr>
                <w:rFonts w:ascii="Cambria" w:hAnsi="Cambria"/>
                <w:lang w:val="fr-FR"/>
              </w:rPr>
            </w:pPr>
            <w:r w:rsidRPr="00441595">
              <w:rPr>
                <w:rFonts w:ascii="Cambria" w:hAnsi="Cambria"/>
                <w:i/>
                <w:color w:val="000000"/>
                <w:sz w:val="18"/>
                <w:szCs w:val="18"/>
                <w:lang w:val="fr-FR"/>
              </w:rPr>
              <w:t>La manifestation est payante</w:t>
            </w:r>
          </w:p>
        </w:tc>
        <w:tc>
          <w:tcPr>
            <w:tcW w:w="1508" w:type="dxa"/>
            <w:tcBorders>
              <w:top w:val="single" w:sz="4" w:space="0" w:color="auto"/>
              <w:left w:val="single" w:sz="4" w:space="0" w:color="auto"/>
              <w:bottom w:val="single" w:sz="4" w:space="0" w:color="auto"/>
              <w:right w:val="single" w:sz="12" w:space="0" w:color="auto"/>
            </w:tcBorders>
            <w:noWrap/>
          </w:tcPr>
          <w:p w14:paraId="5614D469" w14:textId="77777777" w:rsidR="00441595" w:rsidRPr="00441595" w:rsidRDefault="00441595" w:rsidP="00441595">
            <w:pPr>
              <w:jc w:val="center"/>
              <w:rPr>
                <w:rFonts w:ascii="Cambria" w:hAnsi="Cambria"/>
                <w:lang w:val="fr-FR"/>
              </w:rPr>
            </w:pPr>
          </w:p>
        </w:tc>
      </w:tr>
      <w:tr w:rsidR="00441595" w:rsidRPr="00441595" w14:paraId="4BA26C74" w14:textId="77777777" w:rsidTr="00DD6244">
        <w:trPr>
          <w:trHeight w:val="124"/>
          <w:jc w:val="center"/>
        </w:trPr>
        <w:tc>
          <w:tcPr>
            <w:tcW w:w="5565" w:type="dxa"/>
            <w:tcBorders>
              <w:top w:val="single" w:sz="4" w:space="0" w:color="auto"/>
              <w:left w:val="single" w:sz="12" w:space="0" w:color="auto"/>
              <w:bottom w:val="single" w:sz="4" w:space="0" w:color="auto"/>
              <w:right w:val="single" w:sz="4" w:space="0" w:color="auto"/>
            </w:tcBorders>
            <w:noWrap/>
            <w:vAlign w:val="bottom"/>
            <w:hideMark/>
          </w:tcPr>
          <w:p w14:paraId="590F21FF"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 xml:space="preserve">Tarif manifestation </w:t>
            </w:r>
          </w:p>
        </w:tc>
        <w:tc>
          <w:tcPr>
            <w:tcW w:w="1508" w:type="dxa"/>
            <w:tcBorders>
              <w:top w:val="single" w:sz="4" w:space="0" w:color="auto"/>
              <w:left w:val="single" w:sz="4" w:space="0" w:color="auto"/>
              <w:bottom w:val="single" w:sz="4" w:space="0" w:color="auto"/>
              <w:right w:val="single" w:sz="12" w:space="0" w:color="auto"/>
            </w:tcBorders>
            <w:noWrap/>
            <w:vAlign w:val="bottom"/>
            <w:hideMark/>
          </w:tcPr>
          <w:p w14:paraId="349823CE"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220,00</w:t>
            </w:r>
          </w:p>
        </w:tc>
      </w:tr>
      <w:tr w:rsidR="00441595" w:rsidRPr="00441595" w14:paraId="515E1942" w14:textId="77777777" w:rsidTr="00DD6244">
        <w:trPr>
          <w:trHeight w:val="124"/>
          <w:jc w:val="center"/>
        </w:trPr>
        <w:tc>
          <w:tcPr>
            <w:tcW w:w="5565" w:type="dxa"/>
            <w:tcBorders>
              <w:top w:val="single" w:sz="4" w:space="0" w:color="auto"/>
              <w:left w:val="single" w:sz="12" w:space="0" w:color="auto"/>
              <w:bottom w:val="single" w:sz="4" w:space="0" w:color="auto"/>
              <w:right w:val="single" w:sz="4" w:space="0" w:color="auto"/>
            </w:tcBorders>
            <w:noWrap/>
            <w:vAlign w:val="bottom"/>
            <w:hideMark/>
          </w:tcPr>
          <w:p w14:paraId="31277715"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Journée supplémentaire</w:t>
            </w:r>
          </w:p>
        </w:tc>
        <w:tc>
          <w:tcPr>
            <w:tcW w:w="1508" w:type="dxa"/>
            <w:tcBorders>
              <w:top w:val="single" w:sz="4" w:space="0" w:color="auto"/>
              <w:left w:val="single" w:sz="4" w:space="0" w:color="auto"/>
              <w:bottom w:val="single" w:sz="4" w:space="0" w:color="auto"/>
              <w:right w:val="single" w:sz="12" w:space="0" w:color="auto"/>
            </w:tcBorders>
            <w:noWrap/>
            <w:vAlign w:val="bottom"/>
            <w:hideMark/>
          </w:tcPr>
          <w:p w14:paraId="52102B68"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110,00</w:t>
            </w:r>
          </w:p>
        </w:tc>
      </w:tr>
      <w:tr w:rsidR="00441595" w:rsidRPr="00441595" w14:paraId="3DD13980" w14:textId="77777777" w:rsidTr="00DD6244">
        <w:trPr>
          <w:trHeight w:val="270"/>
          <w:jc w:val="center"/>
        </w:trPr>
        <w:tc>
          <w:tcPr>
            <w:tcW w:w="5565" w:type="dxa"/>
            <w:tcBorders>
              <w:top w:val="nil"/>
              <w:left w:val="single" w:sz="12" w:space="0" w:color="auto"/>
              <w:bottom w:val="single" w:sz="2" w:space="0" w:color="auto"/>
              <w:right w:val="single" w:sz="4" w:space="0" w:color="auto"/>
            </w:tcBorders>
            <w:noWrap/>
            <w:vAlign w:val="bottom"/>
            <w:hideMark/>
          </w:tcPr>
          <w:p w14:paraId="21FBE912"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Caution gymnase - vestiaires aire de jeux</w:t>
            </w:r>
          </w:p>
        </w:tc>
        <w:tc>
          <w:tcPr>
            <w:tcW w:w="1508" w:type="dxa"/>
            <w:tcBorders>
              <w:top w:val="nil"/>
              <w:left w:val="single" w:sz="4" w:space="0" w:color="auto"/>
              <w:bottom w:val="single" w:sz="2" w:space="0" w:color="auto"/>
              <w:right w:val="single" w:sz="12" w:space="0" w:color="auto"/>
            </w:tcBorders>
            <w:noWrap/>
            <w:vAlign w:val="bottom"/>
            <w:hideMark/>
          </w:tcPr>
          <w:p w14:paraId="58292730"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1 000,00</w:t>
            </w:r>
          </w:p>
        </w:tc>
      </w:tr>
      <w:tr w:rsidR="00441595" w:rsidRPr="00441595" w14:paraId="1C013BB5" w14:textId="77777777" w:rsidTr="00DD6244">
        <w:trPr>
          <w:trHeight w:val="270"/>
          <w:jc w:val="center"/>
        </w:trPr>
        <w:tc>
          <w:tcPr>
            <w:tcW w:w="5565" w:type="dxa"/>
            <w:tcBorders>
              <w:top w:val="single" w:sz="2" w:space="0" w:color="auto"/>
              <w:left w:val="single" w:sz="12" w:space="0" w:color="auto"/>
              <w:bottom w:val="single" w:sz="12" w:space="0" w:color="auto"/>
              <w:right w:val="single" w:sz="4" w:space="0" w:color="auto"/>
            </w:tcBorders>
            <w:noWrap/>
            <w:vAlign w:val="bottom"/>
            <w:hideMark/>
          </w:tcPr>
          <w:p w14:paraId="1E97ADE8"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Caution ménage</w:t>
            </w:r>
          </w:p>
        </w:tc>
        <w:tc>
          <w:tcPr>
            <w:tcW w:w="1508" w:type="dxa"/>
            <w:tcBorders>
              <w:top w:val="single" w:sz="2" w:space="0" w:color="auto"/>
              <w:left w:val="single" w:sz="4" w:space="0" w:color="auto"/>
              <w:bottom w:val="single" w:sz="12" w:space="0" w:color="auto"/>
              <w:right w:val="single" w:sz="12" w:space="0" w:color="auto"/>
            </w:tcBorders>
            <w:noWrap/>
            <w:vAlign w:val="bottom"/>
            <w:hideMark/>
          </w:tcPr>
          <w:p w14:paraId="3BF75EEB"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157,00</w:t>
            </w:r>
          </w:p>
        </w:tc>
      </w:tr>
      <w:tr w:rsidR="00441595" w:rsidRPr="00441595" w14:paraId="24BA4BE6" w14:textId="77777777" w:rsidTr="00DD6244">
        <w:trPr>
          <w:trHeight w:val="390"/>
          <w:jc w:val="center"/>
        </w:trPr>
        <w:tc>
          <w:tcPr>
            <w:tcW w:w="5565" w:type="dxa"/>
            <w:tcBorders>
              <w:top w:val="single" w:sz="12" w:space="0" w:color="auto"/>
              <w:left w:val="single" w:sz="12" w:space="0" w:color="auto"/>
              <w:bottom w:val="single" w:sz="4" w:space="0" w:color="auto"/>
              <w:right w:val="single" w:sz="4" w:space="0" w:color="auto"/>
            </w:tcBorders>
            <w:shd w:val="clear" w:color="auto" w:fill="D5DCE4"/>
            <w:noWrap/>
            <w:vAlign w:val="center"/>
            <w:hideMark/>
          </w:tcPr>
          <w:p w14:paraId="765C5C87"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Locations des salles annexes</w:t>
            </w:r>
          </w:p>
        </w:tc>
        <w:tc>
          <w:tcPr>
            <w:tcW w:w="1508" w:type="dxa"/>
            <w:tcBorders>
              <w:top w:val="single" w:sz="12" w:space="0" w:color="auto"/>
              <w:left w:val="single" w:sz="4" w:space="0" w:color="auto"/>
              <w:bottom w:val="single" w:sz="4" w:space="0" w:color="auto"/>
              <w:right w:val="single" w:sz="12" w:space="0" w:color="auto"/>
            </w:tcBorders>
            <w:shd w:val="clear" w:color="auto" w:fill="D5DCE4"/>
            <w:noWrap/>
            <w:vAlign w:val="center"/>
            <w:hideMark/>
          </w:tcPr>
          <w:p w14:paraId="505695B6"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w:t>
            </w:r>
          </w:p>
        </w:tc>
      </w:tr>
      <w:tr w:rsidR="00441595" w:rsidRPr="00441595" w14:paraId="7804A5FC" w14:textId="77777777" w:rsidTr="00DD6244">
        <w:trPr>
          <w:trHeight w:val="138"/>
          <w:jc w:val="center"/>
        </w:trPr>
        <w:tc>
          <w:tcPr>
            <w:tcW w:w="5565" w:type="dxa"/>
            <w:tcBorders>
              <w:top w:val="nil"/>
              <w:left w:val="single" w:sz="12" w:space="0" w:color="auto"/>
              <w:bottom w:val="single" w:sz="4" w:space="0" w:color="auto"/>
              <w:right w:val="single" w:sz="4" w:space="0" w:color="auto"/>
            </w:tcBorders>
            <w:vAlign w:val="bottom"/>
            <w:hideMark/>
          </w:tcPr>
          <w:p w14:paraId="19FE75CC"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 xml:space="preserve">Salles n° 1, 2 et 3 Demi-journée </w:t>
            </w:r>
          </w:p>
        </w:tc>
        <w:tc>
          <w:tcPr>
            <w:tcW w:w="1508" w:type="dxa"/>
            <w:tcBorders>
              <w:top w:val="nil"/>
              <w:left w:val="single" w:sz="4" w:space="0" w:color="auto"/>
              <w:bottom w:val="single" w:sz="4" w:space="0" w:color="auto"/>
              <w:right w:val="single" w:sz="12" w:space="0" w:color="auto"/>
            </w:tcBorders>
            <w:noWrap/>
            <w:vAlign w:val="bottom"/>
            <w:hideMark/>
          </w:tcPr>
          <w:p w14:paraId="51F9D246"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44,00</w:t>
            </w:r>
          </w:p>
        </w:tc>
      </w:tr>
      <w:tr w:rsidR="00441595" w:rsidRPr="00441595" w14:paraId="43EBE698" w14:textId="77777777" w:rsidTr="00DD6244">
        <w:trPr>
          <w:trHeight w:val="274"/>
          <w:jc w:val="center"/>
        </w:trPr>
        <w:tc>
          <w:tcPr>
            <w:tcW w:w="5565" w:type="dxa"/>
            <w:tcBorders>
              <w:top w:val="nil"/>
              <w:left w:val="single" w:sz="12" w:space="0" w:color="auto"/>
              <w:bottom w:val="single" w:sz="2" w:space="0" w:color="auto"/>
              <w:right w:val="single" w:sz="4" w:space="0" w:color="auto"/>
            </w:tcBorders>
            <w:noWrap/>
            <w:vAlign w:val="bottom"/>
          </w:tcPr>
          <w:p w14:paraId="6560BD97" w14:textId="77777777" w:rsidR="00441595" w:rsidRPr="00441595" w:rsidRDefault="00441595" w:rsidP="00441595">
            <w:pPr>
              <w:rPr>
                <w:rFonts w:ascii="Cambria" w:hAnsi="Cambria"/>
                <w:color w:val="000000"/>
                <w:sz w:val="18"/>
                <w:szCs w:val="18"/>
                <w:lang w:val="fr-FR"/>
              </w:rPr>
            </w:pPr>
            <w:r w:rsidRPr="00441595">
              <w:rPr>
                <w:rFonts w:ascii="Cambria" w:hAnsi="Cambria"/>
                <w:sz w:val="18"/>
                <w:szCs w:val="18"/>
                <w:lang w:val="fr-FR"/>
              </w:rPr>
              <w:t>Salles n°1,2 et 3 Journée</w:t>
            </w:r>
          </w:p>
        </w:tc>
        <w:tc>
          <w:tcPr>
            <w:tcW w:w="1508" w:type="dxa"/>
            <w:tcBorders>
              <w:top w:val="nil"/>
              <w:left w:val="single" w:sz="4" w:space="0" w:color="auto"/>
              <w:bottom w:val="single" w:sz="2" w:space="0" w:color="auto"/>
              <w:right w:val="single" w:sz="12" w:space="0" w:color="auto"/>
            </w:tcBorders>
            <w:noWrap/>
            <w:vAlign w:val="bottom"/>
          </w:tcPr>
          <w:p w14:paraId="4B562C3C"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77,00</w:t>
            </w:r>
          </w:p>
        </w:tc>
      </w:tr>
      <w:tr w:rsidR="00441595" w:rsidRPr="00441595" w14:paraId="3CE3F916" w14:textId="77777777" w:rsidTr="00DD6244">
        <w:trPr>
          <w:trHeight w:val="274"/>
          <w:jc w:val="center"/>
        </w:trPr>
        <w:tc>
          <w:tcPr>
            <w:tcW w:w="5565" w:type="dxa"/>
            <w:tcBorders>
              <w:top w:val="nil"/>
              <w:left w:val="single" w:sz="12" w:space="0" w:color="auto"/>
              <w:bottom w:val="single" w:sz="2" w:space="0" w:color="auto"/>
              <w:right w:val="single" w:sz="4" w:space="0" w:color="auto"/>
            </w:tcBorders>
            <w:noWrap/>
            <w:vAlign w:val="bottom"/>
          </w:tcPr>
          <w:p w14:paraId="4BFA252B" w14:textId="77777777" w:rsidR="00441595" w:rsidRPr="00441595" w:rsidRDefault="00441595" w:rsidP="00441595">
            <w:pPr>
              <w:rPr>
                <w:rFonts w:ascii="Cambria" w:hAnsi="Cambria"/>
                <w:color w:val="000000"/>
                <w:sz w:val="18"/>
                <w:szCs w:val="18"/>
                <w:lang w:val="en-US"/>
              </w:rPr>
            </w:pPr>
            <w:r w:rsidRPr="00441595">
              <w:rPr>
                <w:rFonts w:ascii="Cambria" w:hAnsi="Cambria"/>
                <w:color w:val="000000"/>
                <w:sz w:val="18"/>
                <w:szCs w:val="18"/>
                <w:lang w:val="en-US"/>
              </w:rPr>
              <w:t xml:space="preserve">Salles n°1, </w:t>
            </w:r>
            <w:proofErr w:type="gramStart"/>
            <w:r w:rsidRPr="00441595">
              <w:rPr>
                <w:rFonts w:ascii="Cambria" w:hAnsi="Cambria"/>
                <w:color w:val="000000"/>
                <w:sz w:val="18"/>
                <w:szCs w:val="18"/>
                <w:lang w:val="en-US"/>
              </w:rPr>
              <w:t>2  et</w:t>
            </w:r>
            <w:proofErr w:type="gramEnd"/>
            <w:r w:rsidRPr="00441595">
              <w:rPr>
                <w:rFonts w:ascii="Cambria" w:hAnsi="Cambria"/>
                <w:color w:val="000000"/>
                <w:sz w:val="18"/>
                <w:szCs w:val="18"/>
                <w:lang w:val="en-US"/>
              </w:rPr>
              <w:t xml:space="preserve"> 3 Weekend</w:t>
            </w:r>
          </w:p>
        </w:tc>
        <w:tc>
          <w:tcPr>
            <w:tcW w:w="1508" w:type="dxa"/>
            <w:tcBorders>
              <w:top w:val="nil"/>
              <w:left w:val="single" w:sz="4" w:space="0" w:color="auto"/>
              <w:bottom w:val="single" w:sz="2" w:space="0" w:color="auto"/>
              <w:right w:val="single" w:sz="12" w:space="0" w:color="auto"/>
            </w:tcBorders>
            <w:noWrap/>
            <w:vAlign w:val="bottom"/>
          </w:tcPr>
          <w:p w14:paraId="5670B531" w14:textId="77777777" w:rsidR="00441595" w:rsidRPr="00441595" w:rsidRDefault="00441595" w:rsidP="00441595">
            <w:pPr>
              <w:jc w:val="center"/>
              <w:rPr>
                <w:rFonts w:ascii="Cambria" w:hAnsi="Cambria"/>
                <w:sz w:val="18"/>
                <w:szCs w:val="18"/>
                <w:lang w:val="fr-FR"/>
              </w:rPr>
            </w:pPr>
            <w:r w:rsidRPr="00441595">
              <w:rPr>
                <w:rFonts w:ascii="Cambria" w:hAnsi="Cambria"/>
                <w:color w:val="000000"/>
                <w:sz w:val="18"/>
                <w:szCs w:val="18"/>
                <w:lang w:val="fr-FR"/>
              </w:rPr>
              <w:t>112,00</w:t>
            </w:r>
          </w:p>
        </w:tc>
      </w:tr>
      <w:tr w:rsidR="00441595" w:rsidRPr="00441595" w14:paraId="65000A3D" w14:textId="77777777" w:rsidTr="00DD6244">
        <w:trPr>
          <w:trHeight w:val="274"/>
          <w:jc w:val="center"/>
        </w:trPr>
        <w:tc>
          <w:tcPr>
            <w:tcW w:w="5565" w:type="dxa"/>
            <w:tcBorders>
              <w:top w:val="nil"/>
              <w:left w:val="single" w:sz="12" w:space="0" w:color="auto"/>
              <w:bottom w:val="single" w:sz="2" w:space="0" w:color="auto"/>
              <w:right w:val="single" w:sz="4" w:space="0" w:color="auto"/>
            </w:tcBorders>
            <w:noWrap/>
            <w:vAlign w:val="bottom"/>
            <w:hideMark/>
          </w:tcPr>
          <w:p w14:paraId="10D78422"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Caution</w:t>
            </w:r>
          </w:p>
        </w:tc>
        <w:tc>
          <w:tcPr>
            <w:tcW w:w="1508" w:type="dxa"/>
            <w:tcBorders>
              <w:top w:val="nil"/>
              <w:left w:val="single" w:sz="4" w:space="0" w:color="auto"/>
              <w:bottom w:val="single" w:sz="2" w:space="0" w:color="auto"/>
              <w:right w:val="single" w:sz="12" w:space="0" w:color="auto"/>
            </w:tcBorders>
            <w:noWrap/>
            <w:vAlign w:val="bottom"/>
            <w:hideMark/>
          </w:tcPr>
          <w:p w14:paraId="36F4B63D"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250,00</w:t>
            </w:r>
          </w:p>
        </w:tc>
      </w:tr>
      <w:tr w:rsidR="00441595" w:rsidRPr="00441595" w14:paraId="6B67878B" w14:textId="77777777" w:rsidTr="00DD6244">
        <w:trPr>
          <w:trHeight w:val="274"/>
          <w:jc w:val="center"/>
        </w:trPr>
        <w:tc>
          <w:tcPr>
            <w:tcW w:w="5565" w:type="dxa"/>
            <w:tcBorders>
              <w:top w:val="single" w:sz="2" w:space="0" w:color="auto"/>
              <w:left w:val="single" w:sz="12" w:space="0" w:color="auto"/>
              <w:bottom w:val="single" w:sz="2" w:space="0" w:color="auto"/>
              <w:right w:val="single" w:sz="4" w:space="0" w:color="auto"/>
            </w:tcBorders>
            <w:noWrap/>
            <w:vAlign w:val="bottom"/>
            <w:hideMark/>
          </w:tcPr>
          <w:p w14:paraId="4D95BC52"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Caution ménage</w:t>
            </w:r>
          </w:p>
        </w:tc>
        <w:tc>
          <w:tcPr>
            <w:tcW w:w="1508" w:type="dxa"/>
            <w:tcBorders>
              <w:top w:val="single" w:sz="2" w:space="0" w:color="auto"/>
              <w:left w:val="single" w:sz="4" w:space="0" w:color="auto"/>
              <w:bottom w:val="single" w:sz="2" w:space="0" w:color="auto"/>
              <w:right w:val="single" w:sz="12" w:space="0" w:color="auto"/>
            </w:tcBorders>
            <w:noWrap/>
            <w:vAlign w:val="bottom"/>
            <w:hideMark/>
          </w:tcPr>
          <w:p w14:paraId="046680CA"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157,00</w:t>
            </w:r>
          </w:p>
        </w:tc>
      </w:tr>
      <w:tr w:rsidR="00441595" w:rsidRPr="00441595" w14:paraId="39659F75" w14:textId="77777777" w:rsidTr="00DD6244">
        <w:trPr>
          <w:trHeight w:val="274"/>
          <w:jc w:val="center"/>
        </w:trPr>
        <w:tc>
          <w:tcPr>
            <w:tcW w:w="5565" w:type="dxa"/>
            <w:tcBorders>
              <w:top w:val="single" w:sz="2" w:space="0" w:color="auto"/>
              <w:left w:val="single" w:sz="12" w:space="0" w:color="auto"/>
              <w:bottom w:val="single" w:sz="12" w:space="0" w:color="auto"/>
              <w:right w:val="single" w:sz="4" w:space="0" w:color="auto"/>
            </w:tcBorders>
            <w:noWrap/>
            <w:vAlign w:val="bottom"/>
          </w:tcPr>
          <w:p w14:paraId="7DC7C83E"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Remplacement de badge</w:t>
            </w:r>
          </w:p>
        </w:tc>
        <w:tc>
          <w:tcPr>
            <w:tcW w:w="1508" w:type="dxa"/>
            <w:tcBorders>
              <w:top w:val="single" w:sz="2" w:space="0" w:color="auto"/>
              <w:left w:val="single" w:sz="4" w:space="0" w:color="auto"/>
              <w:bottom w:val="single" w:sz="12" w:space="0" w:color="auto"/>
              <w:right w:val="single" w:sz="12" w:space="0" w:color="auto"/>
            </w:tcBorders>
            <w:noWrap/>
            <w:vAlign w:val="bottom"/>
          </w:tcPr>
          <w:p w14:paraId="7459F053"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50,00</w:t>
            </w:r>
          </w:p>
        </w:tc>
      </w:tr>
    </w:tbl>
    <w:p w14:paraId="0AA3165C" w14:textId="77777777" w:rsidR="00441595" w:rsidRPr="00441595" w:rsidRDefault="00441595" w:rsidP="00441595">
      <w:pPr>
        <w:rPr>
          <w:rFonts w:ascii="Comic Sans MS" w:eastAsia="Cambria" w:hAnsi="Comic Sans MS" w:cs="Cambria"/>
          <w:b/>
          <w:bCs/>
          <w:iCs/>
          <w:sz w:val="20"/>
          <w:szCs w:val="20"/>
          <w:lang w:val="fr-FR"/>
        </w:rPr>
      </w:pPr>
    </w:p>
    <w:p w14:paraId="2D9D8C82" w14:textId="77777777" w:rsidR="00441595" w:rsidRPr="00441595" w:rsidRDefault="00441595" w:rsidP="00441595">
      <w:pPr>
        <w:rPr>
          <w:rFonts w:ascii="Comic Sans MS" w:eastAsia="Cambria" w:hAnsi="Comic Sans MS" w:cs="Cambria"/>
          <w:b/>
          <w:bCs/>
          <w:iCs/>
          <w:sz w:val="20"/>
          <w:szCs w:val="20"/>
          <w:lang w:val="fr-FR"/>
        </w:rPr>
      </w:pPr>
    </w:p>
    <w:tbl>
      <w:tblPr>
        <w:tblpPr w:leftFromText="141" w:rightFromText="141" w:vertAnchor="text" w:horzAnchor="margin" w:tblpXSpec="center" w:tblpY="103"/>
        <w:tblOverlap w:val="never"/>
        <w:tblW w:w="7073" w:type="dxa"/>
        <w:tblCellMar>
          <w:left w:w="70" w:type="dxa"/>
          <w:right w:w="70" w:type="dxa"/>
        </w:tblCellMar>
        <w:tblLook w:val="04A0" w:firstRow="1" w:lastRow="0" w:firstColumn="1" w:lastColumn="0" w:noHBand="0" w:noVBand="1"/>
      </w:tblPr>
      <w:tblGrid>
        <w:gridCol w:w="5565"/>
        <w:gridCol w:w="1508"/>
      </w:tblGrid>
      <w:tr w:rsidR="00441595" w:rsidRPr="00441595" w14:paraId="5CE3F1BE" w14:textId="77777777" w:rsidTr="00DD6244">
        <w:trPr>
          <w:trHeight w:val="761"/>
        </w:trPr>
        <w:tc>
          <w:tcPr>
            <w:tcW w:w="5565" w:type="dxa"/>
            <w:tcBorders>
              <w:top w:val="single" w:sz="12" w:space="0" w:color="auto"/>
              <w:left w:val="single" w:sz="12" w:space="0" w:color="auto"/>
              <w:bottom w:val="single" w:sz="12" w:space="0" w:color="000000"/>
              <w:right w:val="nil"/>
            </w:tcBorders>
            <w:shd w:val="clear" w:color="auto" w:fill="D5DCE4"/>
            <w:vAlign w:val="center"/>
            <w:hideMark/>
          </w:tcPr>
          <w:p w14:paraId="10241CD7"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 xml:space="preserve">SERVICES PUBLICS Gymnase de Braunsbach (l'aire de jeux et des vestiaires suivant le règlement en vigueur) </w:t>
            </w:r>
          </w:p>
        </w:tc>
        <w:tc>
          <w:tcPr>
            <w:tcW w:w="1508" w:type="dxa"/>
            <w:tcBorders>
              <w:top w:val="single" w:sz="12" w:space="0" w:color="auto"/>
              <w:left w:val="single" w:sz="4" w:space="0" w:color="auto"/>
              <w:bottom w:val="single" w:sz="12" w:space="0" w:color="auto"/>
              <w:right w:val="single" w:sz="12" w:space="0" w:color="auto"/>
            </w:tcBorders>
            <w:noWrap/>
            <w:vAlign w:val="center"/>
            <w:hideMark/>
          </w:tcPr>
          <w:p w14:paraId="54730DC4"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Tarifs 2027</w:t>
            </w:r>
          </w:p>
        </w:tc>
      </w:tr>
      <w:tr w:rsidR="00441595" w:rsidRPr="00441595" w14:paraId="6F04118F" w14:textId="77777777" w:rsidTr="00DD6244">
        <w:trPr>
          <w:trHeight w:val="204"/>
        </w:trPr>
        <w:tc>
          <w:tcPr>
            <w:tcW w:w="5565" w:type="dxa"/>
            <w:tcBorders>
              <w:top w:val="nil"/>
              <w:left w:val="single" w:sz="12" w:space="0" w:color="auto"/>
              <w:bottom w:val="single" w:sz="4" w:space="0" w:color="auto"/>
              <w:right w:val="single" w:sz="4" w:space="0" w:color="auto"/>
            </w:tcBorders>
            <w:shd w:val="clear" w:color="auto" w:fill="D5DCE4"/>
            <w:noWrap/>
            <w:vAlign w:val="center"/>
            <w:hideMark/>
          </w:tcPr>
          <w:p w14:paraId="2FBDE230" w14:textId="77777777" w:rsidR="00441595" w:rsidRPr="00441595" w:rsidRDefault="00441595" w:rsidP="00441595">
            <w:pPr>
              <w:jc w:val="center"/>
              <w:rPr>
                <w:rFonts w:ascii="Cambria" w:hAnsi="Cambria"/>
                <w:b/>
                <w:bCs/>
                <w:color w:val="000000"/>
                <w:sz w:val="18"/>
                <w:szCs w:val="18"/>
                <w:lang w:val="fr-FR"/>
              </w:rPr>
            </w:pPr>
          </w:p>
          <w:p w14:paraId="229B0EF3"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Communale</w:t>
            </w:r>
          </w:p>
          <w:p w14:paraId="31994D01" w14:textId="77777777" w:rsidR="00441595" w:rsidRPr="00441595" w:rsidRDefault="00441595" w:rsidP="00441595">
            <w:pPr>
              <w:jc w:val="center"/>
              <w:rPr>
                <w:rFonts w:ascii="Cambria" w:hAnsi="Cambria"/>
                <w:b/>
                <w:bCs/>
                <w:color w:val="000000"/>
                <w:sz w:val="18"/>
                <w:szCs w:val="18"/>
                <w:lang w:val="fr-FR"/>
              </w:rPr>
            </w:pPr>
          </w:p>
        </w:tc>
        <w:tc>
          <w:tcPr>
            <w:tcW w:w="1508" w:type="dxa"/>
            <w:tcBorders>
              <w:top w:val="single" w:sz="12" w:space="0" w:color="auto"/>
              <w:left w:val="single" w:sz="4" w:space="0" w:color="auto"/>
              <w:bottom w:val="single" w:sz="4" w:space="0" w:color="auto"/>
              <w:right w:val="single" w:sz="12" w:space="0" w:color="auto"/>
            </w:tcBorders>
            <w:shd w:val="clear" w:color="auto" w:fill="D5DCE4"/>
            <w:noWrap/>
            <w:vAlign w:val="center"/>
            <w:hideMark/>
          </w:tcPr>
          <w:p w14:paraId="612BF933"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w:t>
            </w:r>
          </w:p>
        </w:tc>
      </w:tr>
      <w:tr w:rsidR="00441595" w:rsidRPr="00441595" w14:paraId="47018E06" w14:textId="77777777" w:rsidTr="00DD6244">
        <w:trPr>
          <w:trHeight w:val="215"/>
        </w:trPr>
        <w:tc>
          <w:tcPr>
            <w:tcW w:w="5565" w:type="dxa"/>
            <w:tcBorders>
              <w:top w:val="nil"/>
              <w:left w:val="single" w:sz="12" w:space="0" w:color="auto"/>
              <w:bottom w:val="single" w:sz="4" w:space="0" w:color="auto"/>
              <w:right w:val="single" w:sz="4" w:space="0" w:color="auto"/>
            </w:tcBorders>
            <w:noWrap/>
            <w:vAlign w:val="bottom"/>
            <w:hideMark/>
          </w:tcPr>
          <w:p w14:paraId="0A229AB5"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Association communale (lundi au vendredi)</w:t>
            </w:r>
          </w:p>
        </w:tc>
        <w:tc>
          <w:tcPr>
            <w:tcW w:w="1508" w:type="dxa"/>
            <w:tcBorders>
              <w:top w:val="nil"/>
              <w:left w:val="single" w:sz="4" w:space="0" w:color="auto"/>
              <w:bottom w:val="nil"/>
              <w:right w:val="single" w:sz="12" w:space="0" w:color="auto"/>
            </w:tcBorders>
            <w:noWrap/>
            <w:vAlign w:val="bottom"/>
            <w:hideMark/>
          </w:tcPr>
          <w:p w14:paraId="6C95B9B0"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Gratuit</w:t>
            </w:r>
          </w:p>
        </w:tc>
      </w:tr>
      <w:tr w:rsidR="00441595" w:rsidRPr="00441595" w14:paraId="67DEA338" w14:textId="77777777" w:rsidTr="00DD6244">
        <w:trPr>
          <w:trHeight w:val="198"/>
        </w:trPr>
        <w:tc>
          <w:tcPr>
            <w:tcW w:w="5565" w:type="dxa"/>
            <w:tcBorders>
              <w:top w:val="single" w:sz="12" w:space="0" w:color="auto"/>
              <w:left w:val="single" w:sz="12" w:space="0" w:color="auto"/>
              <w:bottom w:val="single" w:sz="4" w:space="0" w:color="auto"/>
              <w:right w:val="single" w:sz="4" w:space="0" w:color="auto"/>
            </w:tcBorders>
            <w:shd w:val="clear" w:color="auto" w:fill="D5DCE4"/>
            <w:noWrap/>
            <w:vAlign w:val="center"/>
            <w:hideMark/>
          </w:tcPr>
          <w:p w14:paraId="21B2440A" w14:textId="77777777" w:rsidR="00441595" w:rsidRPr="00441595" w:rsidRDefault="00441595" w:rsidP="00441595">
            <w:pPr>
              <w:jc w:val="center"/>
              <w:rPr>
                <w:rFonts w:ascii="Cambria" w:hAnsi="Cambria"/>
                <w:b/>
                <w:bCs/>
                <w:color w:val="000000"/>
                <w:sz w:val="18"/>
                <w:szCs w:val="18"/>
                <w:lang w:val="fr-FR"/>
              </w:rPr>
            </w:pPr>
          </w:p>
          <w:p w14:paraId="4EE8EE87"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Association sportive hors commune</w:t>
            </w:r>
          </w:p>
          <w:p w14:paraId="5913820A" w14:textId="77777777" w:rsidR="00441595" w:rsidRPr="00441595" w:rsidRDefault="00441595" w:rsidP="00441595">
            <w:pPr>
              <w:jc w:val="center"/>
              <w:rPr>
                <w:rFonts w:ascii="Cambria" w:hAnsi="Cambria"/>
                <w:b/>
                <w:bCs/>
                <w:color w:val="000000"/>
                <w:sz w:val="18"/>
                <w:szCs w:val="18"/>
                <w:lang w:val="fr-FR"/>
              </w:rPr>
            </w:pPr>
          </w:p>
        </w:tc>
        <w:tc>
          <w:tcPr>
            <w:tcW w:w="1508" w:type="dxa"/>
            <w:tcBorders>
              <w:top w:val="single" w:sz="12" w:space="0" w:color="auto"/>
              <w:left w:val="single" w:sz="4" w:space="0" w:color="auto"/>
              <w:bottom w:val="single" w:sz="4" w:space="0" w:color="auto"/>
              <w:right w:val="single" w:sz="12" w:space="0" w:color="auto"/>
            </w:tcBorders>
            <w:shd w:val="clear" w:color="auto" w:fill="D5DCE4"/>
            <w:noWrap/>
            <w:vAlign w:val="center"/>
            <w:hideMark/>
          </w:tcPr>
          <w:p w14:paraId="5C70A108"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w:t>
            </w:r>
          </w:p>
        </w:tc>
      </w:tr>
      <w:tr w:rsidR="00441595" w:rsidRPr="00441595" w14:paraId="16EAA946" w14:textId="77777777" w:rsidTr="00DD6244">
        <w:trPr>
          <w:trHeight w:val="282"/>
        </w:trPr>
        <w:tc>
          <w:tcPr>
            <w:tcW w:w="5565" w:type="dxa"/>
            <w:tcBorders>
              <w:top w:val="single" w:sz="4" w:space="0" w:color="auto"/>
              <w:left w:val="single" w:sz="12" w:space="0" w:color="auto"/>
              <w:bottom w:val="nil"/>
              <w:right w:val="single" w:sz="4" w:space="0" w:color="auto"/>
            </w:tcBorders>
            <w:noWrap/>
            <w:vAlign w:val="center"/>
            <w:hideMark/>
          </w:tcPr>
          <w:p w14:paraId="63288A16" w14:textId="77777777" w:rsidR="00441595" w:rsidRPr="00441595" w:rsidRDefault="00441595" w:rsidP="00441595">
            <w:pPr>
              <w:jc w:val="center"/>
              <w:rPr>
                <w:rFonts w:ascii="Cambria" w:hAnsi="Cambria"/>
                <w:i/>
                <w:color w:val="000000"/>
                <w:sz w:val="18"/>
                <w:szCs w:val="18"/>
                <w:lang w:val="fr-FR"/>
              </w:rPr>
            </w:pPr>
            <w:r w:rsidRPr="00441595">
              <w:rPr>
                <w:rFonts w:ascii="Cambria" w:hAnsi="Cambria"/>
                <w:i/>
                <w:color w:val="000000"/>
                <w:sz w:val="18"/>
                <w:szCs w:val="18"/>
                <w:lang w:val="fr-FR"/>
              </w:rPr>
              <w:t>La manifestation est gratuite</w:t>
            </w:r>
          </w:p>
        </w:tc>
        <w:tc>
          <w:tcPr>
            <w:tcW w:w="1508" w:type="dxa"/>
            <w:tcBorders>
              <w:top w:val="single" w:sz="4" w:space="0" w:color="auto"/>
              <w:left w:val="single" w:sz="4" w:space="0" w:color="auto"/>
              <w:bottom w:val="single" w:sz="4" w:space="0" w:color="auto"/>
              <w:right w:val="single" w:sz="12" w:space="0" w:color="auto"/>
            </w:tcBorders>
            <w:noWrap/>
            <w:vAlign w:val="bottom"/>
          </w:tcPr>
          <w:p w14:paraId="254659AB" w14:textId="77777777" w:rsidR="00441595" w:rsidRPr="00441595" w:rsidRDefault="00441595" w:rsidP="00441595">
            <w:pPr>
              <w:jc w:val="center"/>
              <w:rPr>
                <w:rFonts w:ascii="Cambria" w:hAnsi="Cambria"/>
                <w:color w:val="000000"/>
                <w:sz w:val="18"/>
                <w:szCs w:val="18"/>
                <w:lang w:val="fr-FR"/>
              </w:rPr>
            </w:pPr>
          </w:p>
        </w:tc>
      </w:tr>
      <w:tr w:rsidR="00441595" w:rsidRPr="00441595" w14:paraId="5C43E069" w14:textId="77777777" w:rsidTr="00DD6244">
        <w:trPr>
          <w:trHeight w:val="282"/>
        </w:trPr>
        <w:tc>
          <w:tcPr>
            <w:tcW w:w="5565" w:type="dxa"/>
            <w:tcBorders>
              <w:top w:val="single" w:sz="4" w:space="0" w:color="auto"/>
              <w:left w:val="single" w:sz="12" w:space="0" w:color="auto"/>
              <w:bottom w:val="nil"/>
              <w:right w:val="single" w:sz="4" w:space="0" w:color="auto"/>
            </w:tcBorders>
            <w:noWrap/>
            <w:vAlign w:val="bottom"/>
            <w:hideMark/>
          </w:tcPr>
          <w:p w14:paraId="436CA617"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Forfait une journée</w:t>
            </w:r>
          </w:p>
        </w:tc>
        <w:tc>
          <w:tcPr>
            <w:tcW w:w="1508" w:type="dxa"/>
            <w:tcBorders>
              <w:top w:val="single" w:sz="4" w:space="0" w:color="auto"/>
              <w:left w:val="single" w:sz="4" w:space="0" w:color="auto"/>
              <w:bottom w:val="single" w:sz="4" w:space="0" w:color="auto"/>
              <w:right w:val="single" w:sz="12" w:space="0" w:color="auto"/>
            </w:tcBorders>
            <w:noWrap/>
            <w:vAlign w:val="bottom"/>
            <w:hideMark/>
          </w:tcPr>
          <w:p w14:paraId="3A2C9B05"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132,00</w:t>
            </w:r>
          </w:p>
        </w:tc>
      </w:tr>
      <w:tr w:rsidR="00441595" w:rsidRPr="00441595" w14:paraId="68F19093" w14:textId="77777777" w:rsidTr="00DD6244">
        <w:trPr>
          <w:trHeight w:val="272"/>
        </w:trPr>
        <w:tc>
          <w:tcPr>
            <w:tcW w:w="5565" w:type="dxa"/>
            <w:tcBorders>
              <w:top w:val="single" w:sz="4" w:space="0" w:color="auto"/>
              <w:left w:val="single" w:sz="12" w:space="0" w:color="auto"/>
              <w:bottom w:val="single" w:sz="4" w:space="0" w:color="auto"/>
              <w:right w:val="single" w:sz="4" w:space="0" w:color="auto"/>
            </w:tcBorders>
            <w:noWrap/>
            <w:vAlign w:val="bottom"/>
            <w:hideMark/>
          </w:tcPr>
          <w:p w14:paraId="330514EE"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Journée supplémentaire</w:t>
            </w:r>
          </w:p>
        </w:tc>
        <w:tc>
          <w:tcPr>
            <w:tcW w:w="1508" w:type="dxa"/>
            <w:tcBorders>
              <w:top w:val="nil"/>
              <w:left w:val="single" w:sz="4" w:space="0" w:color="auto"/>
              <w:bottom w:val="single" w:sz="4" w:space="0" w:color="auto"/>
              <w:right w:val="single" w:sz="12" w:space="0" w:color="auto"/>
            </w:tcBorders>
            <w:noWrap/>
            <w:vAlign w:val="bottom"/>
            <w:hideMark/>
          </w:tcPr>
          <w:p w14:paraId="6500C0CE"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66,00</w:t>
            </w:r>
          </w:p>
        </w:tc>
      </w:tr>
      <w:tr w:rsidR="00441595" w:rsidRPr="00441595" w14:paraId="37DAAFAA" w14:textId="77777777" w:rsidTr="00DD6244">
        <w:trPr>
          <w:trHeight w:val="276"/>
        </w:trPr>
        <w:tc>
          <w:tcPr>
            <w:tcW w:w="5565" w:type="dxa"/>
            <w:tcBorders>
              <w:top w:val="nil"/>
              <w:left w:val="single" w:sz="12" w:space="0" w:color="auto"/>
              <w:bottom w:val="single" w:sz="4" w:space="0" w:color="auto"/>
              <w:right w:val="single" w:sz="4" w:space="0" w:color="auto"/>
            </w:tcBorders>
            <w:noWrap/>
            <w:vAlign w:val="bottom"/>
            <w:hideMark/>
          </w:tcPr>
          <w:p w14:paraId="16444D44"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Caution gymnase - vestiaires aire de jeux</w:t>
            </w:r>
          </w:p>
        </w:tc>
        <w:tc>
          <w:tcPr>
            <w:tcW w:w="1508" w:type="dxa"/>
            <w:tcBorders>
              <w:top w:val="nil"/>
              <w:left w:val="single" w:sz="4" w:space="0" w:color="auto"/>
              <w:bottom w:val="single" w:sz="4" w:space="0" w:color="auto"/>
              <w:right w:val="single" w:sz="12" w:space="0" w:color="auto"/>
            </w:tcBorders>
            <w:shd w:val="clear" w:color="auto" w:fill="FFFFFF"/>
            <w:noWrap/>
            <w:vAlign w:val="bottom"/>
            <w:hideMark/>
          </w:tcPr>
          <w:p w14:paraId="5554F8D4"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500,00</w:t>
            </w:r>
          </w:p>
        </w:tc>
      </w:tr>
      <w:tr w:rsidR="00441595" w:rsidRPr="00441595" w14:paraId="0A30D26A" w14:textId="77777777" w:rsidTr="00DD6244">
        <w:trPr>
          <w:trHeight w:val="276"/>
        </w:trPr>
        <w:tc>
          <w:tcPr>
            <w:tcW w:w="5565" w:type="dxa"/>
            <w:tcBorders>
              <w:top w:val="nil"/>
              <w:left w:val="single" w:sz="12" w:space="0" w:color="auto"/>
              <w:bottom w:val="single" w:sz="4" w:space="0" w:color="auto"/>
              <w:right w:val="single" w:sz="4" w:space="0" w:color="auto"/>
            </w:tcBorders>
            <w:noWrap/>
            <w:vAlign w:val="bottom"/>
            <w:hideMark/>
          </w:tcPr>
          <w:p w14:paraId="5B91CDA5"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Caution ménage</w:t>
            </w:r>
          </w:p>
        </w:tc>
        <w:tc>
          <w:tcPr>
            <w:tcW w:w="1508" w:type="dxa"/>
            <w:tcBorders>
              <w:top w:val="nil"/>
              <w:left w:val="single" w:sz="4" w:space="0" w:color="auto"/>
              <w:bottom w:val="single" w:sz="4" w:space="0" w:color="auto"/>
              <w:right w:val="single" w:sz="12" w:space="0" w:color="auto"/>
            </w:tcBorders>
            <w:shd w:val="clear" w:color="auto" w:fill="FFFFFF"/>
            <w:noWrap/>
            <w:vAlign w:val="bottom"/>
            <w:hideMark/>
          </w:tcPr>
          <w:p w14:paraId="038B1853"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157,00</w:t>
            </w:r>
          </w:p>
        </w:tc>
      </w:tr>
      <w:tr w:rsidR="00441595" w:rsidRPr="00441595" w14:paraId="30BFC4CE" w14:textId="77777777" w:rsidTr="00DD6244">
        <w:trPr>
          <w:trHeight w:val="124"/>
        </w:trPr>
        <w:tc>
          <w:tcPr>
            <w:tcW w:w="5565" w:type="dxa"/>
            <w:tcBorders>
              <w:top w:val="single" w:sz="4" w:space="0" w:color="auto"/>
              <w:left w:val="single" w:sz="12" w:space="0" w:color="auto"/>
              <w:bottom w:val="single" w:sz="4" w:space="0" w:color="auto"/>
              <w:right w:val="single" w:sz="4" w:space="0" w:color="auto"/>
            </w:tcBorders>
            <w:noWrap/>
            <w:vAlign w:val="center"/>
            <w:hideMark/>
          </w:tcPr>
          <w:p w14:paraId="0E04F112" w14:textId="77777777" w:rsidR="00441595" w:rsidRPr="00441595" w:rsidRDefault="00441595" w:rsidP="00441595">
            <w:pPr>
              <w:jc w:val="center"/>
              <w:rPr>
                <w:rFonts w:ascii="Cambria" w:hAnsi="Cambria"/>
                <w:lang w:val="fr-FR"/>
              </w:rPr>
            </w:pPr>
            <w:r w:rsidRPr="00441595">
              <w:rPr>
                <w:rFonts w:ascii="Cambria" w:hAnsi="Cambria"/>
                <w:i/>
                <w:color w:val="000000"/>
                <w:sz w:val="18"/>
                <w:szCs w:val="18"/>
                <w:lang w:val="fr-FR"/>
              </w:rPr>
              <w:t>La manifestation est payante</w:t>
            </w:r>
          </w:p>
        </w:tc>
        <w:tc>
          <w:tcPr>
            <w:tcW w:w="1508" w:type="dxa"/>
            <w:tcBorders>
              <w:top w:val="single" w:sz="4" w:space="0" w:color="auto"/>
              <w:left w:val="single" w:sz="4" w:space="0" w:color="auto"/>
              <w:bottom w:val="single" w:sz="4" w:space="0" w:color="auto"/>
              <w:right w:val="single" w:sz="12" w:space="0" w:color="auto"/>
            </w:tcBorders>
            <w:noWrap/>
          </w:tcPr>
          <w:p w14:paraId="6EA0FABB" w14:textId="77777777" w:rsidR="00441595" w:rsidRPr="00441595" w:rsidRDefault="00441595" w:rsidP="00441595">
            <w:pPr>
              <w:jc w:val="center"/>
              <w:rPr>
                <w:rFonts w:ascii="Cambria" w:hAnsi="Cambria"/>
                <w:lang w:val="fr-FR"/>
              </w:rPr>
            </w:pPr>
          </w:p>
        </w:tc>
      </w:tr>
      <w:tr w:rsidR="00441595" w:rsidRPr="00441595" w14:paraId="0EFE61DD" w14:textId="77777777" w:rsidTr="00DD6244">
        <w:trPr>
          <w:trHeight w:val="124"/>
        </w:trPr>
        <w:tc>
          <w:tcPr>
            <w:tcW w:w="5565" w:type="dxa"/>
            <w:tcBorders>
              <w:top w:val="single" w:sz="4" w:space="0" w:color="auto"/>
              <w:left w:val="single" w:sz="12" w:space="0" w:color="auto"/>
              <w:bottom w:val="single" w:sz="4" w:space="0" w:color="auto"/>
              <w:right w:val="single" w:sz="4" w:space="0" w:color="auto"/>
            </w:tcBorders>
            <w:noWrap/>
            <w:vAlign w:val="bottom"/>
            <w:hideMark/>
          </w:tcPr>
          <w:p w14:paraId="47EDE9D4"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 xml:space="preserve">Tarif manifestation </w:t>
            </w:r>
          </w:p>
        </w:tc>
        <w:tc>
          <w:tcPr>
            <w:tcW w:w="1508" w:type="dxa"/>
            <w:tcBorders>
              <w:top w:val="single" w:sz="4" w:space="0" w:color="auto"/>
              <w:left w:val="single" w:sz="4" w:space="0" w:color="auto"/>
              <w:bottom w:val="single" w:sz="4" w:space="0" w:color="auto"/>
              <w:right w:val="single" w:sz="12" w:space="0" w:color="auto"/>
            </w:tcBorders>
            <w:noWrap/>
            <w:vAlign w:val="bottom"/>
            <w:hideMark/>
          </w:tcPr>
          <w:p w14:paraId="0D303F70"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188,00</w:t>
            </w:r>
          </w:p>
        </w:tc>
      </w:tr>
      <w:tr w:rsidR="00441595" w:rsidRPr="00441595" w14:paraId="39D72EB9" w14:textId="77777777" w:rsidTr="00DD6244">
        <w:trPr>
          <w:trHeight w:val="124"/>
        </w:trPr>
        <w:tc>
          <w:tcPr>
            <w:tcW w:w="5565" w:type="dxa"/>
            <w:tcBorders>
              <w:top w:val="single" w:sz="4" w:space="0" w:color="auto"/>
              <w:left w:val="single" w:sz="12" w:space="0" w:color="auto"/>
              <w:bottom w:val="single" w:sz="4" w:space="0" w:color="auto"/>
              <w:right w:val="single" w:sz="4" w:space="0" w:color="auto"/>
            </w:tcBorders>
            <w:noWrap/>
            <w:vAlign w:val="bottom"/>
            <w:hideMark/>
          </w:tcPr>
          <w:p w14:paraId="4FFD1B46"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Journée supplémentaire</w:t>
            </w:r>
          </w:p>
        </w:tc>
        <w:tc>
          <w:tcPr>
            <w:tcW w:w="1508" w:type="dxa"/>
            <w:tcBorders>
              <w:top w:val="single" w:sz="4" w:space="0" w:color="auto"/>
              <w:left w:val="single" w:sz="4" w:space="0" w:color="auto"/>
              <w:bottom w:val="single" w:sz="4" w:space="0" w:color="auto"/>
              <w:right w:val="single" w:sz="12" w:space="0" w:color="auto"/>
            </w:tcBorders>
            <w:noWrap/>
            <w:vAlign w:val="bottom"/>
            <w:hideMark/>
          </w:tcPr>
          <w:p w14:paraId="3C0C2AEA"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93,00</w:t>
            </w:r>
          </w:p>
        </w:tc>
      </w:tr>
      <w:tr w:rsidR="00441595" w:rsidRPr="00441595" w14:paraId="07B978E9" w14:textId="77777777" w:rsidTr="00DD6244">
        <w:trPr>
          <w:trHeight w:val="270"/>
        </w:trPr>
        <w:tc>
          <w:tcPr>
            <w:tcW w:w="5565" w:type="dxa"/>
            <w:tcBorders>
              <w:top w:val="nil"/>
              <w:left w:val="single" w:sz="12" w:space="0" w:color="auto"/>
              <w:bottom w:val="single" w:sz="2" w:space="0" w:color="auto"/>
              <w:right w:val="single" w:sz="4" w:space="0" w:color="auto"/>
            </w:tcBorders>
            <w:noWrap/>
            <w:vAlign w:val="bottom"/>
            <w:hideMark/>
          </w:tcPr>
          <w:p w14:paraId="0F282F46"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Caution gymnase - vestiaires aire de jeux</w:t>
            </w:r>
          </w:p>
        </w:tc>
        <w:tc>
          <w:tcPr>
            <w:tcW w:w="1508" w:type="dxa"/>
            <w:tcBorders>
              <w:top w:val="nil"/>
              <w:left w:val="single" w:sz="4" w:space="0" w:color="auto"/>
              <w:bottom w:val="single" w:sz="2" w:space="0" w:color="auto"/>
              <w:right w:val="single" w:sz="12" w:space="0" w:color="auto"/>
            </w:tcBorders>
            <w:noWrap/>
            <w:vAlign w:val="bottom"/>
            <w:hideMark/>
          </w:tcPr>
          <w:p w14:paraId="13AA4F86"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500,00</w:t>
            </w:r>
          </w:p>
        </w:tc>
      </w:tr>
      <w:tr w:rsidR="00441595" w:rsidRPr="00441595" w14:paraId="640A7D5F" w14:textId="77777777" w:rsidTr="00DD6244">
        <w:trPr>
          <w:trHeight w:val="270"/>
        </w:trPr>
        <w:tc>
          <w:tcPr>
            <w:tcW w:w="5565" w:type="dxa"/>
            <w:tcBorders>
              <w:top w:val="single" w:sz="2" w:space="0" w:color="auto"/>
              <w:left w:val="single" w:sz="12" w:space="0" w:color="auto"/>
              <w:bottom w:val="single" w:sz="2" w:space="0" w:color="auto"/>
              <w:right w:val="single" w:sz="4" w:space="0" w:color="auto"/>
            </w:tcBorders>
            <w:noWrap/>
            <w:vAlign w:val="bottom"/>
            <w:hideMark/>
          </w:tcPr>
          <w:p w14:paraId="71604315"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Caution ménage</w:t>
            </w:r>
          </w:p>
        </w:tc>
        <w:tc>
          <w:tcPr>
            <w:tcW w:w="1508" w:type="dxa"/>
            <w:tcBorders>
              <w:top w:val="single" w:sz="2" w:space="0" w:color="auto"/>
              <w:left w:val="single" w:sz="4" w:space="0" w:color="auto"/>
              <w:bottom w:val="single" w:sz="2" w:space="0" w:color="auto"/>
              <w:right w:val="single" w:sz="12" w:space="0" w:color="auto"/>
            </w:tcBorders>
            <w:noWrap/>
            <w:vAlign w:val="bottom"/>
            <w:hideMark/>
          </w:tcPr>
          <w:p w14:paraId="14FA5E90"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157,00</w:t>
            </w:r>
          </w:p>
        </w:tc>
      </w:tr>
      <w:tr w:rsidR="00441595" w:rsidRPr="00441595" w14:paraId="13A65ABA" w14:textId="77777777" w:rsidTr="00DD6244">
        <w:trPr>
          <w:trHeight w:val="270"/>
        </w:trPr>
        <w:tc>
          <w:tcPr>
            <w:tcW w:w="5565" w:type="dxa"/>
            <w:tcBorders>
              <w:top w:val="single" w:sz="2" w:space="0" w:color="auto"/>
              <w:left w:val="single" w:sz="12" w:space="0" w:color="auto"/>
              <w:bottom w:val="single" w:sz="12" w:space="0" w:color="auto"/>
              <w:right w:val="single" w:sz="4" w:space="0" w:color="auto"/>
            </w:tcBorders>
            <w:noWrap/>
            <w:vAlign w:val="bottom"/>
          </w:tcPr>
          <w:p w14:paraId="01789529"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Remplacement de badge</w:t>
            </w:r>
          </w:p>
        </w:tc>
        <w:tc>
          <w:tcPr>
            <w:tcW w:w="1508" w:type="dxa"/>
            <w:tcBorders>
              <w:top w:val="single" w:sz="2" w:space="0" w:color="auto"/>
              <w:left w:val="single" w:sz="4" w:space="0" w:color="auto"/>
              <w:bottom w:val="single" w:sz="12" w:space="0" w:color="auto"/>
              <w:right w:val="single" w:sz="12" w:space="0" w:color="auto"/>
            </w:tcBorders>
            <w:noWrap/>
            <w:vAlign w:val="bottom"/>
          </w:tcPr>
          <w:p w14:paraId="09FEEBBD"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50,00</w:t>
            </w:r>
          </w:p>
        </w:tc>
      </w:tr>
    </w:tbl>
    <w:p w14:paraId="6FF33EDD" w14:textId="77777777" w:rsidR="00441595" w:rsidRPr="00441595" w:rsidRDefault="00441595" w:rsidP="00441595">
      <w:pPr>
        <w:rPr>
          <w:rFonts w:ascii="Comic Sans MS" w:eastAsia="Cambria" w:hAnsi="Comic Sans MS" w:cs="Cambria"/>
          <w:b/>
          <w:bCs/>
          <w:iCs/>
          <w:sz w:val="20"/>
          <w:szCs w:val="20"/>
          <w:lang w:val="fr-FR"/>
        </w:rPr>
      </w:pPr>
    </w:p>
    <w:p w14:paraId="61BF89B3" w14:textId="77777777" w:rsidR="00441595" w:rsidRPr="00441595" w:rsidRDefault="00441595" w:rsidP="00441595">
      <w:pPr>
        <w:rPr>
          <w:rFonts w:ascii="Comic Sans MS" w:eastAsia="Cambria" w:hAnsi="Comic Sans MS" w:cs="Cambria"/>
          <w:b/>
          <w:bCs/>
          <w:iCs/>
          <w:sz w:val="20"/>
          <w:szCs w:val="20"/>
          <w:lang w:val="fr-FR"/>
        </w:rPr>
      </w:pPr>
    </w:p>
    <w:p w14:paraId="0C127F5B" w14:textId="77777777" w:rsidR="00441595" w:rsidRPr="00441595" w:rsidRDefault="00441595" w:rsidP="00441595">
      <w:pPr>
        <w:rPr>
          <w:rFonts w:ascii="Comic Sans MS" w:eastAsia="Cambria" w:hAnsi="Comic Sans MS" w:cs="Cambria"/>
          <w:b/>
          <w:bCs/>
          <w:iCs/>
          <w:sz w:val="20"/>
          <w:szCs w:val="20"/>
          <w:lang w:val="fr-FR"/>
        </w:rPr>
      </w:pPr>
    </w:p>
    <w:p w14:paraId="3CAC8C0B" w14:textId="77777777" w:rsidR="00441595" w:rsidRPr="00441595" w:rsidRDefault="00441595" w:rsidP="00441595">
      <w:pPr>
        <w:rPr>
          <w:rFonts w:ascii="Comic Sans MS" w:eastAsia="Cambria" w:hAnsi="Comic Sans MS" w:cs="Cambria"/>
          <w:b/>
          <w:bCs/>
          <w:iCs/>
          <w:sz w:val="20"/>
          <w:szCs w:val="20"/>
          <w:lang w:val="fr-FR"/>
        </w:rPr>
      </w:pPr>
    </w:p>
    <w:p w14:paraId="42854E80" w14:textId="77777777" w:rsidR="00441595" w:rsidRPr="00441595" w:rsidRDefault="00441595" w:rsidP="00441595">
      <w:pPr>
        <w:rPr>
          <w:rFonts w:ascii="Comic Sans MS" w:eastAsia="Cambria" w:hAnsi="Comic Sans MS" w:cs="Cambria"/>
          <w:b/>
          <w:bCs/>
          <w:iCs/>
          <w:sz w:val="20"/>
          <w:szCs w:val="20"/>
          <w:lang w:val="fr-FR"/>
        </w:rPr>
      </w:pPr>
    </w:p>
    <w:p w14:paraId="0F214970" w14:textId="77777777" w:rsidR="00441595" w:rsidRPr="00441595" w:rsidRDefault="00441595" w:rsidP="00441595">
      <w:pPr>
        <w:rPr>
          <w:rFonts w:ascii="Comic Sans MS" w:eastAsia="Cambria" w:hAnsi="Comic Sans MS" w:cs="Cambria"/>
          <w:b/>
          <w:bCs/>
          <w:iCs/>
          <w:sz w:val="20"/>
          <w:szCs w:val="20"/>
          <w:lang w:val="fr-FR"/>
        </w:rPr>
      </w:pPr>
    </w:p>
    <w:p w14:paraId="0B0B055D" w14:textId="77777777" w:rsidR="00441595" w:rsidRPr="00441595" w:rsidRDefault="00441595" w:rsidP="00441595">
      <w:pPr>
        <w:rPr>
          <w:rFonts w:ascii="Comic Sans MS" w:eastAsia="Cambria" w:hAnsi="Comic Sans MS" w:cs="Cambria"/>
          <w:b/>
          <w:bCs/>
          <w:iCs/>
          <w:sz w:val="20"/>
          <w:szCs w:val="20"/>
          <w:lang w:val="fr-FR"/>
        </w:rPr>
      </w:pPr>
    </w:p>
    <w:p w14:paraId="40D972B0" w14:textId="77777777" w:rsidR="00441595" w:rsidRPr="00441595" w:rsidRDefault="00441595" w:rsidP="00441595">
      <w:pPr>
        <w:rPr>
          <w:rFonts w:ascii="Comic Sans MS" w:eastAsia="Cambria" w:hAnsi="Comic Sans MS" w:cs="Cambria"/>
          <w:b/>
          <w:bCs/>
          <w:iCs/>
          <w:sz w:val="20"/>
          <w:szCs w:val="20"/>
          <w:lang w:val="fr-FR"/>
        </w:rPr>
      </w:pPr>
    </w:p>
    <w:tbl>
      <w:tblPr>
        <w:tblpPr w:leftFromText="141" w:rightFromText="141" w:vertAnchor="text" w:horzAnchor="margin" w:tblpXSpec="center" w:tblpY="205"/>
        <w:tblOverlap w:val="never"/>
        <w:tblW w:w="6931" w:type="dxa"/>
        <w:tblCellMar>
          <w:left w:w="70" w:type="dxa"/>
          <w:right w:w="70" w:type="dxa"/>
        </w:tblCellMar>
        <w:tblLook w:val="04A0" w:firstRow="1" w:lastRow="0" w:firstColumn="1" w:lastColumn="0" w:noHBand="0" w:noVBand="1"/>
      </w:tblPr>
      <w:tblGrid>
        <w:gridCol w:w="5565"/>
        <w:gridCol w:w="1366"/>
      </w:tblGrid>
      <w:tr w:rsidR="00441595" w:rsidRPr="00441595" w14:paraId="765183A5" w14:textId="77777777" w:rsidTr="00DD6244">
        <w:trPr>
          <w:trHeight w:val="761"/>
        </w:trPr>
        <w:tc>
          <w:tcPr>
            <w:tcW w:w="5565" w:type="dxa"/>
            <w:tcBorders>
              <w:top w:val="single" w:sz="12" w:space="0" w:color="auto"/>
              <w:left w:val="single" w:sz="12" w:space="0" w:color="auto"/>
              <w:bottom w:val="single" w:sz="12" w:space="0" w:color="000000"/>
              <w:right w:val="nil"/>
            </w:tcBorders>
            <w:shd w:val="clear" w:color="auto" w:fill="D5DCE4"/>
            <w:vAlign w:val="center"/>
            <w:hideMark/>
          </w:tcPr>
          <w:p w14:paraId="7111A2BA"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 xml:space="preserve">SERVICES PUBLICS Gymnase Emile Fradet (l'aire de jeux et des vestiaires suivant le règlement en vigueur) </w:t>
            </w:r>
          </w:p>
        </w:tc>
        <w:tc>
          <w:tcPr>
            <w:tcW w:w="1366" w:type="dxa"/>
            <w:tcBorders>
              <w:top w:val="single" w:sz="12" w:space="0" w:color="auto"/>
              <w:left w:val="single" w:sz="4" w:space="0" w:color="auto"/>
              <w:bottom w:val="single" w:sz="12" w:space="0" w:color="auto"/>
              <w:right w:val="single" w:sz="12" w:space="0" w:color="auto"/>
            </w:tcBorders>
            <w:noWrap/>
            <w:vAlign w:val="center"/>
            <w:hideMark/>
          </w:tcPr>
          <w:p w14:paraId="4C9C9CC6"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Tarifs 2027</w:t>
            </w:r>
          </w:p>
          <w:p w14:paraId="2F3744A7" w14:textId="77777777" w:rsidR="00441595" w:rsidRPr="00441595" w:rsidRDefault="00441595" w:rsidP="00441595">
            <w:pPr>
              <w:jc w:val="center"/>
              <w:rPr>
                <w:rFonts w:ascii="Cambria" w:hAnsi="Cambria"/>
                <w:b/>
                <w:bCs/>
                <w:color w:val="000000"/>
                <w:sz w:val="18"/>
                <w:szCs w:val="18"/>
                <w:lang w:val="fr-FR"/>
              </w:rPr>
            </w:pPr>
          </w:p>
        </w:tc>
      </w:tr>
      <w:tr w:rsidR="00441595" w:rsidRPr="00441595" w14:paraId="23B96BB0" w14:textId="77777777" w:rsidTr="00DD6244">
        <w:trPr>
          <w:trHeight w:val="204"/>
        </w:trPr>
        <w:tc>
          <w:tcPr>
            <w:tcW w:w="5565" w:type="dxa"/>
            <w:tcBorders>
              <w:top w:val="nil"/>
              <w:left w:val="single" w:sz="12" w:space="0" w:color="auto"/>
              <w:bottom w:val="single" w:sz="4" w:space="0" w:color="auto"/>
              <w:right w:val="single" w:sz="4" w:space="0" w:color="auto"/>
            </w:tcBorders>
            <w:shd w:val="clear" w:color="auto" w:fill="D5DCE4"/>
            <w:noWrap/>
            <w:vAlign w:val="center"/>
            <w:hideMark/>
          </w:tcPr>
          <w:p w14:paraId="30344DFF" w14:textId="77777777" w:rsidR="00441595" w:rsidRPr="00441595" w:rsidRDefault="00441595" w:rsidP="00441595">
            <w:pPr>
              <w:jc w:val="center"/>
              <w:rPr>
                <w:rFonts w:ascii="Cambria" w:hAnsi="Cambria"/>
                <w:b/>
                <w:bCs/>
                <w:color w:val="000000"/>
                <w:sz w:val="18"/>
                <w:szCs w:val="18"/>
                <w:lang w:val="fr-FR"/>
              </w:rPr>
            </w:pPr>
          </w:p>
          <w:p w14:paraId="61A10F9E"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Communale</w:t>
            </w:r>
          </w:p>
          <w:p w14:paraId="7AE11462" w14:textId="77777777" w:rsidR="00441595" w:rsidRPr="00441595" w:rsidRDefault="00441595" w:rsidP="00441595">
            <w:pPr>
              <w:jc w:val="center"/>
              <w:rPr>
                <w:rFonts w:ascii="Cambria" w:hAnsi="Cambria"/>
                <w:b/>
                <w:bCs/>
                <w:color w:val="000000"/>
                <w:sz w:val="18"/>
                <w:szCs w:val="18"/>
                <w:lang w:val="fr-FR"/>
              </w:rPr>
            </w:pPr>
          </w:p>
        </w:tc>
        <w:tc>
          <w:tcPr>
            <w:tcW w:w="1366" w:type="dxa"/>
            <w:tcBorders>
              <w:top w:val="single" w:sz="12" w:space="0" w:color="auto"/>
              <w:left w:val="single" w:sz="4" w:space="0" w:color="auto"/>
              <w:bottom w:val="single" w:sz="4" w:space="0" w:color="auto"/>
              <w:right w:val="single" w:sz="12" w:space="0" w:color="auto"/>
            </w:tcBorders>
            <w:shd w:val="clear" w:color="auto" w:fill="D5DCE4"/>
            <w:noWrap/>
            <w:vAlign w:val="center"/>
            <w:hideMark/>
          </w:tcPr>
          <w:p w14:paraId="27D7FAB3"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w:t>
            </w:r>
          </w:p>
        </w:tc>
      </w:tr>
      <w:tr w:rsidR="00441595" w:rsidRPr="00441595" w14:paraId="2093F208" w14:textId="77777777" w:rsidTr="00DD6244">
        <w:trPr>
          <w:trHeight w:val="215"/>
        </w:trPr>
        <w:tc>
          <w:tcPr>
            <w:tcW w:w="5565" w:type="dxa"/>
            <w:tcBorders>
              <w:top w:val="nil"/>
              <w:left w:val="single" w:sz="12" w:space="0" w:color="auto"/>
              <w:bottom w:val="single" w:sz="4" w:space="0" w:color="auto"/>
              <w:right w:val="single" w:sz="4" w:space="0" w:color="auto"/>
            </w:tcBorders>
            <w:noWrap/>
            <w:vAlign w:val="bottom"/>
            <w:hideMark/>
          </w:tcPr>
          <w:p w14:paraId="1B64FD6E"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Association communale (lundi au vendredi)</w:t>
            </w:r>
          </w:p>
        </w:tc>
        <w:tc>
          <w:tcPr>
            <w:tcW w:w="1366" w:type="dxa"/>
            <w:tcBorders>
              <w:top w:val="nil"/>
              <w:left w:val="single" w:sz="4" w:space="0" w:color="auto"/>
              <w:bottom w:val="nil"/>
              <w:right w:val="single" w:sz="12" w:space="0" w:color="auto"/>
            </w:tcBorders>
            <w:noWrap/>
            <w:vAlign w:val="bottom"/>
            <w:hideMark/>
          </w:tcPr>
          <w:p w14:paraId="0C5B2B2C"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Gratuit</w:t>
            </w:r>
          </w:p>
        </w:tc>
      </w:tr>
      <w:tr w:rsidR="00441595" w:rsidRPr="00441595" w14:paraId="090711CD" w14:textId="77777777" w:rsidTr="00DD6244">
        <w:trPr>
          <w:trHeight w:val="198"/>
        </w:trPr>
        <w:tc>
          <w:tcPr>
            <w:tcW w:w="5565" w:type="dxa"/>
            <w:tcBorders>
              <w:top w:val="single" w:sz="12" w:space="0" w:color="auto"/>
              <w:left w:val="single" w:sz="12" w:space="0" w:color="auto"/>
              <w:bottom w:val="single" w:sz="4" w:space="0" w:color="auto"/>
              <w:right w:val="single" w:sz="4" w:space="0" w:color="auto"/>
            </w:tcBorders>
            <w:shd w:val="clear" w:color="auto" w:fill="D5DCE4"/>
            <w:noWrap/>
            <w:vAlign w:val="center"/>
            <w:hideMark/>
          </w:tcPr>
          <w:p w14:paraId="66B8D57A" w14:textId="77777777" w:rsidR="00441595" w:rsidRPr="00441595" w:rsidRDefault="00441595" w:rsidP="00441595">
            <w:pPr>
              <w:jc w:val="center"/>
              <w:rPr>
                <w:rFonts w:ascii="Cambria" w:hAnsi="Cambria"/>
                <w:b/>
                <w:bCs/>
                <w:color w:val="000000"/>
                <w:sz w:val="18"/>
                <w:szCs w:val="18"/>
                <w:lang w:val="fr-FR"/>
              </w:rPr>
            </w:pPr>
          </w:p>
          <w:p w14:paraId="5BE2887A"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Association sportive hors commune</w:t>
            </w:r>
          </w:p>
          <w:p w14:paraId="1C9AA463" w14:textId="77777777" w:rsidR="00441595" w:rsidRPr="00441595" w:rsidRDefault="00441595" w:rsidP="00441595">
            <w:pPr>
              <w:jc w:val="center"/>
              <w:rPr>
                <w:rFonts w:ascii="Cambria" w:hAnsi="Cambria"/>
                <w:b/>
                <w:bCs/>
                <w:color w:val="000000"/>
                <w:sz w:val="18"/>
                <w:szCs w:val="18"/>
                <w:lang w:val="fr-FR"/>
              </w:rPr>
            </w:pPr>
          </w:p>
        </w:tc>
        <w:tc>
          <w:tcPr>
            <w:tcW w:w="1366" w:type="dxa"/>
            <w:tcBorders>
              <w:top w:val="single" w:sz="12" w:space="0" w:color="auto"/>
              <w:left w:val="single" w:sz="4" w:space="0" w:color="auto"/>
              <w:bottom w:val="single" w:sz="4" w:space="0" w:color="auto"/>
              <w:right w:val="single" w:sz="12" w:space="0" w:color="auto"/>
            </w:tcBorders>
            <w:shd w:val="clear" w:color="auto" w:fill="D5DCE4"/>
            <w:noWrap/>
            <w:vAlign w:val="center"/>
            <w:hideMark/>
          </w:tcPr>
          <w:p w14:paraId="73A12B4D"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w:t>
            </w:r>
          </w:p>
        </w:tc>
      </w:tr>
      <w:tr w:rsidR="00441595" w:rsidRPr="00441595" w14:paraId="10D7DC42" w14:textId="77777777" w:rsidTr="00DD6244">
        <w:trPr>
          <w:trHeight w:val="282"/>
        </w:trPr>
        <w:tc>
          <w:tcPr>
            <w:tcW w:w="5565" w:type="dxa"/>
            <w:tcBorders>
              <w:top w:val="single" w:sz="4" w:space="0" w:color="auto"/>
              <w:left w:val="single" w:sz="12" w:space="0" w:color="auto"/>
              <w:bottom w:val="nil"/>
              <w:right w:val="single" w:sz="4" w:space="0" w:color="auto"/>
            </w:tcBorders>
            <w:noWrap/>
            <w:vAlign w:val="bottom"/>
            <w:hideMark/>
          </w:tcPr>
          <w:p w14:paraId="6F429D71" w14:textId="77777777" w:rsidR="00441595" w:rsidRPr="00441595" w:rsidRDefault="00441595" w:rsidP="00441595">
            <w:pPr>
              <w:jc w:val="center"/>
              <w:rPr>
                <w:rFonts w:ascii="Cambria" w:hAnsi="Cambria"/>
                <w:i/>
                <w:color w:val="000000"/>
                <w:sz w:val="18"/>
                <w:szCs w:val="18"/>
                <w:lang w:val="fr-FR"/>
              </w:rPr>
            </w:pPr>
            <w:r w:rsidRPr="00441595">
              <w:rPr>
                <w:rFonts w:ascii="Cambria" w:hAnsi="Cambria"/>
                <w:i/>
                <w:color w:val="000000"/>
                <w:sz w:val="18"/>
                <w:szCs w:val="18"/>
                <w:lang w:val="fr-FR"/>
              </w:rPr>
              <w:t>La manifestation est gratuite</w:t>
            </w:r>
          </w:p>
        </w:tc>
        <w:tc>
          <w:tcPr>
            <w:tcW w:w="1366" w:type="dxa"/>
            <w:tcBorders>
              <w:top w:val="single" w:sz="4" w:space="0" w:color="auto"/>
              <w:left w:val="single" w:sz="4" w:space="0" w:color="auto"/>
              <w:bottom w:val="single" w:sz="4" w:space="0" w:color="auto"/>
              <w:right w:val="single" w:sz="12" w:space="0" w:color="auto"/>
            </w:tcBorders>
            <w:noWrap/>
            <w:vAlign w:val="bottom"/>
          </w:tcPr>
          <w:p w14:paraId="699EEC30" w14:textId="77777777" w:rsidR="00441595" w:rsidRPr="00441595" w:rsidRDefault="00441595" w:rsidP="00441595">
            <w:pPr>
              <w:jc w:val="center"/>
              <w:rPr>
                <w:rFonts w:ascii="Cambria" w:hAnsi="Cambria"/>
                <w:color w:val="000000"/>
                <w:sz w:val="18"/>
                <w:szCs w:val="18"/>
                <w:lang w:val="fr-FR"/>
              </w:rPr>
            </w:pPr>
          </w:p>
        </w:tc>
      </w:tr>
      <w:tr w:rsidR="00441595" w:rsidRPr="00441595" w14:paraId="6D1050C2" w14:textId="77777777" w:rsidTr="00DD6244">
        <w:trPr>
          <w:trHeight w:val="282"/>
        </w:trPr>
        <w:tc>
          <w:tcPr>
            <w:tcW w:w="5565" w:type="dxa"/>
            <w:tcBorders>
              <w:top w:val="single" w:sz="4" w:space="0" w:color="auto"/>
              <w:left w:val="single" w:sz="12" w:space="0" w:color="auto"/>
              <w:bottom w:val="nil"/>
              <w:right w:val="single" w:sz="4" w:space="0" w:color="auto"/>
            </w:tcBorders>
            <w:noWrap/>
            <w:vAlign w:val="bottom"/>
            <w:hideMark/>
          </w:tcPr>
          <w:p w14:paraId="44299C41"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Forfait une journée</w:t>
            </w:r>
          </w:p>
        </w:tc>
        <w:tc>
          <w:tcPr>
            <w:tcW w:w="1366" w:type="dxa"/>
            <w:tcBorders>
              <w:top w:val="single" w:sz="4" w:space="0" w:color="auto"/>
              <w:left w:val="single" w:sz="4" w:space="0" w:color="auto"/>
              <w:bottom w:val="single" w:sz="4" w:space="0" w:color="auto"/>
              <w:right w:val="single" w:sz="12" w:space="0" w:color="auto"/>
            </w:tcBorders>
            <w:noWrap/>
            <w:vAlign w:val="bottom"/>
            <w:hideMark/>
          </w:tcPr>
          <w:p w14:paraId="0B5C4002"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110,00</w:t>
            </w:r>
          </w:p>
        </w:tc>
      </w:tr>
      <w:tr w:rsidR="00441595" w:rsidRPr="00441595" w14:paraId="5D67394C" w14:textId="77777777" w:rsidTr="00DD6244">
        <w:trPr>
          <w:trHeight w:val="272"/>
        </w:trPr>
        <w:tc>
          <w:tcPr>
            <w:tcW w:w="5565" w:type="dxa"/>
            <w:tcBorders>
              <w:top w:val="single" w:sz="4" w:space="0" w:color="auto"/>
              <w:left w:val="single" w:sz="12" w:space="0" w:color="auto"/>
              <w:bottom w:val="single" w:sz="4" w:space="0" w:color="auto"/>
              <w:right w:val="single" w:sz="4" w:space="0" w:color="auto"/>
            </w:tcBorders>
            <w:noWrap/>
            <w:vAlign w:val="bottom"/>
            <w:hideMark/>
          </w:tcPr>
          <w:p w14:paraId="25F71FFC"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Journée supplémentaire</w:t>
            </w:r>
          </w:p>
        </w:tc>
        <w:tc>
          <w:tcPr>
            <w:tcW w:w="1366" w:type="dxa"/>
            <w:tcBorders>
              <w:top w:val="nil"/>
              <w:left w:val="single" w:sz="4" w:space="0" w:color="auto"/>
              <w:bottom w:val="single" w:sz="4" w:space="0" w:color="auto"/>
              <w:right w:val="single" w:sz="12" w:space="0" w:color="auto"/>
            </w:tcBorders>
            <w:noWrap/>
            <w:vAlign w:val="bottom"/>
            <w:hideMark/>
          </w:tcPr>
          <w:p w14:paraId="1492C39E"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55,00</w:t>
            </w:r>
          </w:p>
        </w:tc>
      </w:tr>
      <w:tr w:rsidR="00441595" w:rsidRPr="00441595" w14:paraId="192246D5" w14:textId="77777777" w:rsidTr="00DD6244">
        <w:trPr>
          <w:trHeight w:val="276"/>
        </w:trPr>
        <w:tc>
          <w:tcPr>
            <w:tcW w:w="5565" w:type="dxa"/>
            <w:tcBorders>
              <w:top w:val="nil"/>
              <w:left w:val="single" w:sz="12" w:space="0" w:color="auto"/>
              <w:bottom w:val="single" w:sz="4" w:space="0" w:color="auto"/>
              <w:right w:val="single" w:sz="4" w:space="0" w:color="auto"/>
            </w:tcBorders>
            <w:noWrap/>
            <w:vAlign w:val="bottom"/>
            <w:hideMark/>
          </w:tcPr>
          <w:p w14:paraId="5C0DFB97"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Caution gymnase - vestiaires aire de jeux</w:t>
            </w:r>
          </w:p>
        </w:tc>
        <w:tc>
          <w:tcPr>
            <w:tcW w:w="1366" w:type="dxa"/>
            <w:tcBorders>
              <w:top w:val="nil"/>
              <w:left w:val="single" w:sz="4" w:space="0" w:color="auto"/>
              <w:bottom w:val="single" w:sz="4" w:space="0" w:color="auto"/>
              <w:right w:val="single" w:sz="12" w:space="0" w:color="auto"/>
            </w:tcBorders>
            <w:shd w:val="clear" w:color="auto" w:fill="FFFFFF"/>
            <w:noWrap/>
            <w:vAlign w:val="bottom"/>
            <w:hideMark/>
          </w:tcPr>
          <w:p w14:paraId="1F79A7AC"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500,00</w:t>
            </w:r>
          </w:p>
        </w:tc>
      </w:tr>
      <w:tr w:rsidR="00441595" w:rsidRPr="00441595" w14:paraId="5237C00E" w14:textId="77777777" w:rsidTr="00DD6244">
        <w:trPr>
          <w:trHeight w:val="276"/>
        </w:trPr>
        <w:tc>
          <w:tcPr>
            <w:tcW w:w="5565" w:type="dxa"/>
            <w:tcBorders>
              <w:top w:val="nil"/>
              <w:left w:val="single" w:sz="12" w:space="0" w:color="auto"/>
              <w:bottom w:val="single" w:sz="4" w:space="0" w:color="auto"/>
              <w:right w:val="single" w:sz="4" w:space="0" w:color="auto"/>
            </w:tcBorders>
            <w:noWrap/>
            <w:vAlign w:val="bottom"/>
            <w:hideMark/>
          </w:tcPr>
          <w:p w14:paraId="53040895"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Caution ménage</w:t>
            </w:r>
          </w:p>
        </w:tc>
        <w:tc>
          <w:tcPr>
            <w:tcW w:w="1366" w:type="dxa"/>
            <w:tcBorders>
              <w:top w:val="nil"/>
              <w:left w:val="single" w:sz="4" w:space="0" w:color="auto"/>
              <w:bottom w:val="single" w:sz="4" w:space="0" w:color="auto"/>
              <w:right w:val="single" w:sz="12" w:space="0" w:color="auto"/>
            </w:tcBorders>
            <w:shd w:val="clear" w:color="auto" w:fill="FFFFFF"/>
            <w:noWrap/>
            <w:vAlign w:val="bottom"/>
            <w:hideMark/>
          </w:tcPr>
          <w:p w14:paraId="5CCA269A"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157,00</w:t>
            </w:r>
          </w:p>
        </w:tc>
      </w:tr>
      <w:tr w:rsidR="00441595" w:rsidRPr="00441595" w14:paraId="6AA1CA15" w14:textId="77777777" w:rsidTr="00DD6244">
        <w:trPr>
          <w:trHeight w:val="124"/>
        </w:trPr>
        <w:tc>
          <w:tcPr>
            <w:tcW w:w="5565" w:type="dxa"/>
            <w:tcBorders>
              <w:top w:val="single" w:sz="4" w:space="0" w:color="auto"/>
              <w:left w:val="single" w:sz="12" w:space="0" w:color="auto"/>
              <w:bottom w:val="single" w:sz="4" w:space="0" w:color="auto"/>
              <w:right w:val="single" w:sz="4" w:space="0" w:color="auto"/>
            </w:tcBorders>
            <w:noWrap/>
            <w:hideMark/>
          </w:tcPr>
          <w:p w14:paraId="3FCFB852" w14:textId="77777777" w:rsidR="00441595" w:rsidRPr="00441595" w:rsidRDefault="00441595" w:rsidP="00441595">
            <w:pPr>
              <w:jc w:val="center"/>
              <w:rPr>
                <w:rFonts w:ascii="Cambria" w:hAnsi="Cambria"/>
                <w:lang w:val="fr-FR"/>
              </w:rPr>
            </w:pPr>
            <w:r w:rsidRPr="00441595">
              <w:rPr>
                <w:rFonts w:ascii="Cambria" w:hAnsi="Cambria"/>
                <w:i/>
                <w:color w:val="000000"/>
                <w:sz w:val="18"/>
                <w:szCs w:val="18"/>
                <w:lang w:val="fr-FR"/>
              </w:rPr>
              <w:t>La manifestation est payante</w:t>
            </w:r>
          </w:p>
        </w:tc>
        <w:tc>
          <w:tcPr>
            <w:tcW w:w="1366" w:type="dxa"/>
            <w:tcBorders>
              <w:top w:val="single" w:sz="4" w:space="0" w:color="auto"/>
              <w:left w:val="single" w:sz="4" w:space="0" w:color="auto"/>
              <w:bottom w:val="single" w:sz="4" w:space="0" w:color="auto"/>
              <w:right w:val="single" w:sz="12" w:space="0" w:color="auto"/>
            </w:tcBorders>
            <w:noWrap/>
          </w:tcPr>
          <w:p w14:paraId="1EDEF676" w14:textId="77777777" w:rsidR="00441595" w:rsidRPr="00441595" w:rsidRDefault="00441595" w:rsidP="00441595">
            <w:pPr>
              <w:jc w:val="center"/>
              <w:rPr>
                <w:rFonts w:ascii="Cambria" w:hAnsi="Cambria"/>
                <w:lang w:val="fr-FR"/>
              </w:rPr>
            </w:pPr>
          </w:p>
        </w:tc>
      </w:tr>
      <w:tr w:rsidR="00441595" w:rsidRPr="00441595" w14:paraId="1EE377AE" w14:textId="77777777" w:rsidTr="00DD6244">
        <w:trPr>
          <w:trHeight w:val="124"/>
        </w:trPr>
        <w:tc>
          <w:tcPr>
            <w:tcW w:w="5565" w:type="dxa"/>
            <w:tcBorders>
              <w:top w:val="single" w:sz="4" w:space="0" w:color="auto"/>
              <w:left w:val="single" w:sz="12" w:space="0" w:color="auto"/>
              <w:bottom w:val="single" w:sz="4" w:space="0" w:color="auto"/>
              <w:right w:val="single" w:sz="4" w:space="0" w:color="auto"/>
            </w:tcBorders>
            <w:noWrap/>
            <w:vAlign w:val="bottom"/>
            <w:hideMark/>
          </w:tcPr>
          <w:p w14:paraId="5BD270D4"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 xml:space="preserve">Tarif manifestation </w:t>
            </w:r>
          </w:p>
        </w:tc>
        <w:tc>
          <w:tcPr>
            <w:tcW w:w="1366" w:type="dxa"/>
            <w:tcBorders>
              <w:top w:val="single" w:sz="4" w:space="0" w:color="auto"/>
              <w:left w:val="single" w:sz="4" w:space="0" w:color="auto"/>
              <w:bottom w:val="single" w:sz="4" w:space="0" w:color="auto"/>
              <w:right w:val="single" w:sz="12" w:space="0" w:color="auto"/>
            </w:tcBorders>
            <w:noWrap/>
            <w:vAlign w:val="bottom"/>
            <w:hideMark/>
          </w:tcPr>
          <w:p w14:paraId="333F4FC1"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165,00</w:t>
            </w:r>
          </w:p>
        </w:tc>
      </w:tr>
      <w:tr w:rsidR="00441595" w:rsidRPr="00441595" w14:paraId="1027E4EC" w14:textId="77777777" w:rsidTr="00DD6244">
        <w:trPr>
          <w:trHeight w:val="124"/>
        </w:trPr>
        <w:tc>
          <w:tcPr>
            <w:tcW w:w="5565" w:type="dxa"/>
            <w:tcBorders>
              <w:top w:val="single" w:sz="4" w:space="0" w:color="auto"/>
              <w:left w:val="single" w:sz="12" w:space="0" w:color="auto"/>
              <w:bottom w:val="single" w:sz="4" w:space="0" w:color="auto"/>
              <w:right w:val="single" w:sz="4" w:space="0" w:color="auto"/>
            </w:tcBorders>
            <w:noWrap/>
            <w:vAlign w:val="bottom"/>
            <w:hideMark/>
          </w:tcPr>
          <w:p w14:paraId="17731C84"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Journée supplémentaire</w:t>
            </w:r>
          </w:p>
        </w:tc>
        <w:tc>
          <w:tcPr>
            <w:tcW w:w="1366" w:type="dxa"/>
            <w:tcBorders>
              <w:top w:val="single" w:sz="4" w:space="0" w:color="auto"/>
              <w:left w:val="single" w:sz="4" w:space="0" w:color="auto"/>
              <w:bottom w:val="single" w:sz="4" w:space="0" w:color="auto"/>
              <w:right w:val="single" w:sz="12" w:space="0" w:color="auto"/>
            </w:tcBorders>
            <w:noWrap/>
            <w:vAlign w:val="bottom"/>
            <w:hideMark/>
          </w:tcPr>
          <w:p w14:paraId="3619A050"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82,00</w:t>
            </w:r>
          </w:p>
        </w:tc>
      </w:tr>
      <w:tr w:rsidR="00441595" w:rsidRPr="00441595" w14:paraId="1CB35573" w14:textId="77777777" w:rsidTr="00DD6244">
        <w:trPr>
          <w:trHeight w:val="270"/>
        </w:trPr>
        <w:tc>
          <w:tcPr>
            <w:tcW w:w="5565" w:type="dxa"/>
            <w:tcBorders>
              <w:top w:val="nil"/>
              <w:left w:val="single" w:sz="12" w:space="0" w:color="auto"/>
              <w:bottom w:val="single" w:sz="2" w:space="0" w:color="auto"/>
              <w:right w:val="single" w:sz="4" w:space="0" w:color="auto"/>
            </w:tcBorders>
            <w:noWrap/>
            <w:vAlign w:val="bottom"/>
            <w:hideMark/>
          </w:tcPr>
          <w:p w14:paraId="6585ECA0"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Caution gymnase - vestiaires aire de jeux</w:t>
            </w:r>
          </w:p>
        </w:tc>
        <w:tc>
          <w:tcPr>
            <w:tcW w:w="1366" w:type="dxa"/>
            <w:tcBorders>
              <w:top w:val="nil"/>
              <w:left w:val="single" w:sz="4" w:space="0" w:color="auto"/>
              <w:bottom w:val="single" w:sz="2" w:space="0" w:color="auto"/>
              <w:right w:val="single" w:sz="12" w:space="0" w:color="auto"/>
            </w:tcBorders>
            <w:noWrap/>
            <w:vAlign w:val="bottom"/>
            <w:hideMark/>
          </w:tcPr>
          <w:p w14:paraId="5DD3AD7C"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500,00</w:t>
            </w:r>
          </w:p>
        </w:tc>
      </w:tr>
      <w:tr w:rsidR="00441595" w:rsidRPr="00441595" w14:paraId="2EE4AFBC" w14:textId="77777777" w:rsidTr="00DD6244">
        <w:trPr>
          <w:trHeight w:val="270"/>
        </w:trPr>
        <w:tc>
          <w:tcPr>
            <w:tcW w:w="5565" w:type="dxa"/>
            <w:tcBorders>
              <w:top w:val="single" w:sz="2" w:space="0" w:color="auto"/>
              <w:left w:val="single" w:sz="12" w:space="0" w:color="auto"/>
              <w:bottom w:val="single" w:sz="12" w:space="0" w:color="auto"/>
              <w:right w:val="single" w:sz="4" w:space="0" w:color="auto"/>
            </w:tcBorders>
            <w:noWrap/>
            <w:vAlign w:val="bottom"/>
            <w:hideMark/>
          </w:tcPr>
          <w:p w14:paraId="26E1E9BB"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Caution ménage</w:t>
            </w:r>
          </w:p>
        </w:tc>
        <w:tc>
          <w:tcPr>
            <w:tcW w:w="1366" w:type="dxa"/>
            <w:tcBorders>
              <w:top w:val="single" w:sz="2" w:space="0" w:color="auto"/>
              <w:left w:val="single" w:sz="4" w:space="0" w:color="auto"/>
              <w:bottom w:val="single" w:sz="12" w:space="0" w:color="auto"/>
              <w:right w:val="single" w:sz="12" w:space="0" w:color="auto"/>
            </w:tcBorders>
            <w:noWrap/>
            <w:vAlign w:val="bottom"/>
            <w:hideMark/>
          </w:tcPr>
          <w:p w14:paraId="43D07350"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157,00</w:t>
            </w:r>
          </w:p>
        </w:tc>
      </w:tr>
    </w:tbl>
    <w:p w14:paraId="163699D0" w14:textId="77777777" w:rsidR="00441595" w:rsidRPr="00441595" w:rsidRDefault="00441595" w:rsidP="00441595">
      <w:pPr>
        <w:rPr>
          <w:rFonts w:ascii="Comic Sans MS" w:eastAsia="Cambria" w:hAnsi="Comic Sans MS" w:cs="Cambria"/>
          <w:b/>
          <w:bCs/>
          <w:iCs/>
          <w:sz w:val="20"/>
          <w:szCs w:val="20"/>
          <w:lang w:val="fr-FR"/>
        </w:rPr>
      </w:pPr>
    </w:p>
    <w:p w14:paraId="47B78439" w14:textId="77777777" w:rsidR="00441595" w:rsidRPr="00441595" w:rsidRDefault="00441595" w:rsidP="00441595">
      <w:pPr>
        <w:rPr>
          <w:rFonts w:ascii="Comic Sans MS" w:eastAsia="Cambria" w:hAnsi="Comic Sans MS" w:cs="Cambria"/>
          <w:b/>
          <w:bCs/>
          <w:iCs/>
          <w:sz w:val="20"/>
          <w:szCs w:val="20"/>
          <w:lang w:val="fr-FR"/>
        </w:rPr>
      </w:pPr>
    </w:p>
    <w:p w14:paraId="6658595E" w14:textId="77777777" w:rsidR="00441595" w:rsidRPr="00441595" w:rsidRDefault="00441595" w:rsidP="00441595">
      <w:pPr>
        <w:rPr>
          <w:rFonts w:ascii="Comic Sans MS" w:eastAsia="Cambria" w:hAnsi="Comic Sans MS" w:cs="Cambria"/>
          <w:b/>
          <w:bCs/>
          <w:iCs/>
          <w:sz w:val="20"/>
          <w:szCs w:val="20"/>
          <w:lang w:val="fr-FR"/>
        </w:rPr>
      </w:pPr>
    </w:p>
    <w:p w14:paraId="6669631B" w14:textId="77777777" w:rsidR="00441595" w:rsidRPr="00441595" w:rsidRDefault="00441595" w:rsidP="00441595">
      <w:pPr>
        <w:rPr>
          <w:rFonts w:ascii="Comic Sans MS" w:eastAsia="Cambria" w:hAnsi="Comic Sans MS" w:cs="Cambria"/>
          <w:b/>
          <w:bCs/>
          <w:iCs/>
          <w:sz w:val="20"/>
          <w:szCs w:val="20"/>
          <w:lang w:val="fr-FR"/>
        </w:rPr>
      </w:pPr>
    </w:p>
    <w:p w14:paraId="740BFB97" w14:textId="77777777" w:rsidR="00441595" w:rsidRPr="00441595" w:rsidRDefault="00441595" w:rsidP="00441595">
      <w:pPr>
        <w:rPr>
          <w:rFonts w:ascii="Comic Sans MS" w:eastAsia="Cambria" w:hAnsi="Comic Sans MS" w:cs="Cambria"/>
          <w:b/>
          <w:bCs/>
          <w:iCs/>
          <w:sz w:val="20"/>
          <w:szCs w:val="20"/>
          <w:lang w:val="fr-FR"/>
        </w:rPr>
      </w:pPr>
    </w:p>
    <w:p w14:paraId="0ABFC892" w14:textId="77777777" w:rsidR="00441595" w:rsidRPr="00441595" w:rsidRDefault="00441595" w:rsidP="00441595">
      <w:pPr>
        <w:rPr>
          <w:rFonts w:ascii="Comic Sans MS" w:eastAsia="Cambria" w:hAnsi="Comic Sans MS" w:cs="Cambria"/>
          <w:b/>
          <w:bCs/>
          <w:iCs/>
          <w:sz w:val="20"/>
          <w:szCs w:val="20"/>
          <w:lang w:val="fr-FR"/>
        </w:rPr>
      </w:pPr>
    </w:p>
    <w:p w14:paraId="7A7E2E20" w14:textId="77777777" w:rsidR="00441595" w:rsidRPr="00441595" w:rsidRDefault="00441595" w:rsidP="00441595">
      <w:pPr>
        <w:rPr>
          <w:rFonts w:ascii="Comic Sans MS" w:eastAsia="Cambria" w:hAnsi="Comic Sans MS" w:cs="Cambria"/>
          <w:b/>
          <w:bCs/>
          <w:iCs/>
          <w:sz w:val="20"/>
          <w:szCs w:val="20"/>
          <w:lang w:val="fr-FR"/>
        </w:rPr>
      </w:pPr>
    </w:p>
    <w:p w14:paraId="55BC7E74" w14:textId="77777777" w:rsidR="00441595" w:rsidRPr="00441595" w:rsidRDefault="00441595" w:rsidP="00441595">
      <w:pPr>
        <w:rPr>
          <w:rFonts w:ascii="Comic Sans MS" w:eastAsia="Cambria" w:hAnsi="Comic Sans MS" w:cs="Cambria"/>
          <w:b/>
          <w:bCs/>
          <w:iCs/>
          <w:sz w:val="20"/>
          <w:szCs w:val="20"/>
          <w:lang w:val="fr-FR"/>
        </w:rPr>
      </w:pPr>
    </w:p>
    <w:p w14:paraId="3B4C19A8" w14:textId="77777777" w:rsidR="00441595" w:rsidRPr="00441595" w:rsidRDefault="00441595" w:rsidP="00441595">
      <w:pPr>
        <w:rPr>
          <w:rFonts w:ascii="Comic Sans MS" w:eastAsia="Cambria" w:hAnsi="Comic Sans MS" w:cs="Cambria"/>
          <w:b/>
          <w:bCs/>
          <w:iCs/>
          <w:sz w:val="20"/>
          <w:szCs w:val="20"/>
          <w:lang w:val="fr-FR"/>
        </w:rPr>
      </w:pPr>
    </w:p>
    <w:p w14:paraId="718122FC" w14:textId="77777777" w:rsidR="00441595" w:rsidRPr="00441595" w:rsidRDefault="00441595" w:rsidP="00441595">
      <w:pPr>
        <w:rPr>
          <w:rFonts w:ascii="Comic Sans MS" w:eastAsia="Cambria" w:hAnsi="Comic Sans MS" w:cs="Cambria"/>
          <w:b/>
          <w:bCs/>
          <w:iCs/>
          <w:sz w:val="20"/>
          <w:szCs w:val="20"/>
          <w:lang w:val="fr-FR"/>
        </w:rPr>
      </w:pPr>
    </w:p>
    <w:p w14:paraId="02281F67" w14:textId="77777777" w:rsidR="00441595" w:rsidRPr="00441595" w:rsidRDefault="00441595" w:rsidP="00441595">
      <w:pPr>
        <w:rPr>
          <w:rFonts w:ascii="Comic Sans MS" w:eastAsia="Cambria" w:hAnsi="Comic Sans MS" w:cs="Cambria"/>
          <w:b/>
          <w:bCs/>
          <w:iCs/>
          <w:sz w:val="20"/>
          <w:szCs w:val="20"/>
          <w:lang w:val="fr-FR"/>
        </w:rPr>
      </w:pPr>
    </w:p>
    <w:p w14:paraId="58495DA7" w14:textId="77777777" w:rsidR="00441595" w:rsidRPr="00441595" w:rsidRDefault="00441595" w:rsidP="00441595">
      <w:pPr>
        <w:rPr>
          <w:rFonts w:ascii="Comic Sans MS" w:eastAsia="Cambria" w:hAnsi="Comic Sans MS" w:cs="Cambria"/>
          <w:b/>
          <w:bCs/>
          <w:iCs/>
          <w:sz w:val="20"/>
          <w:szCs w:val="20"/>
          <w:lang w:val="fr-FR"/>
        </w:rPr>
      </w:pPr>
    </w:p>
    <w:p w14:paraId="119AA218" w14:textId="77777777" w:rsidR="00441595" w:rsidRPr="00441595" w:rsidRDefault="00441595" w:rsidP="00441595">
      <w:pPr>
        <w:rPr>
          <w:rFonts w:ascii="Comic Sans MS" w:eastAsia="Cambria" w:hAnsi="Comic Sans MS" w:cs="Cambria"/>
          <w:b/>
          <w:bCs/>
          <w:iCs/>
          <w:sz w:val="20"/>
          <w:szCs w:val="20"/>
          <w:lang w:val="fr-FR"/>
        </w:rPr>
      </w:pPr>
    </w:p>
    <w:p w14:paraId="744935B4" w14:textId="77777777" w:rsidR="00441595" w:rsidRPr="00441595" w:rsidRDefault="00441595" w:rsidP="00441595">
      <w:pPr>
        <w:rPr>
          <w:rFonts w:ascii="Comic Sans MS" w:eastAsia="Cambria" w:hAnsi="Comic Sans MS" w:cs="Cambria"/>
          <w:b/>
          <w:bCs/>
          <w:iCs/>
          <w:sz w:val="20"/>
          <w:szCs w:val="20"/>
          <w:lang w:val="fr-FR"/>
        </w:rPr>
      </w:pPr>
    </w:p>
    <w:p w14:paraId="379E2311" w14:textId="77777777" w:rsidR="00441595" w:rsidRPr="00441595" w:rsidRDefault="00441595" w:rsidP="00441595">
      <w:pPr>
        <w:rPr>
          <w:rFonts w:ascii="Comic Sans MS" w:eastAsia="Cambria" w:hAnsi="Comic Sans MS" w:cs="Cambria"/>
          <w:b/>
          <w:bCs/>
          <w:iCs/>
          <w:sz w:val="20"/>
          <w:szCs w:val="20"/>
          <w:lang w:val="fr-FR"/>
        </w:rPr>
      </w:pPr>
    </w:p>
    <w:p w14:paraId="48B41393" w14:textId="77777777" w:rsidR="00441595" w:rsidRPr="00441595" w:rsidRDefault="00441595" w:rsidP="00441595">
      <w:pPr>
        <w:rPr>
          <w:rFonts w:ascii="Comic Sans MS" w:eastAsia="Cambria" w:hAnsi="Comic Sans MS" w:cs="Cambria"/>
          <w:b/>
          <w:bCs/>
          <w:iCs/>
          <w:sz w:val="20"/>
          <w:szCs w:val="20"/>
          <w:lang w:val="fr-FR"/>
        </w:rPr>
      </w:pPr>
    </w:p>
    <w:p w14:paraId="3F5FC46C" w14:textId="77777777" w:rsidR="00441595" w:rsidRPr="00441595" w:rsidRDefault="00441595" w:rsidP="00441595">
      <w:pPr>
        <w:rPr>
          <w:rFonts w:ascii="Comic Sans MS" w:eastAsia="Cambria" w:hAnsi="Comic Sans MS" w:cs="Cambria"/>
          <w:b/>
          <w:bCs/>
          <w:iCs/>
          <w:sz w:val="20"/>
          <w:szCs w:val="20"/>
          <w:lang w:val="fr-FR"/>
        </w:rPr>
      </w:pPr>
    </w:p>
    <w:p w14:paraId="57FF2ACA" w14:textId="77777777" w:rsidR="00441595" w:rsidRPr="00441595" w:rsidRDefault="00441595" w:rsidP="00441595">
      <w:pPr>
        <w:rPr>
          <w:rFonts w:ascii="Comic Sans MS" w:eastAsia="Cambria" w:hAnsi="Comic Sans MS" w:cs="Cambria"/>
          <w:b/>
          <w:bCs/>
          <w:iCs/>
          <w:sz w:val="20"/>
          <w:szCs w:val="20"/>
          <w:lang w:val="fr-FR"/>
        </w:rPr>
      </w:pPr>
    </w:p>
    <w:p w14:paraId="73197320" w14:textId="77777777" w:rsidR="00441595" w:rsidRPr="00441595" w:rsidRDefault="00441595" w:rsidP="00441595">
      <w:pPr>
        <w:rPr>
          <w:rFonts w:ascii="Comic Sans MS" w:eastAsia="Cambria" w:hAnsi="Comic Sans MS" w:cs="Cambria"/>
          <w:b/>
          <w:bCs/>
          <w:iCs/>
          <w:sz w:val="20"/>
          <w:szCs w:val="20"/>
          <w:lang w:val="fr-FR"/>
        </w:rPr>
      </w:pPr>
    </w:p>
    <w:p w14:paraId="32629A79" w14:textId="77777777" w:rsidR="00441595" w:rsidRPr="00441595" w:rsidRDefault="00441595" w:rsidP="00441595">
      <w:pPr>
        <w:rPr>
          <w:rFonts w:ascii="Comic Sans MS" w:eastAsia="Cambria" w:hAnsi="Comic Sans MS" w:cs="Cambria"/>
          <w:b/>
          <w:bCs/>
          <w:iCs/>
          <w:sz w:val="20"/>
          <w:szCs w:val="20"/>
          <w:lang w:val="fr-FR"/>
        </w:rPr>
      </w:pPr>
    </w:p>
    <w:tbl>
      <w:tblPr>
        <w:tblpPr w:leftFromText="142" w:rightFromText="142" w:vertAnchor="text" w:horzAnchor="margin" w:tblpXSpec="center" w:tblpY="79"/>
        <w:tblOverlap w:val="never"/>
        <w:tblW w:w="6931" w:type="dxa"/>
        <w:tblCellMar>
          <w:left w:w="70" w:type="dxa"/>
          <w:right w:w="70" w:type="dxa"/>
        </w:tblCellMar>
        <w:tblLook w:val="04A0" w:firstRow="1" w:lastRow="0" w:firstColumn="1" w:lastColumn="0" w:noHBand="0" w:noVBand="1"/>
      </w:tblPr>
      <w:tblGrid>
        <w:gridCol w:w="5514"/>
        <w:gridCol w:w="1417"/>
      </w:tblGrid>
      <w:tr w:rsidR="00441595" w:rsidRPr="00441595" w14:paraId="65E91318" w14:textId="77777777" w:rsidTr="00DD6244">
        <w:trPr>
          <w:trHeight w:val="330"/>
        </w:trPr>
        <w:tc>
          <w:tcPr>
            <w:tcW w:w="5514" w:type="dxa"/>
            <w:tcBorders>
              <w:top w:val="single" w:sz="12" w:space="0" w:color="auto"/>
              <w:left w:val="single" w:sz="12" w:space="0" w:color="auto"/>
              <w:bottom w:val="single" w:sz="12" w:space="0" w:color="000000"/>
              <w:right w:val="single" w:sz="4" w:space="0" w:color="auto"/>
            </w:tcBorders>
            <w:shd w:val="clear" w:color="auto" w:fill="D5DCE4"/>
            <w:vAlign w:val="center"/>
            <w:hideMark/>
          </w:tcPr>
          <w:p w14:paraId="0BCCD393" w14:textId="77777777" w:rsidR="00441595" w:rsidRPr="00441595" w:rsidRDefault="00441595" w:rsidP="00441595">
            <w:pPr>
              <w:jc w:val="center"/>
              <w:rPr>
                <w:rFonts w:ascii="Cambria" w:hAnsi="Cambria"/>
                <w:b/>
                <w:bCs/>
                <w:color w:val="000000"/>
                <w:sz w:val="18"/>
                <w:szCs w:val="18"/>
                <w:lang w:val="fr-FR"/>
              </w:rPr>
            </w:pPr>
          </w:p>
          <w:p w14:paraId="4BDD6A0B"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MEDIATHEQUE, SERVICES PUBLICS</w:t>
            </w:r>
          </w:p>
          <w:p w14:paraId="083A1851" w14:textId="77777777" w:rsidR="00441595" w:rsidRPr="00441595" w:rsidRDefault="00441595" w:rsidP="00441595">
            <w:pPr>
              <w:jc w:val="center"/>
              <w:rPr>
                <w:rFonts w:ascii="Cambria" w:hAnsi="Cambria"/>
                <w:b/>
                <w:bCs/>
                <w:color w:val="000000"/>
                <w:sz w:val="18"/>
                <w:szCs w:val="18"/>
                <w:lang w:val="fr-FR"/>
              </w:rPr>
            </w:pPr>
          </w:p>
        </w:tc>
        <w:tc>
          <w:tcPr>
            <w:tcW w:w="1417" w:type="dxa"/>
            <w:tcBorders>
              <w:top w:val="single" w:sz="12" w:space="0" w:color="auto"/>
              <w:left w:val="single" w:sz="4" w:space="0" w:color="auto"/>
              <w:bottom w:val="single" w:sz="12" w:space="0" w:color="auto"/>
              <w:right w:val="single" w:sz="12" w:space="0" w:color="auto"/>
            </w:tcBorders>
            <w:shd w:val="clear" w:color="auto" w:fill="FFFFFF"/>
            <w:noWrap/>
            <w:vAlign w:val="center"/>
            <w:hideMark/>
          </w:tcPr>
          <w:p w14:paraId="37C3999E"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Tarifs 2027</w:t>
            </w:r>
          </w:p>
        </w:tc>
      </w:tr>
      <w:tr w:rsidR="00441595" w:rsidRPr="00441595" w14:paraId="14A202E6" w14:textId="77777777" w:rsidTr="00DD6244">
        <w:trPr>
          <w:trHeight w:val="315"/>
        </w:trPr>
        <w:tc>
          <w:tcPr>
            <w:tcW w:w="5514" w:type="dxa"/>
            <w:tcBorders>
              <w:top w:val="nil"/>
              <w:left w:val="single" w:sz="12" w:space="0" w:color="auto"/>
              <w:bottom w:val="single" w:sz="4" w:space="0" w:color="auto"/>
              <w:right w:val="single" w:sz="4" w:space="0" w:color="auto"/>
            </w:tcBorders>
            <w:shd w:val="clear" w:color="auto" w:fill="D5DCE4"/>
            <w:hideMark/>
          </w:tcPr>
          <w:p w14:paraId="398E719C" w14:textId="77777777" w:rsidR="00441595" w:rsidRPr="00441595" w:rsidRDefault="00441595" w:rsidP="00441595">
            <w:pPr>
              <w:jc w:val="center"/>
              <w:rPr>
                <w:rFonts w:ascii="Cambria" w:hAnsi="Cambria"/>
                <w:b/>
                <w:bCs/>
                <w:color w:val="000000"/>
                <w:sz w:val="18"/>
                <w:szCs w:val="18"/>
                <w:lang w:val="fr-FR"/>
              </w:rPr>
            </w:pPr>
          </w:p>
          <w:p w14:paraId="28A94B1C"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LIVRES, REVUES et CD (tarifs annuels)</w:t>
            </w:r>
          </w:p>
          <w:p w14:paraId="01B3380F" w14:textId="77777777" w:rsidR="00441595" w:rsidRPr="00441595" w:rsidRDefault="00441595" w:rsidP="00441595">
            <w:pPr>
              <w:jc w:val="center"/>
              <w:rPr>
                <w:rFonts w:ascii="Cambria" w:hAnsi="Cambria"/>
                <w:b/>
                <w:bCs/>
                <w:color w:val="000000"/>
                <w:sz w:val="18"/>
                <w:szCs w:val="18"/>
                <w:lang w:val="fr-FR"/>
              </w:rPr>
            </w:pPr>
          </w:p>
        </w:tc>
        <w:tc>
          <w:tcPr>
            <w:tcW w:w="1417" w:type="dxa"/>
            <w:tcBorders>
              <w:top w:val="nil"/>
              <w:left w:val="single" w:sz="4" w:space="0" w:color="auto"/>
              <w:bottom w:val="single" w:sz="4" w:space="0" w:color="auto"/>
              <w:right w:val="single" w:sz="12" w:space="0" w:color="auto"/>
            </w:tcBorders>
            <w:shd w:val="clear" w:color="auto" w:fill="D5DCE4"/>
            <w:vAlign w:val="center"/>
          </w:tcPr>
          <w:p w14:paraId="537A447B"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w:t>
            </w:r>
          </w:p>
        </w:tc>
      </w:tr>
      <w:tr w:rsidR="00441595" w:rsidRPr="00441595" w14:paraId="0BD977E4" w14:textId="77777777" w:rsidTr="00DD6244">
        <w:trPr>
          <w:trHeight w:val="614"/>
        </w:trPr>
        <w:tc>
          <w:tcPr>
            <w:tcW w:w="5514" w:type="dxa"/>
            <w:tcBorders>
              <w:top w:val="nil"/>
              <w:left w:val="single" w:sz="12" w:space="0" w:color="auto"/>
              <w:bottom w:val="single" w:sz="4" w:space="0" w:color="auto"/>
              <w:right w:val="single" w:sz="4" w:space="0" w:color="auto"/>
            </w:tcBorders>
            <w:vAlign w:val="bottom"/>
            <w:hideMark/>
          </w:tcPr>
          <w:p w14:paraId="2655DE5D"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Moins de 18 ans, demandeurs d'emploi, bénéficiaires des minima sociaux, étudiants, assistantes maternelles agréées de Vouillé, nouveaux habitants (année d’installation)</w:t>
            </w:r>
          </w:p>
        </w:tc>
        <w:tc>
          <w:tcPr>
            <w:tcW w:w="1417" w:type="dxa"/>
            <w:tcBorders>
              <w:top w:val="nil"/>
              <w:left w:val="nil"/>
              <w:bottom w:val="single" w:sz="4" w:space="0" w:color="auto"/>
              <w:right w:val="single" w:sz="12" w:space="0" w:color="auto"/>
            </w:tcBorders>
            <w:noWrap/>
            <w:vAlign w:val="bottom"/>
            <w:hideMark/>
          </w:tcPr>
          <w:p w14:paraId="47406117"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Gratuit</w:t>
            </w:r>
          </w:p>
        </w:tc>
      </w:tr>
      <w:tr w:rsidR="00441595" w:rsidRPr="00441595" w14:paraId="76F59ABC" w14:textId="77777777" w:rsidTr="00DD6244">
        <w:trPr>
          <w:trHeight w:val="427"/>
        </w:trPr>
        <w:tc>
          <w:tcPr>
            <w:tcW w:w="5514" w:type="dxa"/>
            <w:tcBorders>
              <w:top w:val="nil"/>
              <w:left w:val="single" w:sz="12" w:space="0" w:color="auto"/>
              <w:bottom w:val="single" w:sz="4" w:space="0" w:color="auto"/>
              <w:right w:val="single" w:sz="4" w:space="0" w:color="auto"/>
            </w:tcBorders>
            <w:vAlign w:val="bottom"/>
            <w:hideMark/>
          </w:tcPr>
          <w:p w14:paraId="30D912B6"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Plus de 18 ans</w:t>
            </w:r>
          </w:p>
        </w:tc>
        <w:tc>
          <w:tcPr>
            <w:tcW w:w="1417" w:type="dxa"/>
            <w:tcBorders>
              <w:top w:val="nil"/>
              <w:left w:val="single" w:sz="4" w:space="0" w:color="auto"/>
              <w:bottom w:val="single" w:sz="4" w:space="0" w:color="auto"/>
              <w:right w:val="single" w:sz="12" w:space="0" w:color="auto"/>
            </w:tcBorders>
            <w:noWrap/>
            <w:vAlign w:val="bottom"/>
            <w:hideMark/>
          </w:tcPr>
          <w:p w14:paraId="12AFA264"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10,00</w:t>
            </w:r>
          </w:p>
        </w:tc>
      </w:tr>
      <w:tr w:rsidR="00441595" w:rsidRPr="00441595" w14:paraId="53F9D345" w14:textId="77777777" w:rsidTr="00DD6244">
        <w:trPr>
          <w:trHeight w:val="315"/>
        </w:trPr>
        <w:tc>
          <w:tcPr>
            <w:tcW w:w="5514" w:type="dxa"/>
            <w:tcBorders>
              <w:top w:val="nil"/>
              <w:left w:val="single" w:sz="12" w:space="0" w:color="auto"/>
              <w:bottom w:val="single" w:sz="4" w:space="0" w:color="auto"/>
              <w:right w:val="single" w:sz="4" w:space="0" w:color="auto"/>
            </w:tcBorders>
            <w:shd w:val="clear" w:color="auto" w:fill="D5DCE4"/>
            <w:noWrap/>
            <w:vAlign w:val="bottom"/>
            <w:hideMark/>
          </w:tcPr>
          <w:p w14:paraId="473E1848"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REPROGRAPHIE</w:t>
            </w:r>
          </w:p>
          <w:p w14:paraId="343650E8" w14:textId="77777777" w:rsidR="00441595" w:rsidRPr="00441595" w:rsidRDefault="00441595" w:rsidP="00441595">
            <w:pPr>
              <w:jc w:val="center"/>
              <w:rPr>
                <w:rFonts w:ascii="Cambria" w:hAnsi="Cambria"/>
                <w:b/>
                <w:bCs/>
                <w:color w:val="000000"/>
                <w:sz w:val="18"/>
                <w:szCs w:val="18"/>
                <w:lang w:val="fr-FR"/>
              </w:rPr>
            </w:pPr>
          </w:p>
        </w:tc>
        <w:tc>
          <w:tcPr>
            <w:tcW w:w="1417" w:type="dxa"/>
            <w:tcBorders>
              <w:top w:val="nil"/>
              <w:left w:val="single" w:sz="4" w:space="0" w:color="auto"/>
              <w:bottom w:val="single" w:sz="4" w:space="0" w:color="auto"/>
              <w:right w:val="single" w:sz="12" w:space="0" w:color="auto"/>
            </w:tcBorders>
            <w:shd w:val="clear" w:color="auto" w:fill="D5DCE4"/>
            <w:vAlign w:val="center"/>
            <w:hideMark/>
          </w:tcPr>
          <w:p w14:paraId="22CAAA73"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w:t>
            </w:r>
          </w:p>
        </w:tc>
      </w:tr>
      <w:tr w:rsidR="00441595" w:rsidRPr="00441595" w14:paraId="0A71B5EE" w14:textId="77777777" w:rsidTr="00DD6244">
        <w:trPr>
          <w:trHeight w:val="200"/>
        </w:trPr>
        <w:tc>
          <w:tcPr>
            <w:tcW w:w="5514" w:type="dxa"/>
            <w:tcBorders>
              <w:top w:val="nil"/>
              <w:left w:val="single" w:sz="12" w:space="0" w:color="auto"/>
              <w:bottom w:val="single" w:sz="4" w:space="0" w:color="auto"/>
              <w:right w:val="single" w:sz="4" w:space="0" w:color="auto"/>
            </w:tcBorders>
            <w:noWrap/>
            <w:vAlign w:val="bottom"/>
            <w:hideMark/>
          </w:tcPr>
          <w:p w14:paraId="322AE193"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A4 de 1 à 10</w:t>
            </w:r>
          </w:p>
        </w:tc>
        <w:tc>
          <w:tcPr>
            <w:tcW w:w="1417" w:type="dxa"/>
            <w:tcBorders>
              <w:top w:val="nil"/>
              <w:left w:val="single" w:sz="4" w:space="0" w:color="auto"/>
              <w:bottom w:val="single" w:sz="4" w:space="0" w:color="auto"/>
              <w:right w:val="single" w:sz="12" w:space="0" w:color="auto"/>
            </w:tcBorders>
            <w:noWrap/>
            <w:vAlign w:val="bottom"/>
            <w:hideMark/>
          </w:tcPr>
          <w:p w14:paraId="321C8045"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0,45</w:t>
            </w:r>
          </w:p>
        </w:tc>
      </w:tr>
      <w:tr w:rsidR="00441595" w:rsidRPr="00441595" w14:paraId="68CBEDB7" w14:textId="77777777" w:rsidTr="00DD6244">
        <w:trPr>
          <w:trHeight w:val="205"/>
        </w:trPr>
        <w:tc>
          <w:tcPr>
            <w:tcW w:w="5514" w:type="dxa"/>
            <w:tcBorders>
              <w:top w:val="nil"/>
              <w:left w:val="single" w:sz="12" w:space="0" w:color="auto"/>
              <w:bottom w:val="single" w:sz="4" w:space="0" w:color="auto"/>
              <w:right w:val="single" w:sz="4" w:space="0" w:color="auto"/>
            </w:tcBorders>
            <w:noWrap/>
            <w:vAlign w:val="bottom"/>
            <w:hideMark/>
          </w:tcPr>
          <w:p w14:paraId="475D1D4A"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A4 plus de 10</w:t>
            </w:r>
          </w:p>
        </w:tc>
        <w:tc>
          <w:tcPr>
            <w:tcW w:w="1417" w:type="dxa"/>
            <w:tcBorders>
              <w:top w:val="nil"/>
              <w:left w:val="single" w:sz="4" w:space="0" w:color="auto"/>
              <w:bottom w:val="single" w:sz="4" w:space="0" w:color="auto"/>
              <w:right w:val="single" w:sz="12" w:space="0" w:color="auto"/>
            </w:tcBorders>
            <w:noWrap/>
            <w:vAlign w:val="bottom"/>
            <w:hideMark/>
          </w:tcPr>
          <w:p w14:paraId="5A3971B4"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0,40</w:t>
            </w:r>
          </w:p>
        </w:tc>
      </w:tr>
      <w:tr w:rsidR="00441595" w:rsidRPr="00441595" w14:paraId="0FA01954" w14:textId="77777777" w:rsidTr="00DD6244">
        <w:trPr>
          <w:trHeight w:val="208"/>
        </w:trPr>
        <w:tc>
          <w:tcPr>
            <w:tcW w:w="5514" w:type="dxa"/>
            <w:tcBorders>
              <w:top w:val="nil"/>
              <w:left w:val="single" w:sz="12" w:space="0" w:color="auto"/>
              <w:bottom w:val="single" w:sz="4" w:space="0" w:color="auto"/>
              <w:right w:val="single" w:sz="4" w:space="0" w:color="auto"/>
            </w:tcBorders>
            <w:noWrap/>
            <w:vAlign w:val="bottom"/>
            <w:hideMark/>
          </w:tcPr>
          <w:p w14:paraId="726B71D3"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A4 recto-verso</w:t>
            </w:r>
          </w:p>
        </w:tc>
        <w:tc>
          <w:tcPr>
            <w:tcW w:w="1417" w:type="dxa"/>
            <w:tcBorders>
              <w:top w:val="nil"/>
              <w:left w:val="single" w:sz="4" w:space="0" w:color="auto"/>
              <w:bottom w:val="single" w:sz="4" w:space="0" w:color="auto"/>
              <w:right w:val="single" w:sz="12" w:space="0" w:color="auto"/>
            </w:tcBorders>
            <w:noWrap/>
            <w:vAlign w:val="bottom"/>
            <w:hideMark/>
          </w:tcPr>
          <w:p w14:paraId="1EFA9E85"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0,50</w:t>
            </w:r>
          </w:p>
        </w:tc>
      </w:tr>
      <w:tr w:rsidR="00441595" w:rsidRPr="00441595" w14:paraId="1E764A04" w14:textId="77777777" w:rsidTr="00DD6244">
        <w:trPr>
          <w:trHeight w:val="71"/>
        </w:trPr>
        <w:tc>
          <w:tcPr>
            <w:tcW w:w="5514" w:type="dxa"/>
            <w:tcBorders>
              <w:top w:val="nil"/>
              <w:left w:val="single" w:sz="12" w:space="0" w:color="auto"/>
              <w:bottom w:val="single" w:sz="4" w:space="0" w:color="auto"/>
              <w:right w:val="single" w:sz="4" w:space="0" w:color="auto"/>
            </w:tcBorders>
            <w:noWrap/>
            <w:vAlign w:val="bottom"/>
            <w:hideMark/>
          </w:tcPr>
          <w:p w14:paraId="0BF86A29"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A4 couleurs</w:t>
            </w:r>
          </w:p>
        </w:tc>
        <w:tc>
          <w:tcPr>
            <w:tcW w:w="1417" w:type="dxa"/>
            <w:tcBorders>
              <w:top w:val="nil"/>
              <w:left w:val="single" w:sz="4" w:space="0" w:color="auto"/>
              <w:bottom w:val="single" w:sz="4" w:space="0" w:color="auto"/>
              <w:right w:val="single" w:sz="12" w:space="0" w:color="auto"/>
            </w:tcBorders>
            <w:noWrap/>
            <w:vAlign w:val="bottom"/>
            <w:hideMark/>
          </w:tcPr>
          <w:p w14:paraId="540D54AD"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0,65</w:t>
            </w:r>
          </w:p>
        </w:tc>
      </w:tr>
      <w:tr w:rsidR="00441595" w:rsidRPr="00441595" w14:paraId="0A375F37" w14:textId="77777777" w:rsidTr="00DD6244">
        <w:trPr>
          <w:trHeight w:val="315"/>
        </w:trPr>
        <w:tc>
          <w:tcPr>
            <w:tcW w:w="5514" w:type="dxa"/>
            <w:tcBorders>
              <w:top w:val="nil"/>
              <w:left w:val="single" w:sz="12" w:space="0" w:color="auto"/>
              <w:bottom w:val="single" w:sz="2" w:space="0" w:color="auto"/>
              <w:right w:val="single" w:sz="4" w:space="0" w:color="auto"/>
            </w:tcBorders>
            <w:noWrap/>
            <w:vAlign w:val="bottom"/>
            <w:hideMark/>
          </w:tcPr>
          <w:p w14:paraId="3B0234C6"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1 photocopie A3 = 2 A4 NB</w:t>
            </w:r>
          </w:p>
        </w:tc>
        <w:tc>
          <w:tcPr>
            <w:tcW w:w="1417" w:type="dxa"/>
            <w:tcBorders>
              <w:top w:val="nil"/>
              <w:left w:val="single" w:sz="4" w:space="0" w:color="auto"/>
              <w:bottom w:val="single" w:sz="2" w:space="0" w:color="auto"/>
              <w:right w:val="single" w:sz="12" w:space="0" w:color="auto"/>
            </w:tcBorders>
            <w:noWrap/>
            <w:vAlign w:val="bottom"/>
            <w:hideMark/>
          </w:tcPr>
          <w:p w14:paraId="5EAF680B"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0,90</w:t>
            </w:r>
          </w:p>
        </w:tc>
      </w:tr>
      <w:tr w:rsidR="00441595" w:rsidRPr="00441595" w14:paraId="7BC4920A" w14:textId="77777777" w:rsidTr="00DD6244">
        <w:trPr>
          <w:trHeight w:val="315"/>
        </w:trPr>
        <w:tc>
          <w:tcPr>
            <w:tcW w:w="5514" w:type="dxa"/>
            <w:tcBorders>
              <w:top w:val="single" w:sz="2" w:space="0" w:color="auto"/>
              <w:left w:val="single" w:sz="12" w:space="0" w:color="auto"/>
              <w:bottom w:val="single" w:sz="2" w:space="0" w:color="auto"/>
              <w:right w:val="single" w:sz="4" w:space="0" w:color="auto"/>
            </w:tcBorders>
            <w:noWrap/>
            <w:vAlign w:val="bottom"/>
            <w:hideMark/>
          </w:tcPr>
          <w:p w14:paraId="094C8611"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1 photocopie A3 = 2 A4 Couleurs</w:t>
            </w:r>
          </w:p>
        </w:tc>
        <w:tc>
          <w:tcPr>
            <w:tcW w:w="1417" w:type="dxa"/>
            <w:tcBorders>
              <w:top w:val="single" w:sz="2" w:space="0" w:color="auto"/>
              <w:left w:val="single" w:sz="4" w:space="0" w:color="auto"/>
              <w:bottom w:val="single" w:sz="2" w:space="0" w:color="auto"/>
              <w:right w:val="single" w:sz="12" w:space="0" w:color="auto"/>
            </w:tcBorders>
            <w:noWrap/>
            <w:vAlign w:val="bottom"/>
            <w:hideMark/>
          </w:tcPr>
          <w:p w14:paraId="57BFFFC8"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1,30</w:t>
            </w:r>
          </w:p>
        </w:tc>
      </w:tr>
      <w:tr w:rsidR="00441595" w:rsidRPr="00441595" w14:paraId="7111FC34" w14:textId="77777777" w:rsidTr="00DD6244">
        <w:trPr>
          <w:trHeight w:val="315"/>
        </w:trPr>
        <w:tc>
          <w:tcPr>
            <w:tcW w:w="5514" w:type="dxa"/>
            <w:tcBorders>
              <w:top w:val="single" w:sz="2" w:space="0" w:color="auto"/>
              <w:left w:val="single" w:sz="12" w:space="0" w:color="auto"/>
              <w:bottom w:val="single" w:sz="12" w:space="0" w:color="auto"/>
              <w:right w:val="single" w:sz="4" w:space="0" w:color="auto"/>
            </w:tcBorders>
            <w:noWrap/>
            <w:vAlign w:val="bottom"/>
            <w:hideMark/>
          </w:tcPr>
          <w:p w14:paraId="3F238989"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A4 Associations</w:t>
            </w:r>
          </w:p>
        </w:tc>
        <w:tc>
          <w:tcPr>
            <w:tcW w:w="1417" w:type="dxa"/>
            <w:tcBorders>
              <w:top w:val="single" w:sz="2" w:space="0" w:color="auto"/>
              <w:left w:val="single" w:sz="4" w:space="0" w:color="auto"/>
              <w:bottom w:val="single" w:sz="12" w:space="0" w:color="auto"/>
              <w:right w:val="single" w:sz="12" w:space="0" w:color="auto"/>
            </w:tcBorders>
            <w:noWrap/>
            <w:vAlign w:val="bottom"/>
            <w:hideMark/>
          </w:tcPr>
          <w:p w14:paraId="51602901"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0,30</w:t>
            </w:r>
          </w:p>
        </w:tc>
      </w:tr>
    </w:tbl>
    <w:p w14:paraId="5A0545DC" w14:textId="77777777" w:rsidR="00441595" w:rsidRPr="00441595" w:rsidRDefault="00441595" w:rsidP="00441595">
      <w:pPr>
        <w:rPr>
          <w:rFonts w:ascii="Comic Sans MS" w:eastAsia="Cambria" w:hAnsi="Comic Sans MS" w:cs="Cambria"/>
          <w:b/>
          <w:bCs/>
          <w:iCs/>
          <w:sz w:val="20"/>
          <w:szCs w:val="20"/>
          <w:lang w:val="fr-FR"/>
        </w:rPr>
      </w:pPr>
    </w:p>
    <w:p w14:paraId="1755E337" w14:textId="77777777" w:rsidR="00441595" w:rsidRPr="00441595" w:rsidRDefault="00441595" w:rsidP="00441595">
      <w:pPr>
        <w:rPr>
          <w:rFonts w:ascii="Comic Sans MS" w:eastAsia="Cambria" w:hAnsi="Comic Sans MS" w:cs="Cambria"/>
          <w:b/>
          <w:bCs/>
          <w:iCs/>
          <w:sz w:val="20"/>
          <w:szCs w:val="20"/>
          <w:lang w:val="fr-FR"/>
        </w:rPr>
      </w:pPr>
    </w:p>
    <w:p w14:paraId="54FA63BC" w14:textId="77777777" w:rsidR="00441595" w:rsidRPr="00441595" w:rsidRDefault="00441595" w:rsidP="00441595">
      <w:pPr>
        <w:rPr>
          <w:rFonts w:ascii="Comic Sans MS" w:eastAsia="Cambria" w:hAnsi="Comic Sans MS" w:cs="Cambria"/>
          <w:b/>
          <w:bCs/>
          <w:iCs/>
          <w:sz w:val="20"/>
          <w:szCs w:val="20"/>
          <w:lang w:val="fr-FR"/>
        </w:rPr>
      </w:pPr>
    </w:p>
    <w:p w14:paraId="24D10A53" w14:textId="77777777" w:rsidR="00441595" w:rsidRPr="00441595" w:rsidRDefault="00441595" w:rsidP="00441595">
      <w:pPr>
        <w:rPr>
          <w:rFonts w:ascii="Comic Sans MS" w:eastAsia="Cambria" w:hAnsi="Comic Sans MS" w:cs="Cambria"/>
          <w:b/>
          <w:bCs/>
          <w:iCs/>
          <w:sz w:val="20"/>
          <w:szCs w:val="20"/>
          <w:lang w:val="fr-FR"/>
        </w:rPr>
      </w:pPr>
    </w:p>
    <w:p w14:paraId="0285E2A1" w14:textId="77777777" w:rsidR="00441595" w:rsidRPr="00441595" w:rsidRDefault="00441595" w:rsidP="00441595">
      <w:pPr>
        <w:rPr>
          <w:rFonts w:ascii="Comic Sans MS" w:eastAsia="Cambria" w:hAnsi="Comic Sans MS" w:cs="Cambria"/>
          <w:b/>
          <w:bCs/>
          <w:iCs/>
          <w:sz w:val="20"/>
          <w:szCs w:val="20"/>
          <w:lang w:val="fr-FR"/>
        </w:rPr>
      </w:pPr>
    </w:p>
    <w:p w14:paraId="6553F11C" w14:textId="77777777" w:rsidR="00441595" w:rsidRPr="00441595" w:rsidRDefault="00441595" w:rsidP="00441595">
      <w:pPr>
        <w:rPr>
          <w:rFonts w:ascii="Comic Sans MS" w:eastAsia="Cambria" w:hAnsi="Comic Sans MS" w:cs="Cambria"/>
          <w:b/>
          <w:bCs/>
          <w:iCs/>
          <w:sz w:val="20"/>
          <w:szCs w:val="20"/>
          <w:lang w:val="fr-FR"/>
        </w:rPr>
      </w:pPr>
    </w:p>
    <w:p w14:paraId="6055A8F9" w14:textId="77777777" w:rsidR="00441595" w:rsidRPr="00441595" w:rsidRDefault="00441595" w:rsidP="00441595">
      <w:pPr>
        <w:rPr>
          <w:rFonts w:ascii="Comic Sans MS" w:eastAsia="Cambria" w:hAnsi="Comic Sans MS" w:cs="Cambria"/>
          <w:b/>
          <w:bCs/>
          <w:iCs/>
          <w:sz w:val="20"/>
          <w:szCs w:val="20"/>
          <w:lang w:val="fr-FR"/>
        </w:rPr>
      </w:pPr>
    </w:p>
    <w:p w14:paraId="51403538" w14:textId="77777777" w:rsidR="00441595" w:rsidRPr="00441595" w:rsidRDefault="00441595" w:rsidP="00441595">
      <w:pPr>
        <w:rPr>
          <w:rFonts w:ascii="Comic Sans MS" w:eastAsia="Cambria" w:hAnsi="Comic Sans MS" w:cs="Cambria"/>
          <w:b/>
          <w:bCs/>
          <w:iCs/>
          <w:sz w:val="20"/>
          <w:szCs w:val="20"/>
          <w:lang w:val="fr-FR"/>
        </w:rPr>
      </w:pPr>
    </w:p>
    <w:p w14:paraId="27467A3D" w14:textId="77777777" w:rsidR="00441595" w:rsidRPr="00441595" w:rsidRDefault="00441595" w:rsidP="00441595">
      <w:pPr>
        <w:rPr>
          <w:rFonts w:ascii="Comic Sans MS" w:eastAsia="Cambria" w:hAnsi="Comic Sans MS" w:cs="Cambria"/>
          <w:b/>
          <w:bCs/>
          <w:iCs/>
          <w:sz w:val="20"/>
          <w:szCs w:val="20"/>
          <w:lang w:val="fr-FR"/>
        </w:rPr>
      </w:pPr>
    </w:p>
    <w:p w14:paraId="55CC4848" w14:textId="77777777" w:rsidR="00441595" w:rsidRPr="00441595" w:rsidRDefault="00441595" w:rsidP="00441595">
      <w:pPr>
        <w:rPr>
          <w:rFonts w:ascii="Comic Sans MS" w:eastAsia="Cambria" w:hAnsi="Comic Sans MS" w:cs="Cambria"/>
          <w:b/>
          <w:bCs/>
          <w:iCs/>
          <w:sz w:val="20"/>
          <w:szCs w:val="20"/>
          <w:lang w:val="fr-FR"/>
        </w:rPr>
      </w:pPr>
    </w:p>
    <w:p w14:paraId="18FDCEFF" w14:textId="77777777" w:rsidR="00441595" w:rsidRPr="00441595" w:rsidRDefault="00441595" w:rsidP="00441595">
      <w:pPr>
        <w:rPr>
          <w:rFonts w:ascii="Comic Sans MS" w:eastAsia="Cambria" w:hAnsi="Comic Sans MS" w:cs="Cambria"/>
          <w:b/>
          <w:bCs/>
          <w:iCs/>
          <w:sz w:val="20"/>
          <w:szCs w:val="20"/>
          <w:lang w:val="fr-FR"/>
        </w:rPr>
      </w:pPr>
    </w:p>
    <w:p w14:paraId="5BFAC222" w14:textId="77777777" w:rsidR="00441595" w:rsidRPr="00441595" w:rsidRDefault="00441595" w:rsidP="00441595">
      <w:pPr>
        <w:rPr>
          <w:rFonts w:ascii="Comic Sans MS" w:eastAsia="Cambria" w:hAnsi="Comic Sans MS" w:cs="Cambria"/>
          <w:b/>
          <w:bCs/>
          <w:iCs/>
          <w:sz w:val="20"/>
          <w:szCs w:val="20"/>
          <w:lang w:val="fr-FR"/>
        </w:rPr>
      </w:pPr>
    </w:p>
    <w:p w14:paraId="3DF686B7" w14:textId="77777777" w:rsidR="00441595" w:rsidRPr="00441595" w:rsidRDefault="00441595" w:rsidP="00441595">
      <w:pPr>
        <w:rPr>
          <w:rFonts w:ascii="Comic Sans MS" w:eastAsia="Cambria" w:hAnsi="Comic Sans MS" w:cs="Cambria"/>
          <w:b/>
          <w:bCs/>
          <w:iCs/>
          <w:sz w:val="20"/>
          <w:szCs w:val="20"/>
          <w:lang w:val="fr-FR"/>
        </w:rPr>
      </w:pPr>
    </w:p>
    <w:p w14:paraId="359AF7B1" w14:textId="77777777" w:rsidR="00441595" w:rsidRPr="00441595" w:rsidRDefault="00441595" w:rsidP="00441595">
      <w:pPr>
        <w:rPr>
          <w:rFonts w:ascii="Comic Sans MS" w:eastAsia="Cambria" w:hAnsi="Comic Sans MS" w:cs="Cambria"/>
          <w:b/>
          <w:bCs/>
          <w:iCs/>
          <w:sz w:val="20"/>
          <w:szCs w:val="20"/>
          <w:lang w:val="fr-FR"/>
        </w:rPr>
      </w:pPr>
    </w:p>
    <w:p w14:paraId="151D19A5" w14:textId="77777777" w:rsidR="00441595" w:rsidRPr="00441595" w:rsidRDefault="00441595" w:rsidP="00441595">
      <w:pPr>
        <w:rPr>
          <w:rFonts w:ascii="Comic Sans MS" w:eastAsia="Cambria" w:hAnsi="Comic Sans MS" w:cs="Cambria"/>
          <w:b/>
          <w:bCs/>
          <w:iCs/>
          <w:sz w:val="20"/>
          <w:szCs w:val="20"/>
          <w:lang w:val="fr-FR"/>
        </w:rPr>
      </w:pPr>
    </w:p>
    <w:p w14:paraId="186D8857" w14:textId="77777777" w:rsidR="00441595" w:rsidRPr="00441595" w:rsidRDefault="00441595" w:rsidP="00441595">
      <w:pPr>
        <w:rPr>
          <w:rFonts w:ascii="Comic Sans MS" w:eastAsia="Cambria" w:hAnsi="Comic Sans MS" w:cs="Cambria"/>
          <w:b/>
          <w:bCs/>
          <w:iCs/>
          <w:sz w:val="20"/>
          <w:szCs w:val="20"/>
          <w:lang w:val="fr-FR"/>
        </w:rPr>
      </w:pPr>
    </w:p>
    <w:p w14:paraId="3D142A54" w14:textId="77777777" w:rsidR="00441595" w:rsidRPr="00441595" w:rsidRDefault="00441595" w:rsidP="00441595">
      <w:pPr>
        <w:rPr>
          <w:rFonts w:ascii="Comic Sans MS" w:eastAsia="Cambria" w:hAnsi="Comic Sans MS" w:cs="Cambria"/>
          <w:b/>
          <w:bCs/>
          <w:iCs/>
          <w:sz w:val="20"/>
          <w:szCs w:val="20"/>
          <w:lang w:val="fr-FR"/>
        </w:rPr>
      </w:pPr>
    </w:p>
    <w:p w14:paraId="49A89F3F" w14:textId="77777777" w:rsidR="00441595" w:rsidRPr="00441595" w:rsidRDefault="00441595" w:rsidP="00441595">
      <w:pPr>
        <w:rPr>
          <w:rFonts w:ascii="Comic Sans MS" w:eastAsia="Cambria" w:hAnsi="Comic Sans MS" w:cs="Cambria"/>
          <w:b/>
          <w:bCs/>
          <w:iCs/>
          <w:sz w:val="20"/>
          <w:szCs w:val="20"/>
          <w:lang w:val="fr-FR"/>
        </w:rPr>
      </w:pPr>
    </w:p>
    <w:p w14:paraId="64F21FB5" w14:textId="77777777" w:rsidR="00441595" w:rsidRPr="00441595" w:rsidRDefault="00441595" w:rsidP="00441595">
      <w:pPr>
        <w:rPr>
          <w:rFonts w:ascii="Comic Sans MS" w:eastAsia="Cambria" w:hAnsi="Comic Sans MS" w:cs="Cambria"/>
          <w:b/>
          <w:bCs/>
          <w:iCs/>
          <w:sz w:val="20"/>
          <w:szCs w:val="20"/>
          <w:lang w:val="fr-FR"/>
        </w:rPr>
      </w:pPr>
    </w:p>
    <w:tbl>
      <w:tblPr>
        <w:tblpPr w:leftFromText="141" w:rightFromText="141" w:vertAnchor="text" w:horzAnchor="margin" w:tblpXSpec="center" w:tblpY="-29"/>
        <w:tblW w:w="6931" w:type="dxa"/>
        <w:tblCellMar>
          <w:left w:w="70" w:type="dxa"/>
          <w:right w:w="70" w:type="dxa"/>
        </w:tblCellMar>
        <w:tblLook w:val="04A0" w:firstRow="1" w:lastRow="0" w:firstColumn="1" w:lastColumn="0" w:noHBand="0" w:noVBand="1"/>
      </w:tblPr>
      <w:tblGrid>
        <w:gridCol w:w="3632"/>
        <w:gridCol w:w="1565"/>
        <w:gridCol w:w="1734"/>
      </w:tblGrid>
      <w:tr w:rsidR="00441595" w:rsidRPr="00441595" w14:paraId="2881421C" w14:textId="77777777" w:rsidTr="00DD6244">
        <w:trPr>
          <w:trHeight w:val="330"/>
        </w:trPr>
        <w:tc>
          <w:tcPr>
            <w:tcW w:w="3632" w:type="dxa"/>
            <w:tcBorders>
              <w:top w:val="single" w:sz="12" w:space="0" w:color="auto"/>
              <w:left w:val="single" w:sz="12" w:space="0" w:color="auto"/>
              <w:bottom w:val="single" w:sz="12" w:space="0" w:color="000000"/>
              <w:right w:val="nil"/>
            </w:tcBorders>
            <w:shd w:val="clear" w:color="auto" w:fill="D5DCE4"/>
            <w:vAlign w:val="center"/>
            <w:hideMark/>
          </w:tcPr>
          <w:p w14:paraId="37B74B34"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lastRenderedPageBreak/>
              <w:t>PISCINE</w:t>
            </w:r>
          </w:p>
        </w:tc>
        <w:tc>
          <w:tcPr>
            <w:tcW w:w="1565" w:type="dxa"/>
            <w:tcBorders>
              <w:top w:val="single" w:sz="12" w:space="0" w:color="auto"/>
              <w:left w:val="single" w:sz="12" w:space="0" w:color="auto"/>
              <w:bottom w:val="single" w:sz="12" w:space="0" w:color="000000"/>
              <w:right w:val="single" w:sz="12" w:space="0" w:color="auto"/>
            </w:tcBorders>
            <w:shd w:val="clear" w:color="auto" w:fill="D5DCE4"/>
            <w:vAlign w:val="center"/>
            <w:hideMark/>
          </w:tcPr>
          <w:p w14:paraId="0DCCEBAD"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Couleur des tickets</w:t>
            </w:r>
          </w:p>
        </w:tc>
        <w:tc>
          <w:tcPr>
            <w:tcW w:w="1734" w:type="dxa"/>
            <w:tcBorders>
              <w:top w:val="single" w:sz="12" w:space="0" w:color="auto"/>
              <w:left w:val="nil"/>
              <w:bottom w:val="single" w:sz="12" w:space="0" w:color="auto"/>
              <w:right w:val="single" w:sz="12" w:space="0" w:color="auto"/>
            </w:tcBorders>
            <w:shd w:val="clear" w:color="auto" w:fill="FFFFFF"/>
            <w:noWrap/>
            <w:vAlign w:val="center"/>
            <w:hideMark/>
          </w:tcPr>
          <w:p w14:paraId="097A00E7"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Tarifs 2027</w:t>
            </w:r>
          </w:p>
        </w:tc>
      </w:tr>
      <w:tr w:rsidR="00441595" w:rsidRPr="00441595" w14:paraId="103D51ED" w14:textId="77777777" w:rsidTr="00DD6244">
        <w:trPr>
          <w:trHeight w:val="150"/>
        </w:trPr>
        <w:tc>
          <w:tcPr>
            <w:tcW w:w="3632" w:type="dxa"/>
            <w:tcBorders>
              <w:top w:val="nil"/>
              <w:left w:val="single" w:sz="12" w:space="0" w:color="auto"/>
              <w:bottom w:val="single" w:sz="4" w:space="0" w:color="auto"/>
              <w:right w:val="single" w:sz="4" w:space="0" w:color="auto"/>
            </w:tcBorders>
            <w:shd w:val="clear" w:color="auto" w:fill="D5DCE4"/>
            <w:vAlign w:val="center"/>
            <w:hideMark/>
          </w:tcPr>
          <w:p w14:paraId="01D1FBC0" w14:textId="77777777" w:rsidR="00441595" w:rsidRPr="00441595" w:rsidRDefault="00441595" w:rsidP="00441595">
            <w:pPr>
              <w:jc w:val="center"/>
              <w:rPr>
                <w:rFonts w:ascii="Cambria" w:hAnsi="Cambria"/>
                <w:b/>
                <w:bCs/>
                <w:color w:val="000000"/>
                <w:sz w:val="18"/>
                <w:szCs w:val="18"/>
                <w:lang w:val="fr-FR"/>
              </w:rPr>
            </w:pPr>
          </w:p>
          <w:p w14:paraId="6FB3A47A"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 xml:space="preserve">Pleins Tarifs </w:t>
            </w:r>
          </w:p>
          <w:p w14:paraId="59B9D136" w14:textId="77777777" w:rsidR="00441595" w:rsidRPr="00441595" w:rsidRDefault="00441595" w:rsidP="00441595">
            <w:pPr>
              <w:jc w:val="center"/>
              <w:rPr>
                <w:rFonts w:ascii="Cambria" w:hAnsi="Cambria"/>
                <w:b/>
                <w:bCs/>
                <w:color w:val="000000"/>
                <w:sz w:val="18"/>
                <w:szCs w:val="18"/>
                <w:lang w:val="fr-FR"/>
              </w:rPr>
            </w:pPr>
          </w:p>
        </w:tc>
        <w:tc>
          <w:tcPr>
            <w:tcW w:w="1565" w:type="dxa"/>
            <w:tcBorders>
              <w:top w:val="nil"/>
              <w:left w:val="nil"/>
              <w:bottom w:val="single" w:sz="4" w:space="0" w:color="auto"/>
              <w:right w:val="single" w:sz="4" w:space="0" w:color="auto"/>
            </w:tcBorders>
            <w:shd w:val="clear" w:color="auto" w:fill="D5DCE4"/>
            <w:vAlign w:val="center"/>
            <w:hideMark/>
          </w:tcPr>
          <w:p w14:paraId="489BDCF5" w14:textId="77777777" w:rsidR="00441595" w:rsidRPr="00441595" w:rsidRDefault="00441595" w:rsidP="00441595">
            <w:pPr>
              <w:rPr>
                <w:rFonts w:ascii="Cambria" w:hAnsi="Cambria"/>
                <w:b/>
                <w:bCs/>
                <w:color w:val="000000"/>
                <w:sz w:val="18"/>
                <w:szCs w:val="18"/>
                <w:lang w:val="fr-FR"/>
              </w:rPr>
            </w:pPr>
            <w:r w:rsidRPr="00441595">
              <w:rPr>
                <w:rFonts w:ascii="Cambria" w:hAnsi="Cambria"/>
                <w:b/>
                <w:bCs/>
                <w:color w:val="000000"/>
                <w:sz w:val="18"/>
                <w:szCs w:val="18"/>
                <w:lang w:val="fr-FR"/>
              </w:rPr>
              <w:t> </w:t>
            </w:r>
          </w:p>
        </w:tc>
        <w:tc>
          <w:tcPr>
            <w:tcW w:w="1734" w:type="dxa"/>
            <w:tcBorders>
              <w:top w:val="nil"/>
              <w:left w:val="nil"/>
              <w:bottom w:val="single" w:sz="4" w:space="0" w:color="auto"/>
              <w:right w:val="single" w:sz="12" w:space="0" w:color="auto"/>
            </w:tcBorders>
            <w:shd w:val="clear" w:color="auto" w:fill="D5DCE4"/>
            <w:vAlign w:val="center"/>
            <w:hideMark/>
          </w:tcPr>
          <w:p w14:paraId="1E7882C4"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w:t>
            </w:r>
          </w:p>
        </w:tc>
      </w:tr>
      <w:tr w:rsidR="00441595" w:rsidRPr="00441595" w14:paraId="18F4CE96" w14:textId="77777777" w:rsidTr="00DD6244">
        <w:trPr>
          <w:trHeight w:val="300"/>
        </w:trPr>
        <w:tc>
          <w:tcPr>
            <w:tcW w:w="3632" w:type="dxa"/>
            <w:tcBorders>
              <w:top w:val="nil"/>
              <w:left w:val="single" w:sz="12" w:space="0" w:color="auto"/>
              <w:bottom w:val="single" w:sz="4" w:space="0" w:color="auto"/>
              <w:right w:val="single" w:sz="4" w:space="0" w:color="auto"/>
            </w:tcBorders>
            <w:vAlign w:val="center"/>
            <w:hideMark/>
          </w:tcPr>
          <w:p w14:paraId="1B7CB7D5"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Le ticket</w:t>
            </w:r>
          </w:p>
        </w:tc>
        <w:tc>
          <w:tcPr>
            <w:tcW w:w="1565" w:type="dxa"/>
            <w:tcBorders>
              <w:top w:val="nil"/>
              <w:left w:val="nil"/>
              <w:bottom w:val="single" w:sz="4" w:space="0" w:color="auto"/>
              <w:right w:val="single" w:sz="4" w:space="0" w:color="auto"/>
            </w:tcBorders>
            <w:noWrap/>
            <w:vAlign w:val="center"/>
            <w:hideMark/>
          </w:tcPr>
          <w:p w14:paraId="1AA52BD7"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Vert</w:t>
            </w:r>
          </w:p>
        </w:tc>
        <w:tc>
          <w:tcPr>
            <w:tcW w:w="1734" w:type="dxa"/>
            <w:tcBorders>
              <w:top w:val="nil"/>
              <w:left w:val="nil"/>
              <w:bottom w:val="single" w:sz="4" w:space="0" w:color="auto"/>
              <w:right w:val="single" w:sz="12" w:space="0" w:color="auto"/>
            </w:tcBorders>
            <w:noWrap/>
            <w:vAlign w:val="center"/>
            <w:hideMark/>
          </w:tcPr>
          <w:p w14:paraId="4D8F9931"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2,50</w:t>
            </w:r>
          </w:p>
        </w:tc>
      </w:tr>
      <w:tr w:rsidR="00441595" w:rsidRPr="00441595" w14:paraId="412FBAB5" w14:textId="77777777" w:rsidTr="00DD6244">
        <w:trPr>
          <w:trHeight w:val="315"/>
        </w:trPr>
        <w:tc>
          <w:tcPr>
            <w:tcW w:w="3632" w:type="dxa"/>
            <w:tcBorders>
              <w:top w:val="nil"/>
              <w:left w:val="single" w:sz="12" w:space="0" w:color="auto"/>
              <w:bottom w:val="single" w:sz="4" w:space="0" w:color="auto"/>
              <w:right w:val="single" w:sz="4" w:space="0" w:color="auto"/>
            </w:tcBorders>
            <w:vAlign w:val="center"/>
            <w:hideMark/>
          </w:tcPr>
          <w:p w14:paraId="02A6058C"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Carnet de 10 tickets</w:t>
            </w:r>
          </w:p>
        </w:tc>
        <w:tc>
          <w:tcPr>
            <w:tcW w:w="1565" w:type="dxa"/>
            <w:tcBorders>
              <w:top w:val="nil"/>
              <w:left w:val="nil"/>
              <w:bottom w:val="single" w:sz="4" w:space="0" w:color="auto"/>
              <w:right w:val="single" w:sz="4" w:space="0" w:color="auto"/>
            </w:tcBorders>
            <w:noWrap/>
            <w:vAlign w:val="center"/>
            <w:hideMark/>
          </w:tcPr>
          <w:p w14:paraId="362F700D"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Blanc</w:t>
            </w:r>
          </w:p>
        </w:tc>
        <w:tc>
          <w:tcPr>
            <w:tcW w:w="1734" w:type="dxa"/>
            <w:tcBorders>
              <w:top w:val="nil"/>
              <w:left w:val="nil"/>
              <w:bottom w:val="single" w:sz="4" w:space="0" w:color="auto"/>
              <w:right w:val="single" w:sz="12" w:space="0" w:color="auto"/>
            </w:tcBorders>
            <w:noWrap/>
            <w:vAlign w:val="center"/>
            <w:hideMark/>
          </w:tcPr>
          <w:p w14:paraId="54EA724C"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20,00</w:t>
            </w:r>
          </w:p>
        </w:tc>
      </w:tr>
      <w:tr w:rsidR="00441595" w:rsidRPr="00441595" w14:paraId="741BBA2B" w14:textId="77777777" w:rsidTr="00DD6244">
        <w:trPr>
          <w:trHeight w:val="164"/>
        </w:trPr>
        <w:tc>
          <w:tcPr>
            <w:tcW w:w="3632" w:type="dxa"/>
            <w:tcBorders>
              <w:top w:val="single" w:sz="12" w:space="0" w:color="auto"/>
              <w:left w:val="single" w:sz="12" w:space="0" w:color="auto"/>
              <w:bottom w:val="single" w:sz="4" w:space="0" w:color="auto"/>
              <w:right w:val="single" w:sz="4" w:space="0" w:color="auto"/>
            </w:tcBorders>
            <w:shd w:val="clear" w:color="auto" w:fill="D5DCE4"/>
            <w:noWrap/>
            <w:vAlign w:val="center"/>
            <w:hideMark/>
          </w:tcPr>
          <w:p w14:paraId="5F1A7736" w14:textId="77777777" w:rsidR="00441595" w:rsidRPr="00441595" w:rsidRDefault="00441595" w:rsidP="00441595">
            <w:pPr>
              <w:jc w:val="center"/>
              <w:rPr>
                <w:rFonts w:ascii="Cambria" w:hAnsi="Cambria"/>
                <w:b/>
                <w:bCs/>
                <w:color w:val="000000"/>
                <w:sz w:val="18"/>
                <w:szCs w:val="18"/>
                <w:lang w:val="fr-FR"/>
              </w:rPr>
            </w:pPr>
          </w:p>
          <w:p w14:paraId="155C3B12"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Tarifs réduits</w:t>
            </w:r>
          </w:p>
          <w:p w14:paraId="0E52DCF6" w14:textId="77777777" w:rsidR="00441595" w:rsidRPr="00441595" w:rsidRDefault="00441595" w:rsidP="00441595">
            <w:pPr>
              <w:jc w:val="center"/>
              <w:rPr>
                <w:rFonts w:ascii="Cambria" w:hAnsi="Cambria"/>
                <w:b/>
                <w:bCs/>
                <w:color w:val="000000"/>
                <w:sz w:val="18"/>
                <w:szCs w:val="18"/>
                <w:lang w:val="fr-FR"/>
              </w:rPr>
            </w:pPr>
          </w:p>
        </w:tc>
        <w:tc>
          <w:tcPr>
            <w:tcW w:w="1565" w:type="dxa"/>
            <w:tcBorders>
              <w:top w:val="single" w:sz="12" w:space="0" w:color="auto"/>
              <w:left w:val="nil"/>
              <w:bottom w:val="single" w:sz="4" w:space="0" w:color="auto"/>
              <w:right w:val="single" w:sz="4" w:space="0" w:color="auto"/>
            </w:tcBorders>
            <w:shd w:val="clear" w:color="auto" w:fill="D5DCE4"/>
            <w:vAlign w:val="center"/>
            <w:hideMark/>
          </w:tcPr>
          <w:p w14:paraId="1BF37E6B"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w:t>
            </w:r>
          </w:p>
        </w:tc>
        <w:tc>
          <w:tcPr>
            <w:tcW w:w="1734" w:type="dxa"/>
            <w:tcBorders>
              <w:top w:val="single" w:sz="12" w:space="0" w:color="auto"/>
              <w:left w:val="nil"/>
              <w:bottom w:val="single" w:sz="4" w:space="0" w:color="auto"/>
              <w:right w:val="single" w:sz="12" w:space="0" w:color="auto"/>
            </w:tcBorders>
            <w:shd w:val="clear" w:color="auto" w:fill="D5DCE4"/>
            <w:vAlign w:val="center"/>
            <w:hideMark/>
          </w:tcPr>
          <w:p w14:paraId="6745996C"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w:t>
            </w:r>
          </w:p>
        </w:tc>
      </w:tr>
      <w:tr w:rsidR="00441595" w:rsidRPr="00441595" w14:paraId="3F3BE679" w14:textId="77777777" w:rsidTr="00DD6244">
        <w:trPr>
          <w:trHeight w:val="300"/>
        </w:trPr>
        <w:tc>
          <w:tcPr>
            <w:tcW w:w="3632" w:type="dxa"/>
            <w:tcBorders>
              <w:top w:val="nil"/>
              <w:left w:val="single" w:sz="12" w:space="0" w:color="auto"/>
              <w:bottom w:val="single" w:sz="4" w:space="0" w:color="auto"/>
              <w:right w:val="single" w:sz="4" w:space="0" w:color="auto"/>
            </w:tcBorders>
            <w:vAlign w:val="center"/>
            <w:hideMark/>
          </w:tcPr>
          <w:p w14:paraId="66C20013"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Le ticket</w:t>
            </w:r>
          </w:p>
        </w:tc>
        <w:tc>
          <w:tcPr>
            <w:tcW w:w="1565" w:type="dxa"/>
            <w:tcBorders>
              <w:top w:val="nil"/>
              <w:left w:val="nil"/>
              <w:bottom w:val="single" w:sz="4" w:space="0" w:color="auto"/>
              <w:right w:val="single" w:sz="4" w:space="0" w:color="auto"/>
            </w:tcBorders>
            <w:noWrap/>
            <w:vAlign w:val="center"/>
            <w:hideMark/>
          </w:tcPr>
          <w:p w14:paraId="3B89CDDE"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Bleu</w:t>
            </w:r>
          </w:p>
        </w:tc>
        <w:tc>
          <w:tcPr>
            <w:tcW w:w="1734" w:type="dxa"/>
            <w:tcBorders>
              <w:top w:val="nil"/>
              <w:left w:val="nil"/>
              <w:bottom w:val="single" w:sz="4" w:space="0" w:color="auto"/>
              <w:right w:val="single" w:sz="12" w:space="0" w:color="auto"/>
            </w:tcBorders>
            <w:noWrap/>
            <w:vAlign w:val="center"/>
            <w:hideMark/>
          </w:tcPr>
          <w:p w14:paraId="30AB85E1"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1,50</w:t>
            </w:r>
          </w:p>
        </w:tc>
      </w:tr>
      <w:tr w:rsidR="00441595" w:rsidRPr="00441595" w14:paraId="2D907496" w14:textId="77777777" w:rsidTr="00DD6244">
        <w:trPr>
          <w:trHeight w:val="300"/>
        </w:trPr>
        <w:tc>
          <w:tcPr>
            <w:tcW w:w="3632" w:type="dxa"/>
            <w:tcBorders>
              <w:top w:val="single" w:sz="4" w:space="0" w:color="auto"/>
              <w:left w:val="single" w:sz="12" w:space="0" w:color="auto"/>
              <w:bottom w:val="nil"/>
              <w:right w:val="single" w:sz="4" w:space="0" w:color="auto"/>
            </w:tcBorders>
            <w:vAlign w:val="center"/>
            <w:hideMark/>
          </w:tcPr>
          <w:p w14:paraId="780592B6"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Carnet de 10 tickets</w:t>
            </w:r>
          </w:p>
        </w:tc>
        <w:tc>
          <w:tcPr>
            <w:tcW w:w="1565" w:type="dxa"/>
            <w:tcBorders>
              <w:top w:val="single" w:sz="4" w:space="0" w:color="auto"/>
              <w:left w:val="nil"/>
              <w:bottom w:val="nil"/>
              <w:right w:val="single" w:sz="4" w:space="0" w:color="auto"/>
            </w:tcBorders>
            <w:noWrap/>
            <w:vAlign w:val="center"/>
            <w:hideMark/>
          </w:tcPr>
          <w:p w14:paraId="08DA3965"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Parme</w:t>
            </w:r>
          </w:p>
        </w:tc>
        <w:tc>
          <w:tcPr>
            <w:tcW w:w="1734" w:type="dxa"/>
            <w:tcBorders>
              <w:top w:val="single" w:sz="4" w:space="0" w:color="auto"/>
              <w:left w:val="nil"/>
              <w:bottom w:val="nil"/>
              <w:right w:val="single" w:sz="12" w:space="0" w:color="auto"/>
            </w:tcBorders>
            <w:noWrap/>
            <w:vAlign w:val="center"/>
            <w:hideMark/>
          </w:tcPr>
          <w:p w14:paraId="36D8931C"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10,00</w:t>
            </w:r>
          </w:p>
        </w:tc>
      </w:tr>
      <w:tr w:rsidR="00441595" w:rsidRPr="00441595" w14:paraId="489566EB" w14:textId="77777777" w:rsidTr="00DD6244">
        <w:trPr>
          <w:trHeight w:val="148"/>
        </w:trPr>
        <w:tc>
          <w:tcPr>
            <w:tcW w:w="6931" w:type="dxa"/>
            <w:gridSpan w:val="3"/>
            <w:tcBorders>
              <w:top w:val="single" w:sz="12" w:space="0" w:color="auto"/>
              <w:left w:val="single" w:sz="12" w:space="0" w:color="auto"/>
              <w:bottom w:val="single" w:sz="2" w:space="0" w:color="auto"/>
              <w:right w:val="single" w:sz="12" w:space="0" w:color="auto"/>
            </w:tcBorders>
            <w:shd w:val="clear" w:color="auto" w:fill="D5DCE4"/>
            <w:vAlign w:val="center"/>
            <w:hideMark/>
          </w:tcPr>
          <w:p w14:paraId="19D5690C"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Gratuité pour :</w:t>
            </w:r>
          </w:p>
          <w:p w14:paraId="2B2BC0EF" w14:textId="77777777" w:rsidR="00441595" w:rsidRPr="00441595" w:rsidRDefault="00441595" w:rsidP="00441595">
            <w:pPr>
              <w:jc w:val="center"/>
              <w:rPr>
                <w:rFonts w:ascii="Cambria" w:hAnsi="Cambria"/>
                <w:color w:val="000000"/>
                <w:sz w:val="18"/>
                <w:szCs w:val="18"/>
                <w:lang w:val="fr-FR"/>
              </w:rPr>
            </w:pPr>
          </w:p>
        </w:tc>
      </w:tr>
      <w:tr w:rsidR="00441595" w:rsidRPr="00441595" w14:paraId="7FFA1FD0" w14:textId="77777777" w:rsidTr="00DD6244">
        <w:trPr>
          <w:trHeight w:val="148"/>
        </w:trPr>
        <w:tc>
          <w:tcPr>
            <w:tcW w:w="6931" w:type="dxa"/>
            <w:gridSpan w:val="3"/>
            <w:tcBorders>
              <w:top w:val="single" w:sz="2" w:space="0" w:color="auto"/>
              <w:left w:val="single" w:sz="12" w:space="0" w:color="auto"/>
              <w:bottom w:val="single" w:sz="2" w:space="0" w:color="auto"/>
              <w:right w:val="single" w:sz="12" w:space="0" w:color="auto"/>
            </w:tcBorders>
            <w:vAlign w:val="center"/>
            <w:hideMark/>
          </w:tcPr>
          <w:p w14:paraId="269A13E6"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Campeurs munis du justificatif (gratuité effective le lendemain de l'arrivée)</w:t>
            </w:r>
          </w:p>
        </w:tc>
      </w:tr>
      <w:tr w:rsidR="00441595" w:rsidRPr="00441595" w14:paraId="4F10B930" w14:textId="77777777" w:rsidTr="00DD6244">
        <w:trPr>
          <w:trHeight w:val="148"/>
        </w:trPr>
        <w:tc>
          <w:tcPr>
            <w:tcW w:w="6931" w:type="dxa"/>
            <w:gridSpan w:val="3"/>
            <w:tcBorders>
              <w:top w:val="single" w:sz="2" w:space="0" w:color="auto"/>
              <w:left w:val="single" w:sz="12" w:space="0" w:color="auto"/>
              <w:bottom w:val="single" w:sz="2" w:space="0" w:color="auto"/>
              <w:right w:val="single" w:sz="12" w:space="0" w:color="auto"/>
            </w:tcBorders>
            <w:vAlign w:val="center"/>
            <w:hideMark/>
          </w:tcPr>
          <w:p w14:paraId="39A376C8" w14:textId="77777777" w:rsidR="00441595" w:rsidRPr="00441595" w:rsidRDefault="00441595" w:rsidP="00441595">
            <w:pPr>
              <w:jc w:val="center"/>
              <w:rPr>
                <w:rFonts w:ascii="Cambria" w:hAnsi="Cambria"/>
                <w:sz w:val="18"/>
                <w:szCs w:val="18"/>
                <w:lang w:val="fr-FR"/>
              </w:rPr>
            </w:pPr>
            <w:r w:rsidRPr="00441595">
              <w:rPr>
                <w:rFonts w:ascii="Cambria" w:hAnsi="Cambria"/>
                <w:color w:val="000000"/>
                <w:sz w:val="18"/>
                <w:szCs w:val="18"/>
                <w:lang w:val="fr-FR"/>
              </w:rPr>
              <w:t>Pour les enfants de moins de 6 ans</w:t>
            </w:r>
          </w:p>
        </w:tc>
      </w:tr>
      <w:tr w:rsidR="00441595" w:rsidRPr="00441595" w14:paraId="56A53D9A" w14:textId="77777777" w:rsidTr="00DD6244">
        <w:trPr>
          <w:trHeight w:val="148"/>
        </w:trPr>
        <w:tc>
          <w:tcPr>
            <w:tcW w:w="6931" w:type="dxa"/>
            <w:gridSpan w:val="3"/>
            <w:tcBorders>
              <w:top w:val="single" w:sz="2" w:space="0" w:color="auto"/>
              <w:left w:val="single" w:sz="12" w:space="0" w:color="auto"/>
              <w:bottom w:val="single" w:sz="2" w:space="0" w:color="auto"/>
              <w:right w:val="single" w:sz="12" w:space="0" w:color="auto"/>
            </w:tcBorders>
            <w:shd w:val="clear" w:color="auto" w:fill="D5DCE4"/>
            <w:vAlign w:val="center"/>
            <w:hideMark/>
          </w:tcPr>
          <w:p w14:paraId="4F9D3ACE"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Tarifs réduits :</w:t>
            </w:r>
          </w:p>
          <w:p w14:paraId="5DE5DEE7" w14:textId="77777777" w:rsidR="00441595" w:rsidRPr="00441595" w:rsidRDefault="00441595" w:rsidP="00441595">
            <w:pPr>
              <w:jc w:val="center"/>
              <w:rPr>
                <w:rFonts w:ascii="Cambria" w:hAnsi="Cambria"/>
                <w:sz w:val="18"/>
                <w:szCs w:val="18"/>
                <w:lang w:val="fr-FR"/>
              </w:rPr>
            </w:pPr>
          </w:p>
        </w:tc>
      </w:tr>
      <w:tr w:rsidR="00441595" w:rsidRPr="00441595" w14:paraId="5514EFBA" w14:textId="77777777" w:rsidTr="00DD6244">
        <w:trPr>
          <w:trHeight w:val="148"/>
        </w:trPr>
        <w:tc>
          <w:tcPr>
            <w:tcW w:w="6931" w:type="dxa"/>
            <w:gridSpan w:val="3"/>
            <w:tcBorders>
              <w:top w:val="single" w:sz="2" w:space="0" w:color="auto"/>
              <w:left w:val="single" w:sz="12" w:space="0" w:color="auto"/>
              <w:bottom w:val="single" w:sz="2" w:space="0" w:color="auto"/>
              <w:right w:val="single" w:sz="12" w:space="0" w:color="auto"/>
            </w:tcBorders>
            <w:vAlign w:val="center"/>
            <w:hideMark/>
          </w:tcPr>
          <w:p w14:paraId="1C391630" w14:textId="77777777" w:rsidR="00441595" w:rsidRPr="00441595" w:rsidRDefault="00441595" w:rsidP="00441595">
            <w:pPr>
              <w:jc w:val="center"/>
              <w:rPr>
                <w:rFonts w:ascii="Cambria" w:hAnsi="Cambria"/>
                <w:sz w:val="18"/>
                <w:szCs w:val="18"/>
                <w:lang w:val="fr-FR"/>
              </w:rPr>
            </w:pPr>
            <w:r w:rsidRPr="00441595">
              <w:rPr>
                <w:rFonts w:ascii="Cambria" w:hAnsi="Cambria"/>
                <w:color w:val="000000"/>
                <w:sz w:val="18"/>
                <w:szCs w:val="18"/>
                <w:lang w:val="fr-FR"/>
              </w:rPr>
              <w:t>Sur présentation de justificatif : enfants de 6 à 16 ans, familles nombreuses, demandeurs d’emploi, étudiants, personnes en situation de handicap, + de 60 ans</w:t>
            </w:r>
          </w:p>
        </w:tc>
      </w:tr>
      <w:tr w:rsidR="00441595" w:rsidRPr="00441595" w14:paraId="03B40CD9" w14:textId="77777777" w:rsidTr="00DD6244">
        <w:trPr>
          <w:trHeight w:val="148"/>
        </w:trPr>
        <w:tc>
          <w:tcPr>
            <w:tcW w:w="6931" w:type="dxa"/>
            <w:gridSpan w:val="3"/>
            <w:tcBorders>
              <w:top w:val="single" w:sz="2" w:space="0" w:color="auto"/>
              <w:left w:val="single" w:sz="12" w:space="0" w:color="auto"/>
              <w:bottom w:val="single" w:sz="2" w:space="0" w:color="auto"/>
              <w:right w:val="single" w:sz="12" w:space="0" w:color="auto"/>
            </w:tcBorders>
            <w:shd w:val="clear" w:color="auto" w:fill="D5DCE4"/>
            <w:vAlign w:val="center"/>
            <w:hideMark/>
          </w:tcPr>
          <w:p w14:paraId="1F3D8691"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Validité des tickets :</w:t>
            </w:r>
          </w:p>
          <w:p w14:paraId="166033E8" w14:textId="77777777" w:rsidR="00441595" w:rsidRPr="00441595" w:rsidRDefault="00441595" w:rsidP="00441595">
            <w:pPr>
              <w:jc w:val="center"/>
              <w:rPr>
                <w:rFonts w:ascii="Cambria" w:hAnsi="Cambria"/>
                <w:b/>
                <w:bCs/>
                <w:color w:val="000000"/>
                <w:sz w:val="18"/>
                <w:szCs w:val="18"/>
                <w:lang w:val="fr-FR"/>
              </w:rPr>
            </w:pPr>
          </w:p>
        </w:tc>
      </w:tr>
      <w:tr w:rsidR="00441595" w:rsidRPr="00441595" w14:paraId="79B090A3" w14:textId="77777777" w:rsidTr="00DD6244">
        <w:trPr>
          <w:trHeight w:val="148"/>
        </w:trPr>
        <w:tc>
          <w:tcPr>
            <w:tcW w:w="6931" w:type="dxa"/>
            <w:gridSpan w:val="3"/>
            <w:tcBorders>
              <w:top w:val="single" w:sz="2" w:space="0" w:color="auto"/>
              <w:left w:val="single" w:sz="12" w:space="0" w:color="auto"/>
              <w:bottom w:val="single" w:sz="12" w:space="0" w:color="auto"/>
              <w:right w:val="single" w:sz="12" w:space="0" w:color="auto"/>
            </w:tcBorders>
            <w:vAlign w:val="center"/>
            <w:hideMark/>
          </w:tcPr>
          <w:p w14:paraId="2D5D91D6"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Tickets valables d'une année sur l'autre</w:t>
            </w:r>
          </w:p>
        </w:tc>
      </w:tr>
    </w:tbl>
    <w:p w14:paraId="05A9AB83" w14:textId="77777777" w:rsidR="00441595" w:rsidRPr="00441595" w:rsidRDefault="00441595" w:rsidP="00441595">
      <w:pPr>
        <w:rPr>
          <w:rFonts w:ascii="Comic Sans MS" w:eastAsia="Cambria" w:hAnsi="Comic Sans MS" w:cs="Cambria"/>
          <w:b/>
          <w:bCs/>
          <w:iCs/>
          <w:sz w:val="20"/>
          <w:szCs w:val="20"/>
          <w:lang w:val="fr-FR"/>
        </w:rPr>
      </w:pPr>
    </w:p>
    <w:p w14:paraId="59258273" w14:textId="77777777" w:rsidR="00441595" w:rsidRPr="00441595" w:rsidRDefault="00441595" w:rsidP="00441595">
      <w:pPr>
        <w:rPr>
          <w:rFonts w:ascii="Comic Sans MS" w:eastAsia="Cambria" w:hAnsi="Comic Sans MS" w:cs="Cambria"/>
          <w:b/>
          <w:bCs/>
          <w:iCs/>
          <w:sz w:val="20"/>
          <w:szCs w:val="20"/>
          <w:lang w:val="fr-FR"/>
        </w:rPr>
      </w:pPr>
    </w:p>
    <w:p w14:paraId="0F0A6905" w14:textId="77777777" w:rsidR="00441595" w:rsidRPr="00441595" w:rsidRDefault="00441595" w:rsidP="00441595">
      <w:pPr>
        <w:rPr>
          <w:rFonts w:ascii="Comic Sans MS" w:eastAsia="Cambria" w:hAnsi="Comic Sans MS" w:cs="Cambria"/>
          <w:b/>
          <w:bCs/>
          <w:iCs/>
          <w:sz w:val="20"/>
          <w:szCs w:val="20"/>
          <w:lang w:val="fr-FR"/>
        </w:rPr>
      </w:pPr>
    </w:p>
    <w:p w14:paraId="1D6BA63B" w14:textId="77777777" w:rsidR="00441595" w:rsidRPr="00441595" w:rsidRDefault="00441595" w:rsidP="00441595">
      <w:pPr>
        <w:rPr>
          <w:rFonts w:ascii="Comic Sans MS" w:eastAsia="Cambria" w:hAnsi="Comic Sans MS" w:cs="Cambria"/>
          <w:b/>
          <w:bCs/>
          <w:iCs/>
          <w:sz w:val="20"/>
          <w:szCs w:val="20"/>
          <w:lang w:val="fr-FR"/>
        </w:rPr>
      </w:pPr>
    </w:p>
    <w:p w14:paraId="45D4EEDD" w14:textId="77777777" w:rsidR="00441595" w:rsidRPr="00441595" w:rsidRDefault="00441595" w:rsidP="00441595">
      <w:pPr>
        <w:rPr>
          <w:rFonts w:ascii="Comic Sans MS" w:eastAsia="Cambria" w:hAnsi="Comic Sans MS" w:cs="Cambria"/>
          <w:b/>
          <w:bCs/>
          <w:iCs/>
          <w:sz w:val="20"/>
          <w:szCs w:val="20"/>
          <w:lang w:val="fr-FR"/>
        </w:rPr>
      </w:pPr>
    </w:p>
    <w:p w14:paraId="14DC6E6D" w14:textId="77777777" w:rsidR="00441595" w:rsidRPr="00441595" w:rsidRDefault="00441595" w:rsidP="00441595">
      <w:pPr>
        <w:rPr>
          <w:rFonts w:ascii="Comic Sans MS" w:eastAsia="Cambria" w:hAnsi="Comic Sans MS" w:cs="Cambria"/>
          <w:b/>
          <w:bCs/>
          <w:iCs/>
          <w:sz w:val="20"/>
          <w:szCs w:val="20"/>
          <w:lang w:val="fr-FR"/>
        </w:rPr>
      </w:pPr>
    </w:p>
    <w:p w14:paraId="678512C7" w14:textId="77777777" w:rsidR="00441595" w:rsidRPr="00441595" w:rsidRDefault="00441595" w:rsidP="00441595">
      <w:pPr>
        <w:rPr>
          <w:rFonts w:ascii="Comic Sans MS" w:eastAsia="Cambria" w:hAnsi="Comic Sans MS" w:cs="Cambria"/>
          <w:b/>
          <w:bCs/>
          <w:iCs/>
          <w:sz w:val="20"/>
          <w:szCs w:val="20"/>
          <w:lang w:val="fr-FR"/>
        </w:rPr>
      </w:pPr>
    </w:p>
    <w:p w14:paraId="772E4B8F" w14:textId="77777777" w:rsidR="00441595" w:rsidRPr="00441595" w:rsidRDefault="00441595" w:rsidP="00441595">
      <w:pPr>
        <w:rPr>
          <w:rFonts w:ascii="Comic Sans MS" w:eastAsia="Cambria" w:hAnsi="Comic Sans MS" w:cs="Cambria"/>
          <w:b/>
          <w:bCs/>
          <w:iCs/>
          <w:sz w:val="20"/>
          <w:szCs w:val="20"/>
          <w:lang w:val="fr-FR"/>
        </w:rPr>
      </w:pPr>
    </w:p>
    <w:p w14:paraId="4615A309" w14:textId="77777777" w:rsidR="00441595" w:rsidRPr="00441595" w:rsidRDefault="00441595" w:rsidP="00441595">
      <w:pPr>
        <w:rPr>
          <w:rFonts w:ascii="Comic Sans MS" w:eastAsia="Cambria" w:hAnsi="Comic Sans MS" w:cs="Cambria"/>
          <w:b/>
          <w:bCs/>
          <w:iCs/>
          <w:sz w:val="20"/>
          <w:szCs w:val="20"/>
          <w:lang w:val="fr-FR"/>
        </w:rPr>
      </w:pPr>
    </w:p>
    <w:p w14:paraId="471C744C" w14:textId="77777777" w:rsidR="00441595" w:rsidRPr="00441595" w:rsidRDefault="00441595" w:rsidP="00441595">
      <w:pPr>
        <w:rPr>
          <w:rFonts w:ascii="Comic Sans MS" w:eastAsia="Cambria" w:hAnsi="Comic Sans MS" w:cs="Cambria"/>
          <w:b/>
          <w:bCs/>
          <w:iCs/>
          <w:sz w:val="20"/>
          <w:szCs w:val="20"/>
          <w:lang w:val="fr-FR"/>
        </w:rPr>
      </w:pPr>
    </w:p>
    <w:p w14:paraId="29A67442" w14:textId="77777777" w:rsidR="00441595" w:rsidRPr="00441595" w:rsidRDefault="00441595" w:rsidP="00441595">
      <w:pPr>
        <w:rPr>
          <w:rFonts w:ascii="Comic Sans MS" w:eastAsia="Cambria" w:hAnsi="Comic Sans MS" w:cs="Cambria"/>
          <w:b/>
          <w:bCs/>
          <w:iCs/>
          <w:sz w:val="20"/>
          <w:szCs w:val="20"/>
          <w:lang w:val="fr-FR"/>
        </w:rPr>
      </w:pPr>
    </w:p>
    <w:p w14:paraId="71C6C9FC" w14:textId="77777777" w:rsidR="00441595" w:rsidRPr="00441595" w:rsidRDefault="00441595" w:rsidP="00441595">
      <w:pPr>
        <w:rPr>
          <w:rFonts w:ascii="Comic Sans MS" w:eastAsia="Cambria" w:hAnsi="Comic Sans MS" w:cs="Cambria"/>
          <w:b/>
          <w:bCs/>
          <w:iCs/>
          <w:sz w:val="20"/>
          <w:szCs w:val="20"/>
          <w:lang w:val="fr-FR"/>
        </w:rPr>
      </w:pPr>
    </w:p>
    <w:p w14:paraId="723FC9B8" w14:textId="77777777" w:rsidR="00441595" w:rsidRPr="00441595" w:rsidRDefault="00441595" w:rsidP="00441595">
      <w:pPr>
        <w:rPr>
          <w:rFonts w:ascii="Comic Sans MS" w:eastAsia="Cambria" w:hAnsi="Comic Sans MS" w:cs="Cambria"/>
          <w:b/>
          <w:bCs/>
          <w:iCs/>
          <w:sz w:val="20"/>
          <w:szCs w:val="20"/>
          <w:lang w:val="fr-FR"/>
        </w:rPr>
      </w:pPr>
    </w:p>
    <w:p w14:paraId="142A9DBE" w14:textId="77777777" w:rsidR="00441595" w:rsidRPr="00441595" w:rsidRDefault="00441595" w:rsidP="00441595">
      <w:pPr>
        <w:rPr>
          <w:rFonts w:ascii="Comic Sans MS" w:eastAsia="Cambria" w:hAnsi="Comic Sans MS" w:cs="Cambria"/>
          <w:b/>
          <w:bCs/>
          <w:iCs/>
          <w:sz w:val="20"/>
          <w:szCs w:val="20"/>
          <w:lang w:val="fr-FR"/>
        </w:rPr>
      </w:pPr>
    </w:p>
    <w:p w14:paraId="41F24C47" w14:textId="77777777" w:rsidR="00441595" w:rsidRPr="00441595" w:rsidRDefault="00441595" w:rsidP="00441595">
      <w:pPr>
        <w:rPr>
          <w:rFonts w:ascii="Comic Sans MS" w:eastAsia="Cambria" w:hAnsi="Comic Sans MS" w:cs="Cambria"/>
          <w:b/>
          <w:bCs/>
          <w:iCs/>
          <w:sz w:val="20"/>
          <w:szCs w:val="20"/>
          <w:lang w:val="fr-FR"/>
        </w:rPr>
      </w:pPr>
    </w:p>
    <w:p w14:paraId="076519DC" w14:textId="77777777" w:rsidR="00441595" w:rsidRPr="00441595" w:rsidRDefault="00441595" w:rsidP="00441595">
      <w:pPr>
        <w:rPr>
          <w:rFonts w:ascii="Comic Sans MS" w:eastAsia="Cambria" w:hAnsi="Comic Sans MS" w:cs="Cambria"/>
          <w:b/>
          <w:bCs/>
          <w:iCs/>
          <w:sz w:val="20"/>
          <w:szCs w:val="20"/>
          <w:lang w:val="fr-FR"/>
        </w:rPr>
      </w:pPr>
    </w:p>
    <w:p w14:paraId="4C9DCD23" w14:textId="77777777" w:rsidR="00441595" w:rsidRPr="00441595" w:rsidRDefault="00441595" w:rsidP="00441595">
      <w:pPr>
        <w:rPr>
          <w:rFonts w:ascii="Comic Sans MS" w:eastAsia="Cambria" w:hAnsi="Comic Sans MS" w:cs="Cambria"/>
          <w:b/>
          <w:bCs/>
          <w:iCs/>
          <w:sz w:val="20"/>
          <w:szCs w:val="20"/>
          <w:lang w:val="fr-FR"/>
        </w:rPr>
      </w:pPr>
    </w:p>
    <w:p w14:paraId="5CD384BD" w14:textId="77777777" w:rsidR="00441595" w:rsidRPr="00441595" w:rsidRDefault="00441595" w:rsidP="00441595">
      <w:pPr>
        <w:rPr>
          <w:rFonts w:ascii="Comic Sans MS" w:eastAsia="Cambria" w:hAnsi="Comic Sans MS" w:cs="Cambria"/>
          <w:b/>
          <w:bCs/>
          <w:iCs/>
          <w:sz w:val="20"/>
          <w:szCs w:val="20"/>
          <w:lang w:val="fr-FR"/>
        </w:rPr>
      </w:pPr>
    </w:p>
    <w:tbl>
      <w:tblPr>
        <w:tblpPr w:leftFromText="141" w:rightFromText="141" w:vertAnchor="text" w:horzAnchor="margin" w:tblpXSpec="center" w:tblpY="391"/>
        <w:tblW w:w="6789" w:type="dxa"/>
        <w:tblCellMar>
          <w:left w:w="70" w:type="dxa"/>
          <w:right w:w="70" w:type="dxa"/>
        </w:tblCellMar>
        <w:tblLook w:val="04A0" w:firstRow="1" w:lastRow="0" w:firstColumn="1" w:lastColumn="0" w:noHBand="0" w:noVBand="1"/>
      </w:tblPr>
      <w:tblGrid>
        <w:gridCol w:w="5020"/>
        <w:gridCol w:w="1769"/>
      </w:tblGrid>
      <w:tr w:rsidR="00441595" w:rsidRPr="00441595" w14:paraId="5C1670B3" w14:textId="77777777" w:rsidTr="00DD6244">
        <w:trPr>
          <w:trHeight w:val="330"/>
        </w:trPr>
        <w:tc>
          <w:tcPr>
            <w:tcW w:w="5020" w:type="dxa"/>
            <w:tcBorders>
              <w:top w:val="single" w:sz="12" w:space="0" w:color="auto"/>
              <w:left w:val="single" w:sz="12" w:space="0" w:color="auto"/>
              <w:bottom w:val="single" w:sz="12" w:space="0" w:color="000000"/>
              <w:right w:val="single" w:sz="4" w:space="0" w:color="auto"/>
            </w:tcBorders>
            <w:shd w:val="clear" w:color="auto" w:fill="D5DCE4"/>
            <w:vAlign w:val="center"/>
            <w:hideMark/>
          </w:tcPr>
          <w:p w14:paraId="39983C60"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CAMPING</w:t>
            </w:r>
          </w:p>
        </w:tc>
        <w:tc>
          <w:tcPr>
            <w:tcW w:w="1769" w:type="dxa"/>
            <w:tcBorders>
              <w:top w:val="single" w:sz="12" w:space="0" w:color="auto"/>
              <w:left w:val="nil"/>
              <w:bottom w:val="single" w:sz="12" w:space="0" w:color="auto"/>
              <w:right w:val="single" w:sz="12" w:space="0" w:color="auto"/>
            </w:tcBorders>
            <w:shd w:val="clear" w:color="auto" w:fill="FFFFFF"/>
            <w:noWrap/>
            <w:vAlign w:val="center"/>
            <w:hideMark/>
          </w:tcPr>
          <w:p w14:paraId="2050F011"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Tarifs 2027</w:t>
            </w:r>
          </w:p>
        </w:tc>
      </w:tr>
      <w:tr w:rsidR="00441595" w:rsidRPr="00441595" w14:paraId="32A944B4" w14:textId="77777777" w:rsidTr="00DD6244">
        <w:trPr>
          <w:trHeight w:val="182"/>
        </w:trPr>
        <w:tc>
          <w:tcPr>
            <w:tcW w:w="5020" w:type="dxa"/>
            <w:tcBorders>
              <w:top w:val="nil"/>
              <w:left w:val="single" w:sz="12" w:space="0" w:color="auto"/>
              <w:bottom w:val="single" w:sz="4" w:space="0" w:color="auto"/>
              <w:right w:val="single" w:sz="4" w:space="0" w:color="auto"/>
            </w:tcBorders>
            <w:shd w:val="clear" w:color="auto" w:fill="D5DCE4"/>
            <w:hideMark/>
          </w:tcPr>
          <w:p w14:paraId="63EE6987"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Tarif quotidien </w:t>
            </w:r>
          </w:p>
        </w:tc>
        <w:tc>
          <w:tcPr>
            <w:tcW w:w="1769" w:type="dxa"/>
            <w:tcBorders>
              <w:top w:val="nil"/>
              <w:left w:val="nil"/>
              <w:bottom w:val="single" w:sz="4" w:space="0" w:color="auto"/>
              <w:right w:val="single" w:sz="12" w:space="0" w:color="auto"/>
            </w:tcBorders>
            <w:shd w:val="clear" w:color="auto" w:fill="D5DCE4"/>
            <w:vAlign w:val="center"/>
            <w:hideMark/>
          </w:tcPr>
          <w:p w14:paraId="4C534C77"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w:t>
            </w:r>
          </w:p>
        </w:tc>
      </w:tr>
      <w:tr w:rsidR="00441595" w:rsidRPr="00441595" w14:paraId="35A121B8" w14:textId="77777777" w:rsidTr="00DD6244">
        <w:trPr>
          <w:trHeight w:val="300"/>
        </w:trPr>
        <w:tc>
          <w:tcPr>
            <w:tcW w:w="5020" w:type="dxa"/>
            <w:tcBorders>
              <w:top w:val="nil"/>
              <w:left w:val="single" w:sz="12" w:space="0" w:color="auto"/>
              <w:bottom w:val="single" w:sz="4" w:space="0" w:color="auto"/>
              <w:right w:val="single" w:sz="4" w:space="0" w:color="auto"/>
            </w:tcBorders>
            <w:vAlign w:val="bottom"/>
            <w:hideMark/>
          </w:tcPr>
          <w:p w14:paraId="22BD6E35"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Campeurs</w:t>
            </w:r>
          </w:p>
        </w:tc>
        <w:tc>
          <w:tcPr>
            <w:tcW w:w="1769" w:type="dxa"/>
            <w:tcBorders>
              <w:top w:val="nil"/>
              <w:left w:val="nil"/>
              <w:bottom w:val="single" w:sz="4" w:space="0" w:color="auto"/>
              <w:right w:val="single" w:sz="12" w:space="0" w:color="auto"/>
            </w:tcBorders>
            <w:noWrap/>
            <w:vAlign w:val="bottom"/>
            <w:hideMark/>
          </w:tcPr>
          <w:p w14:paraId="58399F4D"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3,80</w:t>
            </w:r>
          </w:p>
        </w:tc>
      </w:tr>
      <w:tr w:rsidR="00441595" w:rsidRPr="00441595" w14:paraId="25D02FE1" w14:textId="77777777" w:rsidTr="00DD6244">
        <w:trPr>
          <w:trHeight w:val="300"/>
        </w:trPr>
        <w:tc>
          <w:tcPr>
            <w:tcW w:w="5020" w:type="dxa"/>
            <w:tcBorders>
              <w:top w:val="nil"/>
              <w:left w:val="single" w:sz="12" w:space="0" w:color="auto"/>
              <w:bottom w:val="single" w:sz="4" w:space="0" w:color="auto"/>
              <w:right w:val="single" w:sz="4" w:space="0" w:color="auto"/>
            </w:tcBorders>
            <w:vAlign w:val="bottom"/>
            <w:hideMark/>
          </w:tcPr>
          <w:p w14:paraId="01975408"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Enfants jusqu'à 5 ans</w:t>
            </w:r>
          </w:p>
        </w:tc>
        <w:tc>
          <w:tcPr>
            <w:tcW w:w="1769" w:type="dxa"/>
            <w:tcBorders>
              <w:top w:val="nil"/>
              <w:left w:val="nil"/>
              <w:bottom w:val="single" w:sz="4" w:space="0" w:color="auto"/>
              <w:right w:val="single" w:sz="12" w:space="0" w:color="auto"/>
            </w:tcBorders>
            <w:noWrap/>
            <w:vAlign w:val="bottom"/>
            <w:hideMark/>
          </w:tcPr>
          <w:p w14:paraId="257F75A0"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Gratuit</w:t>
            </w:r>
          </w:p>
        </w:tc>
      </w:tr>
      <w:tr w:rsidR="00441595" w:rsidRPr="00441595" w14:paraId="2FDE463C" w14:textId="77777777" w:rsidTr="00DD6244">
        <w:trPr>
          <w:trHeight w:val="300"/>
        </w:trPr>
        <w:tc>
          <w:tcPr>
            <w:tcW w:w="5020" w:type="dxa"/>
            <w:tcBorders>
              <w:top w:val="nil"/>
              <w:left w:val="single" w:sz="12" w:space="0" w:color="auto"/>
              <w:bottom w:val="single" w:sz="4" w:space="0" w:color="auto"/>
              <w:right w:val="single" w:sz="4" w:space="0" w:color="auto"/>
            </w:tcBorders>
            <w:noWrap/>
            <w:vAlign w:val="bottom"/>
            <w:hideMark/>
          </w:tcPr>
          <w:p w14:paraId="3EC984EC"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Enfants de 6 à 16 ans</w:t>
            </w:r>
          </w:p>
        </w:tc>
        <w:tc>
          <w:tcPr>
            <w:tcW w:w="1769" w:type="dxa"/>
            <w:tcBorders>
              <w:top w:val="nil"/>
              <w:left w:val="nil"/>
              <w:bottom w:val="single" w:sz="4" w:space="0" w:color="auto"/>
              <w:right w:val="single" w:sz="12" w:space="0" w:color="auto"/>
            </w:tcBorders>
            <w:noWrap/>
            <w:vAlign w:val="bottom"/>
            <w:hideMark/>
          </w:tcPr>
          <w:p w14:paraId="53FD1A14"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3,00</w:t>
            </w:r>
          </w:p>
        </w:tc>
      </w:tr>
      <w:tr w:rsidR="00441595" w:rsidRPr="00441595" w14:paraId="45126DF3" w14:textId="77777777" w:rsidTr="00DD6244">
        <w:trPr>
          <w:trHeight w:val="300"/>
        </w:trPr>
        <w:tc>
          <w:tcPr>
            <w:tcW w:w="5020" w:type="dxa"/>
            <w:tcBorders>
              <w:top w:val="nil"/>
              <w:left w:val="single" w:sz="12" w:space="0" w:color="auto"/>
              <w:bottom w:val="single" w:sz="4" w:space="0" w:color="auto"/>
              <w:right w:val="single" w:sz="4" w:space="0" w:color="auto"/>
            </w:tcBorders>
            <w:noWrap/>
            <w:vAlign w:val="bottom"/>
            <w:hideMark/>
          </w:tcPr>
          <w:p w14:paraId="7D3944E2"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 xml:space="preserve">Emplacement + véhicule </w:t>
            </w:r>
          </w:p>
        </w:tc>
        <w:tc>
          <w:tcPr>
            <w:tcW w:w="1769" w:type="dxa"/>
            <w:tcBorders>
              <w:top w:val="nil"/>
              <w:left w:val="nil"/>
              <w:bottom w:val="single" w:sz="4" w:space="0" w:color="auto"/>
              <w:right w:val="single" w:sz="12" w:space="0" w:color="auto"/>
            </w:tcBorders>
            <w:noWrap/>
            <w:vAlign w:val="bottom"/>
            <w:hideMark/>
          </w:tcPr>
          <w:p w14:paraId="1914912F"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5,00</w:t>
            </w:r>
          </w:p>
        </w:tc>
      </w:tr>
      <w:tr w:rsidR="00441595" w:rsidRPr="00441595" w14:paraId="3E5083EB" w14:textId="77777777" w:rsidTr="00DD6244">
        <w:trPr>
          <w:trHeight w:val="300"/>
        </w:trPr>
        <w:tc>
          <w:tcPr>
            <w:tcW w:w="5020" w:type="dxa"/>
            <w:tcBorders>
              <w:top w:val="single" w:sz="4" w:space="0" w:color="auto"/>
              <w:left w:val="single" w:sz="12" w:space="0" w:color="auto"/>
              <w:bottom w:val="single" w:sz="4" w:space="0" w:color="auto"/>
              <w:right w:val="single" w:sz="4" w:space="0" w:color="auto"/>
            </w:tcBorders>
            <w:noWrap/>
            <w:vAlign w:val="bottom"/>
            <w:hideMark/>
          </w:tcPr>
          <w:p w14:paraId="6F10CDC1"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Branchement électrique</w:t>
            </w:r>
          </w:p>
        </w:tc>
        <w:tc>
          <w:tcPr>
            <w:tcW w:w="1769" w:type="dxa"/>
            <w:tcBorders>
              <w:top w:val="single" w:sz="4" w:space="0" w:color="auto"/>
              <w:left w:val="nil"/>
              <w:bottom w:val="single" w:sz="4" w:space="0" w:color="auto"/>
              <w:right w:val="single" w:sz="12" w:space="0" w:color="auto"/>
            </w:tcBorders>
            <w:noWrap/>
            <w:vAlign w:val="bottom"/>
            <w:hideMark/>
          </w:tcPr>
          <w:p w14:paraId="72B25414"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5,00</w:t>
            </w:r>
          </w:p>
        </w:tc>
      </w:tr>
      <w:tr w:rsidR="00441595" w:rsidRPr="00441595" w14:paraId="726DD80C" w14:textId="77777777" w:rsidTr="00DD6244">
        <w:trPr>
          <w:trHeight w:val="300"/>
        </w:trPr>
        <w:tc>
          <w:tcPr>
            <w:tcW w:w="5020" w:type="dxa"/>
            <w:tcBorders>
              <w:top w:val="single" w:sz="4" w:space="0" w:color="auto"/>
              <w:left w:val="single" w:sz="12" w:space="0" w:color="auto"/>
              <w:bottom w:val="nil"/>
              <w:right w:val="single" w:sz="4" w:space="0" w:color="auto"/>
            </w:tcBorders>
            <w:noWrap/>
            <w:vAlign w:val="bottom"/>
            <w:hideMark/>
          </w:tcPr>
          <w:p w14:paraId="31E1A391"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Garage mort</w:t>
            </w:r>
          </w:p>
        </w:tc>
        <w:tc>
          <w:tcPr>
            <w:tcW w:w="1769" w:type="dxa"/>
            <w:tcBorders>
              <w:top w:val="single" w:sz="4" w:space="0" w:color="auto"/>
              <w:left w:val="nil"/>
              <w:bottom w:val="nil"/>
              <w:right w:val="single" w:sz="12" w:space="0" w:color="auto"/>
            </w:tcBorders>
            <w:noWrap/>
            <w:vAlign w:val="bottom"/>
            <w:hideMark/>
          </w:tcPr>
          <w:p w14:paraId="384CB94F"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10,00</w:t>
            </w:r>
          </w:p>
        </w:tc>
      </w:tr>
      <w:tr w:rsidR="00441595" w:rsidRPr="00441595" w14:paraId="44C1E29D" w14:textId="77777777" w:rsidTr="00DD6244">
        <w:trPr>
          <w:trHeight w:val="315"/>
        </w:trPr>
        <w:tc>
          <w:tcPr>
            <w:tcW w:w="5020" w:type="dxa"/>
            <w:tcBorders>
              <w:top w:val="single" w:sz="4" w:space="0" w:color="auto"/>
              <w:left w:val="single" w:sz="12" w:space="0" w:color="auto"/>
              <w:bottom w:val="single" w:sz="4" w:space="0" w:color="auto"/>
              <w:right w:val="single" w:sz="4" w:space="0" w:color="auto"/>
            </w:tcBorders>
            <w:noWrap/>
            <w:vAlign w:val="bottom"/>
            <w:hideMark/>
          </w:tcPr>
          <w:p w14:paraId="7B064814"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Famille nombreuse (par personne)</w:t>
            </w:r>
          </w:p>
        </w:tc>
        <w:tc>
          <w:tcPr>
            <w:tcW w:w="1769" w:type="dxa"/>
            <w:tcBorders>
              <w:top w:val="single" w:sz="4" w:space="0" w:color="auto"/>
              <w:left w:val="nil"/>
              <w:bottom w:val="single" w:sz="4" w:space="0" w:color="auto"/>
              <w:right w:val="single" w:sz="12" w:space="0" w:color="auto"/>
            </w:tcBorders>
            <w:noWrap/>
            <w:vAlign w:val="bottom"/>
            <w:hideMark/>
          </w:tcPr>
          <w:p w14:paraId="3B08340E"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2,50</w:t>
            </w:r>
          </w:p>
        </w:tc>
      </w:tr>
      <w:tr w:rsidR="00441595" w:rsidRPr="00441595" w14:paraId="61B775DC" w14:textId="77777777" w:rsidTr="00DD6244">
        <w:trPr>
          <w:trHeight w:val="315"/>
        </w:trPr>
        <w:tc>
          <w:tcPr>
            <w:tcW w:w="5020" w:type="dxa"/>
            <w:tcBorders>
              <w:top w:val="single" w:sz="4" w:space="0" w:color="auto"/>
              <w:left w:val="single" w:sz="12" w:space="0" w:color="auto"/>
              <w:bottom w:val="single" w:sz="18" w:space="0" w:color="auto"/>
              <w:right w:val="single" w:sz="4" w:space="0" w:color="auto"/>
            </w:tcBorders>
            <w:vAlign w:val="bottom"/>
            <w:hideMark/>
          </w:tcPr>
          <w:p w14:paraId="5D1F7F98"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Saisonnier agricole (par personne) : emplacement + branchement électrique (sur justificatif : 2 campeurs maxi par emplacement)</w:t>
            </w:r>
          </w:p>
        </w:tc>
        <w:tc>
          <w:tcPr>
            <w:tcW w:w="1769" w:type="dxa"/>
            <w:tcBorders>
              <w:top w:val="single" w:sz="4" w:space="0" w:color="auto"/>
              <w:left w:val="nil"/>
              <w:bottom w:val="single" w:sz="18" w:space="0" w:color="auto"/>
              <w:right w:val="single" w:sz="12" w:space="0" w:color="auto"/>
            </w:tcBorders>
            <w:noWrap/>
            <w:vAlign w:val="bottom"/>
            <w:hideMark/>
          </w:tcPr>
          <w:p w14:paraId="1C6ECCE7"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5.00</w:t>
            </w:r>
          </w:p>
        </w:tc>
      </w:tr>
    </w:tbl>
    <w:p w14:paraId="56315EC0" w14:textId="77777777" w:rsidR="00441595" w:rsidRPr="00441595" w:rsidRDefault="00441595" w:rsidP="00441595">
      <w:pPr>
        <w:rPr>
          <w:rFonts w:ascii="Comic Sans MS" w:eastAsia="Cambria" w:hAnsi="Comic Sans MS" w:cs="Cambria"/>
          <w:b/>
          <w:bCs/>
          <w:iCs/>
          <w:sz w:val="20"/>
          <w:szCs w:val="20"/>
          <w:lang w:val="fr-FR"/>
        </w:rPr>
      </w:pPr>
    </w:p>
    <w:p w14:paraId="3F0CBFD2" w14:textId="77777777" w:rsidR="00441595" w:rsidRPr="00441595" w:rsidRDefault="00441595" w:rsidP="00441595">
      <w:pPr>
        <w:rPr>
          <w:rFonts w:ascii="Comic Sans MS" w:eastAsia="Cambria" w:hAnsi="Comic Sans MS" w:cs="Cambria"/>
          <w:b/>
          <w:bCs/>
          <w:iCs/>
          <w:sz w:val="20"/>
          <w:szCs w:val="20"/>
          <w:lang w:val="fr-FR"/>
        </w:rPr>
      </w:pPr>
    </w:p>
    <w:p w14:paraId="6727AD7C" w14:textId="77777777" w:rsidR="00441595" w:rsidRPr="00441595" w:rsidRDefault="00441595" w:rsidP="00441595">
      <w:pPr>
        <w:rPr>
          <w:rFonts w:ascii="Comic Sans MS" w:eastAsia="Cambria" w:hAnsi="Comic Sans MS" w:cs="Cambria"/>
          <w:b/>
          <w:bCs/>
          <w:iCs/>
          <w:sz w:val="20"/>
          <w:szCs w:val="20"/>
          <w:lang w:val="fr-FR"/>
        </w:rPr>
      </w:pPr>
    </w:p>
    <w:p w14:paraId="783751D9" w14:textId="77777777" w:rsidR="00441595" w:rsidRPr="00441595" w:rsidRDefault="00441595" w:rsidP="00441595">
      <w:pPr>
        <w:rPr>
          <w:rFonts w:ascii="Comic Sans MS" w:eastAsia="Cambria" w:hAnsi="Comic Sans MS" w:cs="Cambria"/>
          <w:b/>
          <w:bCs/>
          <w:iCs/>
          <w:sz w:val="20"/>
          <w:szCs w:val="20"/>
          <w:lang w:val="fr-FR"/>
        </w:rPr>
      </w:pPr>
    </w:p>
    <w:p w14:paraId="7D4BEFEF" w14:textId="77777777" w:rsidR="00441595" w:rsidRPr="00441595" w:rsidRDefault="00441595" w:rsidP="00441595">
      <w:pPr>
        <w:rPr>
          <w:rFonts w:ascii="Comic Sans MS" w:eastAsia="Cambria" w:hAnsi="Comic Sans MS" w:cs="Cambria"/>
          <w:b/>
          <w:bCs/>
          <w:iCs/>
          <w:sz w:val="20"/>
          <w:szCs w:val="20"/>
          <w:lang w:val="fr-FR"/>
        </w:rPr>
      </w:pPr>
    </w:p>
    <w:p w14:paraId="654098A3" w14:textId="77777777" w:rsidR="00441595" w:rsidRPr="00441595" w:rsidRDefault="00441595" w:rsidP="00441595">
      <w:pPr>
        <w:rPr>
          <w:rFonts w:ascii="Comic Sans MS" w:eastAsia="Cambria" w:hAnsi="Comic Sans MS" w:cs="Cambria"/>
          <w:b/>
          <w:bCs/>
          <w:iCs/>
          <w:sz w:val="20"/>
          <w:szCs w:val="20"/>
          <w:lang w:val="fr-FR"/>
        </w:rPr>
      </w:pPr>
    </w:p>
    <w:p w14:paraId="7A2C85F2" w14:textId="77777777" w:rsidR="00441595" w:rsidRPr="00441595" w:rsidRDefault="00441595" w:rsidP="00441595">
      <w:pPr>
        <w:rPr>
          <w:rFonts w:ascii="Comic Sans MS" w:eastAsia="Cambria" w:hAnsi="Comic Sans MS" w:cs="Cambria"/>
          <w:b/>
          <w:bCs/>
          <w:iCs/>
          <w:sz w:val="20"/>
          <w:szCs w:val="20"/>
          <w:lang w:val="fr-FR"/>
        </w:rPr>
      </w:pPr>
    </w:p>
    <w:p w14:paraId="191B81DD" w14:textId="77777777" w:rsidR="00441595" w:rsidRPr="00441595" w:rsidRDefault="00441595" w:rsidP="00441595">
      <w:pPr>
        <w:rPr>
          <w:rFonts w:ascii="Comic Sans MS" w:eastAsia="Cambria" w:hAnsi="Comic Sans MS" w:cs="Cambria"/>
          <w:b/>
          <w:bCs/>
          <w:iCs/>
          <w:sz w:val="20"/>
          <w:szCs w:val="20"/>
          <w:lang w:val="fr-FR"/>
        </w:rPr>
      </w:pPr>
    </w:p>
    <w:p w14:paraId="4F51B2F5" w14:textId="77777777" w:rsidR="00441595" w:rsidRPr="00441595" w:rsidRDefault="00441595" w:rsidP="00441595">
      <w:pPr>
        <w:rPr>
          <w:rFonts w:ascii="Comic Sans MS" w:eastAsia="Cambria" w:hAnsi="Comic Sans MS" w:cs="Cambria"/>
          <w:b/>
          <w:bCs/>
          <w:iCs/>
          <w:sz w:val="20"/>
          <w:szCs w:val="20"/>
          <w:lang w:val="fr-FR"/>
        </w:rPr>
      </w:pPr>
    </w:p>
    <w:p w14:paraId="0C4B3946" w14:textId="77777777" w:rsidR="00441595" w:rsidRPr="00441595" w:rsidRDefault="00441595" w:rsidP="00441595">
      <w:pPr>
        <w:rPr>
          <w:rFonts w:ascii="Comic Sans MS" w:eastAsia="Cambria" w:hAnsi="Comic Sans MS" w:cs="Cambria"/>
          <w:b/>
          <w:bCs/>
          <w:iCs/>
          <w:sz w:val="20"/>
          <w:szCs w:val="20"/>
          <w:lang w:val="fr-FR"/>
        </w:rPr>
      </w:pPr>
    </w:p>
    <w:p w14:paraId="3CE0E4DB" w14:textId="77777777" w:rsidR="00441595" w:rsidRPr="00441595" w:rsidRDefault="00441595" w:rsidP="00441595">
      <w:pPr>
        <w:rPr>
          <w:rFonts w:ascii="Comic Sans MS" w:eastAsia="Cambria" w:hAnsi="Comic Sans MS" w:cs="Cambria"/>
          <w:b/>
          <w:bCs/>
          <w:iCs/>
          <w:sz w:val="20"/>
          <w:szCs w:val="20"/>
          <w:lang w:val="fr-FR"/>
        </w:rPr>
      </w:pPr>
    </w:p>
    <w:p w14:paraId="1AB888C4" w14:textId="77777777" w:rsidR="00441595" w:rsidRPr="00441595" w:rsidRDefault="00441595" w:rsidP="00441595">
      <w:pPr>
        <w:rPr>
          <w:rFonts w:ascii="Comic Sans MS" w:eastAsia="Cambria" w:hAnsi="Comic Sans MS" w:cs="Cambria"/>
          <w:b/>
          <w:bCs/>
          <w:iCs/>
          <w:sz w:val="20"/>
          <w:szCs w:val="20"/>
          <w:lang w:val="fr-FR"/>
        </w:rPr>
      </w:pPr>
    </w:p>
    <w:p w14:paraId="34638D90" w14:textId="77777777" w:rsidR="00441595" w:rsidRPr="00441595" w:rsidRDefault="00441595" w:rsidP="00441595">
      <w:pPr>
        <w:rPr>
          <w:rFonts w:ascii="Comic Sans MS" w:eastAsia="Cambria" w:hAnsi="Comic Sans MS" w:cs="Cambria"/>
          <w:b/>
          <w:bCs/>
          <w:iCs/>
          <w:sz w:val="20"/>
          <w:szCs w:val="20"/>
          <w:lang w:val="fr-FR"/>
        </w:rPr>
      </w:pPr>
    </w:p>
    <w:p w14:paraId="6A3A964A" w14:textId="77777777" w:rsidR="00441595" w:rsidRPr="00441595" w:rsidRDefault="00441595" w:rsidP="00441595">
      <w:pPr>
        <w:rPr>
          <w:rFonts w:ascii="Comic Sans MS" w:eastAsia="Cambria" w:hAnsi="Comic Sans MS" w:cs="Cambria"/>
          <w:b/>
          <w:bCs/>
          <w:iCs/>
          <w:sz w:val="20"/>
          <w:szCs w:val="20"/>
          <w:lang w:val="fr-FR"/>
        </w:rPr>
      </w:pPr>
    </w:p>
    <w:p w14:paraId="64A491F0" w14:textId="77777777" w:rsidR="00441595" w:rsidRPr="00441595" w:rsidRDefault="00441595" w:rsidP="00441595">
      <w:pPr>
        <w:rPr>
          <w:rFonts w:ascii="Comic Sans MS" w:eastAsia="Cambria" w:hAnsi="Comic Sans MS" w:cs="Cambria"/>
          <w:b/>
          <w:bCs/>
          <w:iCs/>
          <w:sz w:val="20"/>
          <w:szCs w:val="20"/>
          <w:lang w:val="fr-FR"/>
        </w:rPr>
      </w:pPr>
    </w:p>
    <w:p w14:paraId="187F8419" w14:textId="77777777" w:rsidR="00441595" w:rsidRPr="00441595" w:rsidRDefault="00441595" w:rsidP="00441595">
      <w:pPr>
        <w:rPr>
          <w:rFonts w:ascii="Comic Sans MS" w:eastAsia="Cambria" w:hAnsi="Comic Sans MS" w:cs="Cambria"/>
          <w:b/>
          <w:bCs/>
          <w:iCs/>
          <w:sz w:val="20"/>
          <w:szCs w:val="20"/>
          <w:lang w:val="fr-FR"/>
        </w:rPr>
      </w:pPr>
    </w:p>
    <w:tbl>
      <w:tblPr>
        <w:tblpPr w:leftFromText="141" w:rightFromText="141" w:vertAnchor="text" w:horzAnchor="margin" w:tblpXSpec="center" w:tblpY="84"/>
        <w:tblW w:w="6789" w:type="dxa"/>
        <w:tblCellMar>
          <w:left w:w="70" w:type="dxa"/>
          <w:right w:w="70" w:type="dxa"/>
        </w:tblCellMar>
        <w:tblLook w:val="04A0" w:firstRow="1" w:lastRow="0" w:firstColumn="1" w:lastColumn="0" w:noHBand="0" w:noVBand="1"/>
      </w:tblPr>
      <w:tblGrid>
        <w:gridCol w:w="4847"/>
        <w:gridCol w:w="1942"/>
      </w:tblGrid>
      <w:tr w:rsidR="00441595" w:rsidRPr="00441595" w14:paraId="2A0A8A50" w14:textId="77777777" w:rsidTr="00DD6244">
        <w:trPr>
          <w:trHeight w:val="259"/>
        </w:trPr>
        <w:tc>
          <w:tcPr>
            <w:tcW w:w="4847" w:type="dxa"/>
            <w:tcBorders>
              <w:top w:val="single" w:sz="12" w:space="0" w:color="auto"/>
              <w:left w:val="single" w:sz="12" w:space="0" w:color="auto"/>
              <w:bottom w:val="single" w:sz="12" w:space="0" w:color="auto"/>
              <w:right w:val="single" w:sz="4" w:space="0" w:color="auto"/>
            </w:tcBorders>
            <w:shd w:val="clear" w:color="auto" w:fill="D5DCE4"/>
            <w:noWrap/>
            <w:vAlign w:val="center"/>
            <w:hideMark/>
          </w:tcPr>
          <w:p w14:paraId="6EFB79BD"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SERVICES PUBLICS</w:t>
            </w:r>
          </w:p>
        </w:tc>
        <w:tc>
          <w:tcPr>
            <w:tcW w:w="1942" w:type="dxa"/>
            <w:tcBorders>
              <w:top w:val="single" w:sz="12" w:space="0" w:color="auto"/>
              <w:left w:val="single" w:sz="4" w:space="0" w:color="auto"/>
              <w:bottom w:val="single" w:sz="12" w:space="0" w:color="auto"/>
              <w:right w:val="single" w:sz="12" w:space="0" w:color="auto"/>
            </w:tcBorders>
            <w:noWrap/>
            <w:vAlign w:val="center"/>
            <w:hideMark/>
          </w:tcPr>
          <w:p w14:paraId="407A2C84"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Tarifs 2027</w:t>
            </w:r>
          </w:p>
        </w:tc>
      </w:tr>
      <w:tr w:rsidR="00441595" w:rsidRPr="00441595" w14:paraId="2C7873EC" w14:textId="77777777" w:rsidTr="00DD6244">
        <w:trPr>
          <w:trHeight w:val="274"/>
        </w:trPr>
        <w:tc>
          <w:tcPr>
            <w:tcW w:w="4847" w:type="dxa"/>
            <w:tcBorders>
              <w:top w:val="single" w:sz="12" w:space="0" w:color="auto"/>
              <w:left w:val="single" w:sz="12" w:space="0" w:color="auto"/>
              <w:bottom w:val="single" w:sz="4" w:space="0" w:color="auto"/>
              <w:right w:val="single" w:sz="4" w:space="0" w:color="auto"/>
            </w:tcBorders>
            <w:shd w:val="clear" w:color="auto" w:fill="D5DCE4"/>
            <w:noWrap/>
            <w:vAlign w:val="bottom"/>
            <w:hideMark/>
          </w:tcPr>
          <w:p w14:paraId="7168E80A"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MARCHE DE NOÊL</w:t>
            </w:r>
          </w:p>
        </w:tc>
        <w:tc>
          <w:tcPr>
            <w:tcW w:w="1942" w:type="dxa"/>
            <w:tcBorders>
              <w:top w:val="single" w:sz="12" w:space="0" w:color="auto"/>
              <w:left w:val="single" w:sz="4" w:space="0" w:color="auto"/>
              <w:bottom w:val="single" w:sz="4" w:space="0" w:color="auto"/>
              <w:right w:val="single" w:sz="12" w:space="0" w:color="auto"/>
            </w:tcBorders>
            <w:shd w:val="clear" w:color="auto" w:fill="D5DCE4"/>
            <w:noWrap/>
            <w:vAlign w:val="bottom"/>
            <w:hideMark/>
          </w:tcPr>
          <w:p w14:paraId="609AC4B0"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w:t>
            </w:r>
          </w:p>
        </w:tc>
      </w:tr>
      <w:tr w:rsidR="00441595" w:rsidRPr="00441595" w14:paraId="27C1891E" w14:textId="77777777" w:rsidTr="00DD6244">
        <w:trPr>
          <w:trHeight w:val="300"/>
        </w:trPr>
        <w:tc>
          <w:tcPr>
            <w:tcW w:w="4847" w:type="dxa"/>
            <w:tcBorders>
              <w:top w:val="nil"/>
              <w:left w:val="single" w:sz="12" w:space="0" w:color="auto"/>
              <w:bottom w:val="single" w:sz="4" w:space="0" w:color="auto"/>
              <w:right w:val="single" w:sz="4" w:space="0" w:color="auto"/>
            </w:tcBorders>
            <w:noWrap/>
            <w:vAlign w:val="bottom"/>
            <w:hideMark/>
          </w:tcPr>
          <w:p w14:paraId="2403F25D"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Table</w:t>
            </w:r>
          </w:p>
        </w:tc>
        <w:tc>
          <w:tcPr>
            <w:tcW w:w="1942" w:type="dxa"/>
            <w:tcBorders>
              <w:top w:val="nil"/>
              <w:left w:val="single" w:sz="4" w:space="0" w:color="auto"/>
              <w:bottom w:val="single" w:sz="4" w:space="0" w:color="auto"/>
              <w:right w:val="single" w:sz="12" w:space="0" w:color="auto"/>
            </w:tcBorders>
            <w:noWrap/>
            <w:vAlign w:val="bottom"/>
            <w:hideMark/>
          </w:tcPr>
          <w:p w14:paraId="46759427"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10 €</w:t>
            </w:r>
          </w:p>
        </w:tc>
      </w:tr>
      <w:tr w:rsidR="00441595" w:rsidRPr="00441595" w14:paraId="65CFFD58" w14:textId="77777777" w:rsidTr="00DD6244">
        <w:trPr>
          <w:trHeight w:val="300"/>
        </w:trPr>
        <w:tc>
          <w:tcPr>
            <w:tcW w:w="4847" w:type="dxa"/>
            <w:tcBorders>
              <w:top w:val="single" w:sz="4" w:space="0" w:color="auto"/>
              <w:left w:val="single" w:sz="12" w:space="0" w:color="auto"/>
              <w:bottom w:val="single" w:sz="4" w:space="0" w:color="auto"/>
              <w:right w:val="single" w:sz="4" w:space="0" w:color="auto"/>
            </w:tcBorders>
            <w:noWrap/>
            <w:vAlign w:val="center"/>
            <w:hideMark/>
          </w:tcPr>
          <w:p w14:paraId="46B5FB6C"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Grille</w:t>
            </w:r>
          </w:p>
        </w:tc>
        <w:tc>
          <w:tcPr>
            <w:tcW w:w="1942" w:type="dxa"/>
            <w:tcBorders>
              <w:top w:val="single" w:sz="4" w:space="0" w:color="auto"/>
              <w:left w:val="single" w:sz="4" w:space="0" w:color="auto"/>
              <w:bottom w:val="single" w:sz="4" w:space="0" w:color="auto"/>
              <w:right w:val="single" w:sz="12" w:space="0" w:color="auto"/>
            </w:tcBorders>
            <w:noWrap/>
            <w:vAlign w:val="bottom"/>
            <w:hideMark/>
          </w:tcPr>
          <w:p w14:paraId="4E7B2890"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Gratuit</w:t>
            </w:r>
          </w:p>
        </w:tc>
      </w:tr>
      <w:tr w:rsidR="00441595" w:rsidRPr="00441595" w14:paraId="3E4E95E7" w14:textId="77777777" w:rsidTr="00DD6244">
        <w:trPr>
          <w:trHeight w:val="300"/>
        </w:trPr>
        <w:tc>
          <w:tcPr>
            <w:tcW w:w="4847" w:type="dxa"/>
            <w:tcBorders>
              <w:top w:val="single" w:sz="4" w:space="0" w:color="auto"/>
              <w:left w:val="single" w:sz="12" w:space="0" w:color="auto"/>
              <w:bottom w:val="single" w:sz="4" w:space="0" w:color="auto"/>
              <w:right w:val="single" w:sz="4" w:space="0" w:color="auto"/>
            </w:tcBorders>
            <w:vAlign w:val="center"/>
            <w:hideMark/>
          </w:tcPr>
          <w:p w14:paraId="7736FB6C"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Chaise</w:t>
            </w:r>
          </w:p>
        </w:tc>
        <w:tc>
          <w:tcPr>
            <w:tcW w:w="1942" w:type="dxa"/>
            <w:tcBorders>
              <w:top w:val="single" w:sz="4" w:space="0" w:color="auto"/>
              <w:left w:val="single" w:sz="4" w:space="0" w:color="auto"/>
              <w:bottom w:val="single" w:sz="4" w:space="0" w:color="auto"/>
              <w:right w:val="single" w:sz="12" w:space="0" w:color="auto"/>
            </w:tcBorders>
            <w:noWrap/>
            <w:vAlign w:val="bottom"/>
            <w:hideMark/>
          </w:tcPr>
          <w:p w14:paraId="13585200"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Gratuit</w:t>
            </w:r>
          </w:p>
        </w:tc>
      </w:tr>
      <w:tr w:rsidR="00441595" w:rsidRPr="00441595" w14:paraId="36792116" w14:textId="77777777" w:rsidTr="00DD6244">
        <w:trPr>
          <w:trHeight w:val="315"/>
        </w:trPr>
        <w:tc>
          <w:tcPr>
            <w:tcW w:w="4847" w:type="dxa"/>
            <w:tcBorders>
              <w:top w:val="single" w:sz="4" w:space="0" w:color="auto"/>
              <w:left w:val="single" w:sz="12" w:space="0" w:color="auto"/>
              <w:bottom w:val="single" w:sz="12" w:space="0" w:color="auto"/>
              <w:right w:val="single" w:sz="4" w:space="0" w:color="auto"/>
            </w:tcBorders>
            <w:noWrap/>
            <w:vAlign w:val="bottom"/>
            <w:hideMark/>
          </w:tcPr>
          <w:p w14:paraId="67D998D4"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Emplacement extérieur</w:t>
            </w:r>
          </w:p>
        </w:tc>
        <w:tc>
          <w:tcPr>
            <w:tcW w:w="1942" w:type="dxa"/>
            <w:tcBorders>
              <w:top w:val="single" w:sz="4" w:space="0" w:color="auto"/>
              <w:left w:val="single" w:sz="4" w:space="0" w:color="auto"/>
              <w:bottom w:val="single" w:sz="12" w:space="0" w:color="auto"/>
              <w:right w:val="single" w:sz="12" w:space="0" w:color="auto"/>
            </w:tcBorders>
            <w:noWrap/>
            <w:vAlign w:val="bottom"/>
            <w:hideMark/>
          </w:tcPr>
          <w:p w14:paraId="21C8FC05"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5 €</w:t>
            </w:r>
          </w:p>
        </w:tc>
      </w:tr>
    </w:tbl>
    <w:p w14:paraId="5FF71797" w14:textId="77777777" w:rsidR="00441595" w:rsidRPr="00441595" w:rsidRDefault="00441595" w:rsidP="00441595">
      <w:pPr>
        <w:rPr>
          <w:rFonts w:ascii="Comic Sans MS" w:eastAsia="Cambria" w:hAnsi="Comic Sans MS" w:cs="Cambria"/>
          <w:b/>
          <w:bCs/>
          <w:iCs/>
          <w:sz w:val="20"/>
          <w:szCs w:val="20"/>
          <w:lang w:val="fr-FR"/>
        </w:rPr>
      </w:pPr>
    </w:p>
    <w:p w14:paraId="2550EA74" w14:textId="77777777" w:rsidR="00441595" w:rsidRPr="00441595" w:rsidRDefault="00441595" w:rsidP="00441595">
      <w:pPr>
        <w:rPr>
          <w:rFonts w:ascii="Comic Sans MS" w:eastAsia="Cambria" w:hAnsi="Comic Sans MS" w:cs="Cambria"/>
          <w:b/>
          <w:bCs/>
          <w:iCs/>
          <w:sz w:val="20"/>
          <w:szCs w:val="20"/>
          <w:lang w:val="fr-FR"/>
        </w:rPr>
      </w:pPr>
    </w:p>
    <w:p w14:paraId="2C3F1B84" w14:textId="77777777" w:rsidR="00441595" w:rsidRPr="00441595" w:rsidRDefault="00441595" w:rsidP="00441595">
      <w:pPr>
        <w:rPr>
          <w:rFonts w:ascii="Comic Sans MS" w:eastAsia="Cambria" w:hAnsi="Comic Sans MS" w:cs="Cambria"/>
          <w:b/>
          <w:bCs/>
          <w:iCs/>
          <w:sz w:val="20"/>
          <w:szCs w:val="20"/>
          <w:lang w:val="fr-FR"/>
        </w:rPr>
      </w:pPr>
    </w:p>
    <w:p w14:paraId="0C0F5359" w14:textId="77777777" w:rsidR="00441595" w:rsidRPr="00441595" w:rsidRDefault="00441595" w:rsidP="00441595">
      <w:pPr>
        <w:rPr>
          <w:rFonts w:ascii="Comic Sans MS" w:eastAsia="Cambria" w:hAnsi="Comic Sans MS" w:cs="Cambria"/>
          <w:b/>
          <w:bCs/>
          <w:iCs/>
          <w:sz w:val="20"/>
          <w:szCs w:val="20"/>
          <w:lang w:val="fr-FR"/>
        </w:rPr>
      </w:pPr>
    </w:p>
    <w:p w14:paraId="42FD403E" w14:textId="77777777" w:rsidR="00441595" w:rsidRPr="00441595" w:rsidRDefault="00441595" w:rsidP="00441595">
      <w:pPr>
        <w:rPr>
          <w:rFonts w:ascii="Comic Sans MS" w:eastAsia="Cambria" w:hAnsi="Comic Sans MS" w:cs="Cambria"/>
          <w:b/>
          <w:bCs/>
          <w:iCs/>
          <w:sz w:val="20"/>
          <w:szCs w:val="20"/>
          <w:lang w:val="fr-FR"/>
        </w:rPr>
      </w:pPr>
    </w:p>
    <w:p w14:paraId="08966C3C" w14:textId="77777777" w:rsidR="00441595" w:rsidRPr="00441595" w:rsidRDefault="00441595" w:rsidP="00441595">
      <w:pPr>
        <w:rPr>
          <w:rFonts w:ascii="Comic Sans MS" w:eastAsia="Cambria" w:hAnsi="Comic Sans MS" w:cs="Cambria"/>
          <w:b/>
          <w:bCs/>
          <w:iCs/>
          <w:sz w:val="20"/>
          <w:szCs w:val="20"/>
          <w:lang w:val="fr-FR"/>
        </w:rPr>
      </w:pPr>
    </w:p>
    <w:p w14:paraId="0DC2E7E2" w14:textId="77777777" w:rsidR="00441595" w:rsidRPr="00441595" w:rsidRDefault="00441595" w:rsidP="00441595">
      <w:pPr>
        <w:rPr>
          <w:rFonts w:ascii="Comic Sans MS" w:eastAsia="Cambria" w:hAnsi="Comic Sans MS" w:cs="Cambria"/>
          <w:b/>
          <w:bCs/>
          <w:iCs/>
          <w:sz w:val="20"/>
          <w:szCs w:val="20"/>
          <w:lang w:val="fr-FR"/>
        </w:rPr>
      </w:pPr>
    </w:p>
    <w:p w14:paraId="0946716B" w14:textId="77777777" w:rsidR="00441595" w:rsidRPr="00441595" w:rsidRDefault="00441595" w:rsidP="00441595">
      <w:pPr>
        <w:rPr>
          <w:rFonts w:ascii="Comic Sans MS" w:eastAsia="Cambria" w:hAnsi="Comic Sans MS" w:cs="Cambria"/>
          <w:b/>
          <w:bCs/>
          <w:iCs/>
          <w:sz w:val="20"/>
          <w:szCs w:val="20"/>
          <w:lang w:val="fr-FR"/>
        </w:rPr>
      </w:pPr>
    </w:p>
    <w:tbl>
      <w:tblPr>
        <w:tblpPr w:leftFromText="141" w:rightFromText="141" w:vertAnchor="text" w:horzAnchor="margin" w:tblpXSpec="center" w:tblpY="74"/>
        <w:tblW w:w="6789" w:type="dxa"/>
        <w:tblCellMar>
          <w:left w:w="70" w:type="dxa"/>
          <w:right w:w="70" w:type="dxa"/>
        </w:tblCellMar>
        <w:tblLook w:val="04A0" w:firstRow="1" w:lastRow="0" w:firstColumn="1" w:lastColumn="0" w:noHBand="0" w:noVBand="1"/>
      </w:tblPr>
      <w:tblGrid>
        <w:gridCol w:w="4847"/>
        <w:gridCol w:w="1942"/>
      </w:tblGrid>
      <w:tr w:rsidR="00441595" w:rsidRPr="00441595" w14:paraId="48729C47" w14:textId="77777777" w:rsidTr="00DD6244">
        <w:trPr>
          <w:trHeight w:val="259"/>
        </w:trPr>
        <w:tc>
          <w:tcPr>
            <w:tcW w:w="4847" w:type="dxa"/>
            <w:tcBorders>
              <w:top w:val="single" w:sz="12" w:space="0" w:color="auto"/>
              <w:left w:val="single" w:sz="12" w:space="0" w:color="auto"/>
              <w:bottom w:val="single" w:sz="12" w:space="0" w:color="auto"/>
              <w:right w:val="single" w:sz="4" w:space="0" w:color="auto"/>
            </w:tcBorders>
            <w:shd w:val="clear" w:color="auto" w:fill="D5DCE4"/>
            <w:noWrap/>
            <w:vAlign w:val="center"/>
            <w:hideMark/>
          </w:tcPr>
          <w:p w14:paraId="6E79BEB4"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SPECTACLES</w:t>
            </w:r>
          </w:p>
        </w:tc>
        <w:tc>
          <w:tcPr>
            <w:tcW w:w="1942" w:type="dxa"/>
            <w:tcBorders>
              <w:top w:val="single" w:sz="12" w:space="0" w:color="auto"/>
              <w:left w:val="single" w:sz="4" w:space="0" w:color="auto"/>
              <w:bottom w:val="single" w:sz="12" w:space="0" w:color="auto"/>
              <w:right w:val="single" w:sz="12" w:space="0" w:color="auto"/>
            </w:tcBorders>
            <w:noWrap/>
            <w:vAlign w:val="center"/>
            <w:hideMark/>
          </w:tcPr>
          <w:p w14:paraId="4F95FF5E"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Tarifs 2027</w:t>
            </w:r>
          </w:p>
        </w:tc>
      </w:tr>
      <w:tr w:rsidR="00441595" w:rsidRPr="00441595" w14:paraId="5EBD9BC2" w14:textId="77777777" w:rsidTr="00DD6244">
        <w:trPr>
          <w:trHeight w:val="300"/>
        </w:trPr>
        <w:tc>
          <w:tcPr>
            <w:tcW w:w="4847" w:type="dxa"/>
            <w:tcBorders>
              <w:top w:val="nil"/>
              <w:left w:val="single" w:sz="12" w:space="0" w:color="auto"/>
              <w:bottom w:val="single" w:sz="4" w:space="0" w:color="auto"/>
              <w:right w:val="single" w:sz="4" w:space="0" w:color="auto"/>
            </w:tcBorders>
            <w:noWrap/>
            <w:vAlign w:val="bottom"/>
            <w:hideMark/>
          </w:tcPr>
          <w:p w14:paraId="6FE2358B"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A partir de 16 ans</w:t>
            </w:r>
          </w:p>
        </w:tc>
        <w:tc>
          <w:tcPr>
            <w:tcW w:w="1942" w:type="dxa"/>
            <w:tcBorders>
              <w:top w:val="nil"/>
              <w:left w:val="single" w:sz="4" w:space="0" w:color="auto"/>
              <w:bottom w:val="single" w:sz="4" w:space="0" w:color="auto"/>
              <w:right w:val="single" w:sz="12" w:space="0" w:color="auto"/>
            </w:tcBorders>
            <w:noWrap/>
            <w:vAlign w:val="bottom"/>
            <w:hideMark/>
          </w:tcPr>
          <w:p w14:paraId="542D08F6"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10 €</w:t>
            </w:r>
          </w:p>
        </w:tc>
      </w:tr>
      <w:tr w:rsidR="00441595" w:rsidRPr="00441595" w14:paraId="713B564E" w14:textId="77777777" w:rsidTr="00DD6244">
        <w:trPr>
          <w:trHeight w:val="300"/>
        </w:trPr>
        <w:tc>
          <w:tcPr>
            <w:tcW w:w="4847" w:type="dxa"/>
            <w:tcBorders>
              <w:top w:val="nil"/>
              <w:left w:val="single" w:sz="12" w:space="0" w:color="auto"/>
              <w:bottom w:val="single" w:sz="2" w:space="0" w:color="auto"/>
              <w:right w:val="single" w:sz="4" w:space="0" w:color="auto"/>
            </w:tcBorders>
            <w:noWrap/>
            <w:vAlign w:val="bottom"/>
            <w:hideMark/>
          </w:tcPr>
          <w:p w14:paraId="2B0D4BE0"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Moins de 16 ans et demandeurs d’emploi</w:t>
            </w:r>
          </w:p>
        </w:tc>
        <w:tc>
          <w:tcPr>
            <w:tcW w:w="1942" w:type="dxa"/>
            <w:tcBorders>
              <w:top w:val="nil"/>
              <w:left w:val="single" w:sz="4" w:space="0" w:color="auto"/>
              <w:bottom w:val="single" w:sz="2" w:space="0" w:color="auto"/>
              <w:right w:val="single" w:sz="12" w:space="0" w:color="auto"/>
            </w:tcBorders>
            <w:noWrap/>
            <w:vAlign w:val="bottom"/>
            <w:hideMark/>
          </w:tcPr>
          <w:p w14:paraId="3824A784"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5 €</w:t>
            </w:r>
          </w:p>
        </w:tc>
      </w:tr>
      <w:tr w:rsidR="00441595" w:rsidRPr="00441595" w14:paraId="5283FD30" w14:textId="77777777" w:rsidTr="00DD6244">
        <w:trPr>
          <w:trHeight w:val="300"/>
        </w:trPr>
        <w:tc>
          <w:tcPr>
            <w:tcW w:w="4847" w:type="dxa"/>
            <w:tcBorders>
              <w:top w:val="single" w:sz="2" w:space="0" w:color="auto"/>
              <w:left w:val="single" w:sz="12" w:space="0" w:color="auto"/>
              <w:bottom w:val="single" w:sz="12" w:space="0" w:color="auto"/>
              <w:right w:val="single" w:sz="4" w:space="0" w:color="auto"/>
            </w:tcBorders>
            <w:vAlign w:val="bottom"/>
            <w:hideMark/>
          </w:tcPr>
          <w:p w14:paraId="0C6AE8FF"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Moins de 10 ans</w:t>
            </w:r>
          </w:p>
        </w:tc>
        <w:tc>
          <w:tcPr>
            <w:tcW w:w="1942" w:type="dxa"/>
            <w:tcBorders>
              <w:top w:val="single" w:sz="2" w:space="0" w:color="auto"/>
              <w:left w:val="single" w:sz="4" w:space="0" w:color="auto"/>
              <w:bottom w:val="single" w:sz="12" w:space="0" w:color="auto"/>
              <w:right w:val="single" w:sz="12" w:space="0" w:color="auto"/>
            </w:tcBorders>
            <w:noWrap/>
            <w:vAlign w:val="bottom"/>
            <w:hideMark/>
          </w:tcPr>
          <w:p w14:paraId="7C793F72" w14:textId="77777777" w:rsidR="00441595" w:rsidRPr="00441595" w:rsidRDefault="00441595" w:rsidP="00441595">
            <w:pPr>
              <w:jc w:val="center"/>
              <w:rPr>
                <w:rFonts w:ascii="Cambria" w:hAnsi="Cambria"/>
                <w:color w:val="000000"/>
                <w:sz w:val="18"/>
                <w:szCs w:val="18"/>
                <w:lang w:val="fr-FR"/>
              </w:rPr>
            </w:pPr>
            <w:proofErr w:type="gramStart"/>
            <w:r w:rsidRPr="00441595">
              <w:rPr>
                <w:rFonts w:ascii="Cambria" w:hAnsi="Cambria"/>
                <w:color w:val="000000"/>
                <w:sz w:val="18"/>
                <w:szCs w:val="18"/>
                <w:lang w:val="fr-FR"/>
              </w:rPr>
              <w:t>gratuit</w:t>
            </w:r>
            <w:proofErr w:type="gramEnd"/>
          </w:p>
        </w:tc>
      </w:tr>
    </w:tbl>
    <w:p w14:paraId="2C94EF2F" w14:textId="77777777" w:rsidR="00441595" w:rsidRPr="00441595" w:rsidRDefault="00441595" w:rsidP="00441595">
      <w:pPr>
        <w:rPr>
          <w:rFonts w:ascii="Comic Sans MS" w:eastAsia="Cambria" w:hAnsi="Comic Sans MS" w:cs="Cambria"/>
          <w:b/>
          <w:bCs/>
          <w:iCs/>
          <w:sz w:val="20"/>
          <w:szCs w:val="20"/>
          <w:lang w:val="fr-FR"/>
        </w:rPr>
      </w:pPr>
    </w:p>
    <w:p w14:paraId="68A8A242" w14:textId="77777777" w:rsidR="00441595" w:rsidRPr="00441595" w:rsidRDefault="00441595" w:rsidP="00441595">
      <w:pPr>
        <w:rPr>
          <w:rFonts w:ascii="Comic Sans MS" w:eastAsia="Cambria" w:hAnsi="Comic Sans MS" w:cs="Cambria"/>
          <w:b/>
          <w:bCs/>
          <w:iCs/>
          <w:sz w:val="20"/>
          <w:szCs w:val="20"/>
          <w:lang w:val="fr-FR"/>
        </w:rPr>
      </w:pPr>
    </w:p>
    <w:p w14:paraId="2865A30E" w14:textId="77777777" w:rsidR="00441595" w:rsidRPr="00441595" w:rsidRDefault="00441595" w:rsidP="00441595">
      <w:pPr>
        <w:rPr>
          <w:rFonts w:ascii="Comic Sans MS" w:eastAsia="Cambria" w:hAnsi="Comic Sans MS" w:cs="Cambria"/>
          <w:b/>
          <w:bCs/>
          <w:iCs/>
          <w:sz w:val="20"/>
          <w:szCs w:val="20"/>
          <w:lang w:val="fr-FR"/>
        </w:rPr>
      </w:pPr>
    </w:p>
    <w:p w14:paraId="5E2D2B32" w14:textId="77777777" w:rsidR="00441595" w:rsidRPr="00441595" w:rsidRDefault="00441595" w:rsidP="00441595">
      <w:pPr>
        <w:rPr>
          <w:rFonts w:ascii="Comic Sans MS" w:eastAsia="Cambria" w:hAnsi="Comic Sans MS" w:cs="Cambria"/>
          <w:b/>
          <w:bCs/>
          <w:iCs/>
          <w:sz w:val="20"/>
          <w:szCs w:val="20"/>
          <w:lang w:val="fr-FR"/>
        </w:rPr>
      </w:pPr>
    </w:p>
    <w:p w14:paraId="05DF1893" w14:textId="77777777" w:rsidR="00441595" w:rsidRPr="00441595" w:rsidRDefault="00441595" w:rsidP="00441595">
      <w:pPr>
        <w:rPr>
          <w:rFonts w:ascii="Comic Sans MS" w:eastAsia="Cambria" w:hAnsi="Comic Sans MS" w:cs="Cambria"/>
          <w:b/>
          <w:bCs/>
          <w:iCs/>
          <w:sz w:val="20"/>
          <w:szCs w:val="20"/>
          <w:lang w:val="fr-FR"/>
        </w:rPr>
      </w:pPr>
    </w:p>
    <w:p w14:paraId="5ABE7919" w14:textId="77777777" w:rsidR="00441595" w:rsidRPr="00441595" w:rsidRDefault="00441595" w:rsidP="00441595">
      <w:pPr>
        <w:rPr>
          <w:rFonts w:ascii="Comic Sans MS" w:eastAsia="Cambria" w:hAnsi="Comic Sans MS" w:cs="Cambria"/>
          <w:b/>
          <w:bCs/>
          <w:iCs/>
          <w:sz w:val="20"/>
          <w:szCs w:val="20"/>
          <w:lang w:val="fr-FR"/>
        </w:rPr>
      </w:pPr>
    </w:p>
    <w:p w14:paraId="583888AD" w14:textId="77777777" w:rsidR="00441595" w:rsidRPr="00441595" w:rsidRDefault="00441595" w:rsidP="00441595">
      <w:pPr>
        <w:rPr>
          <w:rFonts w:ascii="Comic Sans MS" w:eastAsia="Cambria" w:hAnsi="Comic Sans MS" w:cs="Cambria"/>
          <w:b/>
          <w:bCs/>
          <w:iCs/>
          <w:sz w:val="20"/>
          <w:szCs w:val="20"/>
          <w:lang w:val="fr-FR"/>
        </w:rPr>
      </w:pPr>
    </w:p>
    <w:p w14:paraId="0BE03176" w14:textId="77777777" w:rsidR="00441595" w:rsidRPr="00441595" w:rsidRDefault="00441595" w:rsidP="00441595">
      <w:pPr>
        <w:rPr>
          <w:rFonts w:ascii="Comic Sans MS" w:eastAsia="Cambria" w:hAnsi="Comic Sans MS" w:cs="Cambria"/>
          <w:b/>
          <w:bCs/>
          <w:iCs/>
          <w:sz w:val="20"/>
          <w:szCs w:val="20"/>
          <w:lang w:val="fr-FR"/>
        </w:rPr>
      </w:pPr>
    </w:p>
    <w:p w14:paraId="32D642D3" w14:textId="77777777" w:rsidR="00441595" w:rsidRPr="00441595" w:rsidRDefault="00441595" w:rsidP="00441595">
      <w:pPr>
        <w:rPr>
          <w:rFonts w:ascii="Comic Sans MS" w:eastAsia="Cambria" w:hAnsi="Comic Sans MS" w:cs="Cambria"/>
          <w:b/>
          <w:bCs/>
          <w:iCs/>
          <w:sz w:val="20"/>
          <w:szCs w:val="20"/>
          <w:lang w:val="fr-FR"/>
        </w:rPr>
      </w:pPr>
    </w:p>
    <w:p w14:paraId="60CE7304" w14:textId="77777777" w:rsidR="00441595" w:rsidRPr="00441595" w:rsidRDefault="00441595" w:rsidP="00441595">
      <w:pPr>
        <w:rPr>
          <w:rFonts w:ascii="Comic Sans MS" w:eastAsia="Cambria" w:hAnsi="Comic Sans MS" w:cs="Cambria"/>
          <w:b/>
          <w:bCs/>
          <w:iCs/>
          <w:sz w:val="20"/>
          <w:szCs w:val="20"/>
          <w:lang w:val="fr-FR"/>
        </w:rPr>
      </w:pPr>
    </w:p>
    <w:p w14:paraId="6B1F3C8A" w14:textId="77777777" w:rsidR="00441595" w:rsidRPr="00441595" w:rsidRDefault="00441595" w:rsidP="00441595">
      <w:pPr>
        <w:rPr>
          <w:rFonts w:ascii="Comic Sans MS" w:eastAsia="Cambria" w:hAnsi="Comic Sans MS" w:cs="Cambria"/>
          <w:b/>
          <w:bCs/>
          <w:iCs/>
          <w:sz w:val="20"/>
          <w:szCs w:val="20"/>
          <w:lang w:val="fr-FR"/>
        </w:rPr>
      </w:pPr>
    </w:p>
    <w:p w14:paraId="28625D0A" w14:textId="77777777" w:rsidR="00441595" w:rsidRPr="00441595" w:rsidRDefault="00441595" w:rsidP="00441595">
      <w:pPr>
        <w:rPr>
          <w:rFonts w:ascii="Comic Sans MS" w:eastAsia="Cambria" w:hAnsi="Comic Sans MS" w:cs="Cambria"/>
          <w:b/>
          <w:bCs/>
          <w:iCs/>
          <w:sz w:val="20"/>
          <w:szCs w:val="20"/>
          <w:lang w:val="fr-FR"/>
        </w:rPr>
      </w:pPr>
    </w:p>
    <w:p w14:paraId="6098197B" w14:textId="77777777" w:rsidR="00441595" w:rsidRPr="00441595" w:rsidRDefault="00441595" w:rsidP="00441595">
      <w:pPr>
        <w:rPr>
          <w:rFonts w:ascii="Comic Sans MS" w:eastAsia="Cambria" w:hAnsi="Comic Sans MS" w:cs="Cambria"/>
          <w:b/>
          <w:bCs/>
          <w:iCs/>
          <w:sz w:val="20"/>
          <w:szCs w:val="20"/>
          <w:lang w:val="fr-FR"/>
        </w:rPr>
      </w:pPr>
    </w:p>
    <w:p w14:paraId="46165D26" w14:textId="77777777" w:rsidR="00441595" w:rsidRPr="00441595" w:rsidRDefault="00441595" w:rsidP="00441595">
      <w:pPr>
        <w:rPr>
          <w:rFonts w:ascii="Comic Sans MS" w:eastAsia="Cambria" w:hAnsi="Comic Sans MS" w:cs="Cambria"/>
          <w:b/>
          <w:bCs/>
          <w:iCs/>
          <w:sz w:val="20"/>
          <w:szCs w:val="20"/>
          <w:lang w:val="fr-FR"/>
        </w:rPr>
      </w:pPr>
    </w:p>
    <w:tbl>
      <w:tblPr>
        <w:tblpPr w:leftFromText="141" w:rightFromText="141" w:vertAnchor="text" w:horzAnchor="margin" w:tblpXSpec="center" w:tblpY="25"/>
        <w:tblW w:w="6789" w:type="dxa"/>
        <w:tblCellMar>
          <w:left w:w="70" w:type="dxa"/>
          <w:right w:w="70" w:type="dxa"/>
        </w:tblCellMar>
        <w:tblLook w:val="04A0" w:firstRow="1" w:lastRow="0" w:firstColumn="1" w:lastColumn="0" w:noHBand="0" w:noVBand="1"/>
      </w:tblPr>
      <w:tblGrid>
        <w:gridCol w:w="4847"/>
        <w:gridCol w:w="1942"/>
      </w:tblGrid>
      <w:tr w:rsidR="00441595" w:rsidRPr="00441595" w14:paraId="7AA22E33" w14:textId="77777777" w:rsidTr="00DD6244">
        <w:trPr>
          <w:trHeight w:val="259"/>
        </w:trPr>
        <w:tc>
          <w:tcPr>
            <w:tcW w:w="4847" w:type="dxa"/>
            <w:tcBorders>
              <w:top w:val="single" w:sz="12" w:space="0" w:color="auto"/>
              <w:left w:val="single" w:sz="12" w:space="0" w:color="auto"/>
              <w:bottom w:val="single" w:sz="12" w:space="0" w:color="auto"/>
              <w:right w:val="single" w:sz="4" w:space="0" w:color="auto"/>
            </w:tcBorders>
            <w:shd w:val="clear" w:color="auto" w:fill="D5DCE4"/>
            <w:noWrap/>
            <w:vAlign w:val="center"/>
            <w:hideMark/>
          </w:tcPr>
          <w:p w14:paraId="63004FFF"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ENCARTS PUBLICITAIRES</w:t>
            </w:r>
          </w:p>
        </w:tc>
        <w:tc>
          <w:tcPr>
            <w:tcW w:w="1942" w:type="dxa"/>
            <w:tcBorders>
              <w:top w:val="single" w:sz="12" w:space="0" w:color="auto"/>
              <w:left w:val="single" w:sz="4" w:space="0" w:color="auto"/>
              <w:bottom w:val="single" w:sz="12" w:space="0" w:color="auto"/>
              <w:right w:val="single" w:sz="12" w:space="0" w:color="auto"/>
            </w:tcBorders>
            <w:noWrap/>
            <w:vAlign w:val="center"/>
            <w:hideMark/>
          </w:tcPr>
          <w:p w14:paraId="1E09D7A2"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Tarifs 2027</w:t>
            </w:r>
          </w:p>
        </w:tc>
      </w:tr>
      <w:tr w:rsidR="00441595" w:rsidRPr="00441595" w14:paraId="273B094D" w14:textId="77777777" w:rsidTr="00DD6244">
        <w:trPr>
          <w:trHeight w:val="300"/>
        </w:trPr>
        <w:tc>
          <w:tcPr>
            <w:tcW w:w="4847" w:type="dxa"/>
            <w:tcBorders>
              <w:top w:val="nil"/>
              <w:left w:val="single" w:sz="12" w:space="0" w:color="auto"/>
              <w:bottom w:val="single" w:sz="4" w:space="0" w:color="auto"/>
              <w:right w:val="single" w:sz="4" w:space="0" w:color="auto"/>
            </w:tcBorders>
            <w:noWrap/>
            <w:vAlign w:val="bottom"/>
            <w:hideMark/>
          </w:tcPr>
          <w:p w14:paraId="3AD35E40"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60 mm x 40 mm</w:t>
            </w:r>
          </w:p>
        </w:tc>
        <w:tc>
          <w:tcPr>
            <w:tcW w:w="1942" w:type="dxa"/>
            <w:tcBorders>
              <w:top w:val="nil"/>
              <w:left w:val="single" w:sz="4" w:space="0" w:color="auto"/>
              <w:bottom w:val="single" w:sz="4" w:space="0" w:color="auto"/>
              <w:right w:val="single" w:sz="12" w:space="0" w:color="auto"/>
            </w:tcBorders>
            <w:noWrap/>
            <w:vAlign w:val="bottom"/>
            <w:hideMark/>
          </w:tcPr>
          <w:p w14:paraId="59D3A3AD"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50 €</w:t>
            </w:r>
          </w:p>
        </w:tc>
      </w:tr>
      <w:tr w:rsidR="00441595" w:rsidRPr="00441595" w14:paraId="07CA3F78" w14:textId="77777777" w:rsidTr="00DD6244">
        <w:trPr>
          <w:trHeight w:val="300"/>
        </w:trPr>
        <w:tc>
          <w:tcPr>
            <w:tcW w:w="4847" w:type="dxa"/>
            <w:tcBorders>
              <w:top w:val="nil"/>
              <w:left w:val="single" w:sz="12" w:space="0" w:color="auto"/>
              <w:bottom w:val="single" w:sz="2" w:space="0" w:color="auto"/>
              <w:right w:val="single" w:sz="4" w:space="0" w:color="auto"/>
            </w:tcBorders>
            <w:noWrap/>
            <w:vAlign w:val="bottom"/>
            <w:hideMark/>
          </w:tcPr>
          <w:p w14:paraId="1EE0A691"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90 mm x 60 mm</w:t>
            </w:r>
          </w:p>
        </w:tc>
        <w:tc>
          <w:tcPr>
            <w:tcW w:w="1942" w:type="dxa"/>
            <w:tcBorders>
              <w:top w:val="nil"/>
              <w:left w:val="single" w:sz="4" w:space="0" w:color="auto"/>
              <w:bottom w:val="single" w:sz="2" w:space="0" w:color="auto"/>
              <w:right w:val="single" w:sz="12" w:space="0" w:color="auto"/>
            </w:tcBorders>
            <w:noWrap/>
            <w:vAlign w:val="bottom"/>
            <w:hideMark/>
          </w:tcPr>
          <w:p w14:paraId="2B62C91E"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100 €</w:t>
            </w:r>
          </w:p>
        </w:tc>
      </w:tr>
      <w:tr w:rsidR="00441595" w:rsidRPr="00441595" w14:paraId="00B52674" w14:textId="77777777" w:rsidTr="00DD6244">
        <w:trPr>
          <w:trHeight w:val="300"/>
        </w:trPr>
        <w:tc>
          <w:tcPr>
            <w:tcW w:w="4847" w:type="dxa"/>
            <w:tcBorders>
              <w:top w:val="single" w:sz="2" w:space="0" w:color="auto"/>
              <w:left w:val="single" w:sz="12" w:space="0" w:color="auto"/>
              <w:bottom w:val="single" w:sz="12" w:space="0" w:color="auto"/>
              <w:right w:val="single" w:sz="4" w:space="0" w:color="auto"/>
            </w:tcBorders>
            <w:vAlign w:val="bottom"/>
            <w:hideMark/>
          </w:tcPr>
          <w:p w14:paraId="74F1A194"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180 mm x 120 mm</w:t>
            </w:r>
          </w:p>
        </w:tc>
        <w:tc>
          <w:tcPr>
            <w:tcW w:w="1942" w:type="dxa"/>
            <w:tcBorders>
              <w:top w:val="single" w:sz="2" w:space="0" w:color="auto"/>
              <w:left w:val="single" w:sz="4" w:space="0" w:color="auto"/>
              <w:bottom w:val="single" w:sz="12" w:space="0" w:color="auto"/>
              <w:right w:val="single" w:sz="12" w:space="0" w:color="auto"/>
            </w:tcBorders>
            <w:noWrap/>
            <w:vAlign w:val="bottom"/>
            <w:hideMark/>
          </w:tcPr>
          <w:p w14:paraId="74D09370"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200 €</w:t>
            </w:r>
          </w:p>
        </w:tc>
      </w:tr>
    </w:tbl>
    <w:p w14:paraId="4090DFDF" w14:textId="77777777" w:rsidR="00441595" w:rsidRPr="00441595" w:rsidRDefault="00441595" w:rsidP="00441595">
      <w:pPr>
        <w:rPr>
          <w:rFonts w:ascii="Comic Sans MS" w:eastAsia="Cambria" w:hAnsi="Comic Sans MS" w:cs="Cambria"/>
          <w:b/>
          <w:bCs/>
          <w:iCs/>
          <w:sz w:val="20"/>
          <w:szCs w:val="20"/>
          <w:lang w:val="fr-FR"/>
        </w:rPr>
      </w:pPr>
    </w:p>
    <w:p w14:paraId="10E93C8A" w14:textId="77777777" w:rsidR="00441595" w:rsidRPr="00441595" w:rsidRDefault="00441595" w:rsidP="00441595">
      <w:pPr>
        <w:rPr>
          <w:rFonts w:ascii="Comic Sans MS" w:eastAsia="Cambria" w:hAnsi="Comic Sans MS" w:cs="Cambria"/>
          <w:b/>
          <w:bCs/>
          <w:iCs/>
          <w:sz w:val="20"/>
          <w:szCs w:val="20"/>
          <w:lang w:val="fr-FR"/>
        </w:rPr>
      </w:pPr>
    </w:p>
    <w:p w14:paraId="5EC446DC" w14:textId="77777777" w:rsidR="00441595" w:rsidRPr="00441595" w:rsidRDefault="00441595" w:rsidP="00441595">
      <w:pPr>
        <w:rPr>
          <w:rFonts w:ascii="Comic Sans MS" w:eastAsia="Cambria" w:hAnsi="Comic Sans MS" w:cs="Cambria"/>
          <w:b/>
          <w:bCs/>
          <w:iCs/>
          <w:sz w:val="20"/>
          <w:szCs w:val="20"/>
          <w:lang w:val="fr-FR"/>
        </w:rPr>
      </w:pPr>
    </w:p>
    <w:p w14:paraId="2ADF3FC3" w14:textId="77777777" w:rsidR="00441595" w:rsidRPr="00441595" w:rsidRDefault="00441595" w:rsidP="00441595">
      <w:pPr>
        <w:rPr>
          <w:rFonts w:ascii="Comic Sans MS" w:eastAsia="Cambria" w:hAnsi="Comic Sans MS" w:cs="Cambria"/>
          <w:b/>
          <w:bCs/>
          <w:iCs/>
          <w:sz w:val="20"/>
          <w:szCs w:val="20"/>
          <w:lang w:val="fr-FR"/>
        </w:rPr>
      </w:pPr>
    </w:p>
    <w:p w14:paraId="519DED83" w14:textId="77777777" w:rsidR="00441595" w:rsidRPr="00441595" w:rsidRDefault="00441595" w:rsidP="00441595">
      <w:pPr>
        <w:rPr>
          <w:rFonts w:ascii="Comic Sans MS" w:eastAsia="Cambria" w:hAnsi="Comic Sans MS" w:cs="Cambria"/>
          <w:b/>
          <w:bCs/>
          <w:iCs/>
          <w:sz w:val="20"/>
          <w:szCs w:val="20"/>
          <w:lang w:val="fr-FR"/>
        </w:rPr>
      </w:pPr>
    </w:p>
    <w:p w14:paraId="32AD93FB" w14:textId="77777777" w:rsidR="00441595" w:rsidRPr="00441595" w:rsidRDefault="00441595" w:rsidP="00441595">
      <w:pPr>
        <w:rPr>
          <w:rFonts w:ascii="Comic Sans MS" w:eastAsia="Cambria" w:hAnsi="Comic Sans MS" w:cs="Cambria"/>
          <w:b/>
          <w:bCs/>
          <w:iCs/>
          <w:sz w:val="20"/>
          <w:szCs w:val="20"/>
          <w:lang w:val="fr-FR"/>
        </w:rPr>
      </w:pPr>
    </w:p>
    <w:tbl>
      <w:tblPr>
        <w:tblW w:w="6789" w:type="dxa"/>
        <w:jc w:val="center"/>
        <w:tblCellMar>
          <w:left w:w="70" w:type="dxa"/>
          <w:right w:w="70" w:type="dxa"/>
        </w:tblCellMar>
        <w:tblLook w:val="04A0" w:firstRow="1" w:lastRow="0" w:firstColumn="1" w:lastColumn="0" w:noHBand="0" w:noVBand="1"/>
      </w:tblPr>
      <w:tblGrid>
        <w:gridCol w:w="5020"/>
        <w:gridCol w:w="1769"/>
      </w:tblGrid>
      <w:tr w:rsidR="00441595" w:rsidRPr="00441595" w14:paraId="5A673088" w14:textId="77777777" w:rsidTr="00DD6244">
        <w:trPr>
          <w:trHeight w:val="330"/>
          <w:jc w:val="center"/>
        </w:trPr>
        <w:tc>
          <w:tcPr>
            <w:tcW w:w="5020" w:type="dxa"/>
            <w:tcBorders>
              <w:top w:val="single" w:sz="12" w:space="0" w:color="auto"/>
              <w:left w:val="single" w:sz="12" w:space="0" w:color="auto"/>
              <w:bottom w:val="single" w:sz="12" w:space="0" w:color="000000"/>
              <w:right w:val="single" w:sz="4" w:space="0" w:color="auto"/>
            </w:tcBorders>
            <w:shd w:val="clear" w:color="auto" w:fill="D5DCE4"/>
            <w:vAlign w:val="center"/>
            <w:hideMark/>
          </w:tcPr>
          <w:p w14:paraId="4812D269"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SERVICES PERISCOLAIRES</w:t>
            </w:r>
          </w:p>
        </w:tc>
        <w:tc>
          <w:tcPr>
            <w:tcW w:w="1769" w:type="dxa"/>
            <w:tcBorders>
              <w:top w:val="single" w:sz="12" w:space="0" w:color="auto"/>
              <w:left w:val="nil"/>
              <w:bottom w:val="single" w:sz="12" w:space="0" w:color="auto"/>
              <w:right w:val="single" w:sz="12" w:space="0" w:color="auto"/>
            </w:tcBorders>
            <w:shd w:val="clear" w:color="auto" w:fill="FFFFFF"/>
            <w:noWrap/>
            <w:vAlign w:val="center"/>
            <w:hideMark/>
          </w:tcPr>
          <w:p w14:paraId="151ED1E6"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Tarifs sept. 2026-juillet 2027</w:t>
            </w:r>
          </w:p>
        </w:tc>
      </w:tr>
      <w:tr w:rsidR="00441595" w:rsidRPr="00441595" w14:paraId="0A096611" w14:textId="77777777" w:rsidTr="00DD6244">
        <w:trPr>
          <w:trHeight w:val="182"/>
          <w:jc w:val="center"/>
        </w:trPr>
        <w:tc>
          <w:tcPr>
            <w:tcW w:w="5020" w:type="dxa"/>
            <w:tcBorders>
              <w:top w:val="nil"/>
              <w:left w:val="single" w:sz="12" w:space="0" w:color="auto"/>
              <w:bottom w:val="single" w:sz="4" w:space="0" w:color="auto"/>
              <w:right w:val="single" w:sz="4" w:space="0" w:color="auto"/>
            </w:tcBorders>
            <w:shd w:val="clear" w:color="auto" w:fill="D5DCE4"/>
            <w:hideMark/>
          </w:tcPr>
          <w:p w14:paraId="43BDB24A" w14:textId="77777777" w:rsidR="00441595" w:rsidRPr="00441595" w:rsidRDefault="00441595" w:rsidP="00441595">
            <w:pPr>
              <w:jc w:val="center"/>
              <w:rPr>
                <w:rFonts w:ascii="Cambria" w:hAnsi="Cambria"/>
                <w:b/>
                <w:bCs/>
                <w:color w:val="000000"/>
                <w:sz w:val="18"/>
                <w:szCs w:val="18"/>
                <w:lang w:val="fr-FR"/>
              </w:rPr>
            </w:pPr>
            <w:bookmarkStart w:id="3" w:name="_Hlk137823660"/>
            <w:r w:rsidRPr="00441595">
              <w:rPr>
                <w:rFonts w:ascii="Cambria" w:hAnsi="Cambria"/>
                <w:b/>
                <w:bCs/>
                <w:color w:val="000000"/>
                <w:sz w:val="18"/>
                <w:szCs w:val="18"/>
                <w:lang w:val="fr-FR"/>
              </w:rPr>
              <w:t>Garderie à l’unité</w:t>
            </w:r>
          </w:p>
        </w:tc>
        <w:tc>
          <w:tcPr>
            <w:tcW w:w="1769" w:type="dxa"/>
            <w:tcBorders>
              <w:top w:val="nil"/>
              <w:left w:val="nil"/>
              <w:bottom w:val="single" w:sz="4" w:space="0" w:color="auto"/>
              <w:right w:val="single" w:sz="12" w:space="0" w:color="auto"/>
            </w:tcBorders>
            <w:shd w:val="clear" w:color="auto" w:fill="D5DCE4"/>
            <w:vAlign w:val="center"/>
            <w:hideMark/>
          </w:tcPr>
          <w:p w14:paraId="5F6D9566"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w:t>
            </w:r>
          </w:p>
        </w:tc>
      </w:tr>
      <w:bookmarkEnd w:id="3"/>
      <w:tr w:rsidR="00441595" w:rsidRPr="00441595" w14:paraId="57145388" w14:textId="77777777" w:rsidTr="00DD6244">
        <w:trPr>
          <w:trHeight w:val="300"/>
          <w:jc w:val="center"/>
        </w:trPr>
        <w:tc>
          <w:tcPr>
            <w:tcW w:w="5020" w:type="dxa"/>
            <w:tcBorders>
              <w:top w:val="nil"/>
              <w:left w:val="single" w:sz="12" w:space="0" w:color="auto"/>
              <w:bottom w:val="single" w:sz="4" w:space="0" w:color="auto"/>
              <w:right w:val="single" w:sz="4" w:space="0" w:color="auto"/>
            </w:tcBorders>
            <w:vAlign w:val="bottom"/>
            <w:hideMark/>
          </w:tcPr>
          <w:p w14:paraId="259D3EE5"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Matin</w:t>
            </w:r>
          </w:p>
        </w:tc>
        <w:tc>
          <w:tcPr>
            <w:tcW w:w="1769" w:type="dxa"/>
            <w:tcBorders>
              <w:top w:val="nil"/>
              <w:left w:val="nil"/>
              <w:bottom w:val="single" w:sz="4" w:space="0" w:color="auto"/>
              <w:right w:val="single" w:sz="12" w:space="0" w:color="auto"/>
            </w:tcBorders>
            <w:noWrap/>
            <w:vAlign w:val="bottom"/>
            <w:hideMark/>
          </w:tcPr>
          <w:p w14:paraId="1C828AD2"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1.95 €</w:t>
            </w:r>
          </w:p>
        </w:tc>
      </w:tr>
      <w:tr w:rsidR="00441595" w:rsidRPr="00441595" w14:paraId="2CD4000B" w14:textId="77777777" w:rsidTr="00DD6244">
        <w:trPr>
          <w:trHeight w:val="300"/>
          <w:jc w:val="center"/>
        </w:trPr>
        <w:tc>
          <w:tcPr>
            <w:tcW w:w="5020" w:type="dxa"/>
            <w:tcBorders>
              <w:top w:val="nil"/>
              <w:left w:val="single" w:sz="12" w:space="0" w:color="auto"/>
              <w:bottom w:val="single" w:sz="4" w:space="0" w:color="auto"/>
              <w:right w:val="single" w:sz="4" w:space="0" w:color="auto"/>
            </w:tcBorders>
            <w:vAlign w:val="bottom"/>
            <w:hideMark/>
          </w:tcPr>
          <w:p w14:paraId="41D57FEB"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Soir (incluant le goûter)</w:t>
            </w:r>
          </w:p>
        </w:tc>
        <w:tc>
          <w:tcPr>
            <w:tcW w:w="1769" w:type="dxa"/>
            <w:tcBorders>
              <w:top w:val="nil"/>
              <w:left w:val="nil"/>
              <w:bottom w:val="single" w:sz="4" w:space="0" w:color="auto"/>
              <w:right w:val="single" w:sz="12" w:space="0" w:color="auto"/>
            </w:tcBorders>
            <w:noWrap/>
            <w:vAlign w:val="bottom"/>
            <w:hideMark/>
          </w:tcPr>
          <w:p w14:paraId="36992959"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3.20 €</w:t>
            </w:r>
          </w:p>
        </w:tc>
      </w:tr>
      <w:tr w:rsidR="00441595" w:rsidRPr="00441595" w14:paraId="480FAC47" w14:textId="77777777" w:rsidTr="00DD6244">
        <w:trPr>
          <w:trHeight w:val="300"/>
          <w:jc w:val="center"/>
        </w:trPr>
        <w:tc>
          <w:tcPr>
            <w:tcW w:w="5020" w:type="dxa"/>
            <w:tcBorders>
              <w:top w:val="nil"/>
              <w:left w:val="single" w:sz="12" w:space="0" w:color="auto"/>
              <w:bottom w:val="single" w:sz="4" w:space="0" w:color="auto"/>
              <w:right w:val="single" w:sz="4" w:space="0" w:color="auto"/>
            </w:tcBorders>
            <w:noWrap/>
            <w:vAlign w:val="bottom"/>
            <w:hideMark/>
          </w:tcPr>
          <w:p w14:paraId="5C126F20"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Mercredi midi</w:t>
            </w:r>
          </w:p>
        </w:tc>
        <w:tc>
          <w:tcPr>
            <w:tcW w:w="1769" w:type="dxa"/>
            <w:tcBorders>
              <w:top w:val="nil"/>
              <w:left w:val="nil"/>
              <w:bottom w:val="single" w:sz="4" w:space="0" w:color="auto"/>
              <w:right w:val="single" w:sz="12" w:space="0" w:color="auto"/>
            </w:tcBorders>
            <w:noWrap/>
            <w:vAlign w:val="bottom"/>
            <w:hideMark/>
          </w:tcPr>
          <w:p w14:paraId="4A3E0341"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 xml:space="preserve">1.00 € </w:t>
            </w:r>
          </w:p>
        </w:tc>
      </w:tr>
      <w:tr w:rsidR="00441595" w:rsidRPr="00441595" w14:paraId="58BD2DFC" w14:textId="77777777" w:rsidTr="00DD6244">
        <w:trPr>
          <w:trHeight w:val="182"/>
          <w:jc w:val="center"/>
        </w:trPr>
        <w:tc>
          <w:tcPr>
            <w:tcW w:w="5020" w:type="dxa"/>
            <w:tcBorders>
              <w:top w:val="nil"/>
              <w:left w:val="single" w:sz="12" w:space="0" w:color="auto"/>
              <w:bottom w:val="single" w:sz="4" w:space="0" w:color="auto"/>
              <w:right w:val="single" w:sz="4" w:space="0" w:color="auto"/>
            </w:tcBorders>
            <w:shd w:val="clear" w:color="auto" w:fill="D5DCE4"/>
            <w:hideMark/>
          </w:tcPr>
          <w:p w14:paraId="1C510D91" w14:textId="77777777" w:rsidR="00441595" w:rsidRPr="00441595" w:rsidRDefault="00441595" w:rsidP="00441595">
            <w:pPr>
              <w:jc w:val="center"/>
              <w:rPr>
                <w:rFonts w:ascii="Cambria" w:hAnsi="Cambria"/>
                <w:b/>
                <w:bCs/>
                <w:color w:val="000000"/>
                <w:sz w:val="18"/>
                <w:szCs w:val="18"/>
                <w:lang w:val="fr-FR"/>
              </w:rPr>
            </w:pPr>
            <w:bookmarkStart w:id="4" w:name="_Hlk137823758"/>
            <w:r w:rsidRPr="00441595">
              <w:rPr>
                <w:rFonts w:ascii="Cambria" w:hAnsi="Cambria"/>
                <w:b/>
                <w:bCs/>
                <w:color w:val="000000"/>
                <w:sz w:val="18"/>
                <w:szCs w:val="18"/>
                <w:lang w:val="fr-FR"/>
              </w:rPr>
              <w:t>Cantine à l’unité</w:t>
            </w:r>
          </w:p>
        </w:tc>
        <w:tc>
          <w:tcPr>
            <w:tcW w:w="1769" w:type="dxa"/>
            <w:tcBorders>
              <w:top w:val="nil"/>
              <w:left w:val="nil"/>
              <w:bottom w:val="single" w:sz="4" w:space="0" w:color="auto"/>
              <w:right w:val="single" w:sz="12" w:space="0" w:color="auto"/>
            </w:tcBorders>
            <w:shd w:val="clear" w:color="auto" w:fill="D5DCE4"/>
            <w:vAlign w:val="center"/>
            <w:hideMark/>
          </w:tcPr>
          <w:p w14:paraId="6C822B1F"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w:t>
            </w:r>
          </w:p>
        </w:tc>
      </w:tr>
      <w:bookmarkEnd w:id="4"/>
      <w:tr w:rsidR="00441595" w:rsidRPr="00441595" w14:paraId="0249F724" w14:textId="77777777" w:rsidTr="00DD6244">
        <w:trPr>
          <w:trHeight w:val="300"/>
          <w:jc w:val="center"/>
        </w:trPr>
        <w:tc>
          <w:tcPr>
            <w:tcW w:w="5020" w:type="dxa"/>
            <w:tcBorders>
              <w:top w:val="single" w:sz="4" w:space="0" w:color="auto"/>
              <w:left w:val="single" w:sz="12" w:space="0" w:color="auto"/>
              <w:bottom w:val="single" w:sz="4" w:space="0" w:color="auto"/>
              <w:right w:val="single" w:sz="4" w:space="0" w:color="auto"/>
            </w:tcBorders>
            <w:noWrap/>
            <w:vAlign w:val="bottom"/>
            <w:hideMark/>
          </w:tcPr>
          <w:p w14:paraId="6C9A01C6"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Enfants hors commune</w:t>
            </w:r>
          </w:p>
        </w:tc>
        <w:tc>
          <w:tcPr>
            <w:tcW w:w="1769" w:type="dxa"/>
            <w:tcBorders>
              <w:top w:val="single" w:sz="4" w:space="0" w:color="auto"/>
              <w:left w:val="nil"/>
              <w:bottom w:val="single" w:sz="4" w:space="0" w:color="auto"/>
              <w:right w:val="single" w:sz="12" w:space="0" w:color="auto"/>
            </w:tcBorders>
            <w:noWrap/>
            <w:vAlign w:val="bottom"/>
            <w:hideMark/>
          </w:tcPr>
          <w:p w14:paraId="6B42F1FA"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5.75 €</w:t>
            </w:r>
          </w:p>
        </w:tc>
      </w:tr>
      <w:tr w:rsidR="00441595" w:rsidRPr="00441595" w14:paraId="04B69DBD" w14:textId="77777777" w:rsidTr="00DD6244">
        <w:trPr>
          <w:trHeight w:val="300"/>
          <w:jc w:val="center"/>
        </w:trPr>
        <w:tc>
          <w:tcPr>
            <w:tcW w:w="5020" w:type="dxa"/>
            <w:tcBorders>
              <w:top w:val="single" w:sz="4" w:space="0" w:color="auto"/>
              <w:left w:val="single" w:sz="12" w:space="0" w:color="auto"/>
              <w:bottom w:val="nil"/>
              <w:right w:val="single" w:sz="4" w:space="0" w:color="auto"/>
            </w:tcBorders>
            <w:noWrap/>
            <w:vAlign w:val="bottom"/>
            <w:hideMark/>
          </w:tcPr>
          <w:p w14:paraId="6A9AC22B"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Enseignants non subventionnés et personnes extérieures</w:t>
            </w:r>
          </w:p>
        </w:tc>
        <w:tc>
          <w:tcPr>
            <w:tcW w:w="1769" w:type="dxa"/>
            <w:tcBorders>
              <w:top w:val="single" w:sz="4" w:space="0" w:color="auto"/>
              <w:left w:val="nil"/>
              <w:bottom w:val="nil"/>
              <w:right w:val="single" w:sz="12" w:space="0" w:color="auto"/>
            </w:tcBorders>
            <w:noWrap/>
            <w:vAlign w:val="bottom"/>
            <w:hideMark/>
          </w:tcPr>
          <w:p w14:paraId="4E17DE43"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5.75 €</w:t>
            </w:r>
          </w:p>
        </w:tc>
      </w:tr>
      <w:tr w:rsidR="00441595" w:rsidRPr="00441595" w14:paraId="7269A391" w14:textId="77777777" w:rsidTr="00DD6244">
        <w:trPr>
          <w:trHeight w:val="315"/>
          <w:jc w:val="center"/>
        </w:trPr>
        <w:tc>
          <w:tcPr>
            <w:tcW w:w="5020" w:type="dxa"/>
            <w:tcBorders>
              <w:top w:val="single" w:sz="4" w:space="0" w:color="auto"/>
              <w:left w:val="single" w:sz="12" w:space="0" w:color="auto"/>
              <w:bottom w:val="single" w:sz="4" w:space="0" w:color="auto"/>
              <w:right w:val="single" w:sz="4" w:space="0" w:color="auto"/>
            </w:tcBorders>
            <w:noWrap/>
            <w:vAlign w:val="bottom"/>
            <w:hideMark/>
          </w:tcPr>
          <w:p w14:paraId="6CCE16A0"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Repas hors forfait pour les enfants de la commune</w:t>
            </w:r>
          </w:p>
        </w:tc>
        <w:tc>
          <w:tcPr>
            <w:tcW w:w="1769" w:type="dxa"/>
            <w:tcBorders>
              <w:top w:val="single" w:sz="4" w:space="0" w:color="auto"/>
              <w:left w:val="nil"/>
              <w:bottom w:val="single" w:sz="4" w:space="0" w:color="auto"/>
              <w:right w:val="single" w:sz="12" w:space="0" w:color="auto"/>
            </w:tcBorders>
            <w:noWrap/>
            <w:vAlign w:val="bottom"/>
            <w:hideMark/>
          </w:tcPr>
          <w:p w14:paraId="3946F674"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5.45 €</w:t>
            </w:r>
          </w:p>
        </w:tc>
      </w:tr>
      <w:tr w:rsidR="00441595" w:rsidRPr="00441595" w14:paraId="66982F32" w14:textId="77777777" w:rsidTr="00DD6244">
        <w:trPr>
          <w:trHeight w:val="182"/>
          <w:jc w:val="center"/>
        </w:trPr>
        <w:tc>
          <w:tcPr>
            <w:tcW w:w="5020" w:type="dxa"/>
            <w:tcBorders>
              <w:top w:val="nil"/>
              <w:left w:val="single" w:sz="12" w:space="0" w:color="auto"/>
              <w:bottom w:val="single" w:sz="4" w:space="0" w:color="auto"/>
              <w:right w:val="single" w:sz="4" w:space="0" w:color="auto"/>
            </w:tcBorders>
            <w:shd w:val="clear" w:color="auto" w:fill="D5DCE4"/>
            <w:hideMark/>
          </w:tcPr>
          <w:p w14:paraId="59B4F34D" w14:textId="77777777" w:rsidR="00441595" w:rsidRPr="00441595" w:rsidRDefault="00441595" w:rsidP="00441595">
            <w:pPr>
              <w:jc w:val="center"/>
              <w:rPr>
                <w:rFonts w:ascii="Cambria" w:hAnsi="Cambria"/>
                <w:b/>
                <w:bCs/>
                <w:color w:val="000000"/>
                <w:sz w:val="18"/>
                <w:szCs w:val="18"/>
                <w:lang w:val="fr-FR"/>
              </w:rPr>
            </w:pPr>
            <w:bookmarkStart w:id="5" w:name="_Hlk137823834"/>
            <w:r w:rsidRPr="00441595">
              <w:rPr>
                <w:rFonts w:ascii="Cambria" w:hAnsi="Cambria"/>
                <w:b/>
                <w:bCs/>
                <w:color w:val="000000"/>
                <w:sz w:val="18"/>
                <w:szCs w:val="18"/>
                <w:lang w:val="fr-FR"/>
              </w:rPr>
              <w:t>Forfait mensuel enfants de la commune</w:t>
            </w:r>
          </w:p>
        </w:tc>
        <w:tc>
          <w:tcPr>
            <w:tcW w:w="1769" w:type="dxa"/>
            <w:tcBorders>
              <w:top w:val="nil"/>
              <w:left w:val="nil"/>
              <w:bottom w:val="single" w:sz="4" w:space="0" w:color="auto"/>
              <w:right w:val="single" w:sz="12" w:space="0" w:color="auto"/>
            </w:tcBorders>
            <w:shd w:val="clear" w:color="auto" w:fill="D5DCE4"/>
            <w:vAlign w:val="center"/>
            <w:hideMark/>
          </w:tcPr>
          <w:p w14:paraId="0DE6B41B"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w:t>
            </w:r>
          </w:p>
        </w:tc>
      </w:tr>
      <w:tr w:rsidR="00441595" w:rsidRPr="00441595" w14:paraId="4047C444" w14:textId="77777777" w:rsidTr="00DD6244">
        <w:trPr>
          <w:trHeight w:val="182"/>
          <w:jc w:val="center"/>
        </w:trPr>
        <w:tc>
          <w:tcPr>
            <w:tcW w:w="5020" w:type="dxa"/>
            <w:tcBorders>
              <w:top w:val="nil"/>
              <w:left w:val="single" w:sz="12" w:space="0" w:color="auto"/>
              <w:bottom w:val="single" w:sz="4" w:space="0" w:color="auto"/>
              <w:right w:val="single" w:sz="4" w:space="0" w:color="auto"/>
            </w:tcBorders>
          </w:tcPr>
          <w:p w14:paraId="775784A0"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1 repas</w:t>
            </w:r>
          </w:p>
        </w:tc>
        <w:tc>
          <w:tcPr>
            <w:tcW w:w="1769" w:type="dxa"/>
            <w:tcBorders>
              <w:top w:val="nil"/>
              <w:left w:val="nil"/>
              <w:bottom w:val="single" w:sz="4" w:space="0" w:color="auto"/>
              <w:right w:val="single" w:sz="12" w:space="0" w:color="auto"/>
            </w:tcBorders>
            <w:vAlign w:val="center"/>
          </w:tcPr>
          <w:p w14:paraId="7387EACE"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13,40 €</w:t>
            </w:r>
          </w:p>
        </w:tc>
      </w:tr>
      <w:tr w:rsidR="00441595" w:rsidRPr="00441595" w14:paraId="2E708CD3" w14:textId="77777777" w:rsidTr="00DD6244">
        <w:trPr>
          <w:trHeight w:val="182"/>
          <w:jc w:val="center"/>
        </w:trPr>
        <w:tc>
          <w:tcPr>
            <w:tcW w:w="5020" w:type="dxa"/>
            <w:tcBorders>
              <w:top w:val="nil"/>
              <w:left w:val="single" w:sz="12" w:space="0" w:color="auto"/>
              <w:bottom w:val="single" w:sz="4" w:space="0" w:color="auto"/>
              <w:right w:val="single" w:sz="4" w:space="0" w:color="auto"/>
            </w:tcBorders>
          </w:tcPr>
          <w:p w14:paraId="1C41400B"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2 repas</w:t>
            </w:r>
          </w:p>
        </w:tc>
        <w:tc>
          <w:tcPr>
            <w:tcW w:w="1769" w:type="dxa"/>
            <w:tcBorders>
              <w:top w:val="nil"/>
              <w:left w:val="nil"/>
              <w:bottom w:val="single" w:sz="4" w:space="0" w:color="auto"/>
              <w:right w:val="single" w:sz="12" w:space="0" w:color="auto"/>
            </w:tcBorders>
            <w:vAlign w:val="center"/>
          </w:tcPr>
          <w:p w14:paraId="0E42A996"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25.50 €</w:t>
            </w:r>
          </w:p>
        </w:tc>
      </w:tr>
      <w:tr w:rsidR="00441595" w:rsidRPr="00441595" w14:paraId="652829D1" w14:textId="77777777" w:rsidTr="00DD6244">
        <w:trPr>
          <w:trHeight w:val="182"/>
          <w:jc w:val="center"/>
        </w:trPr>
        <w:tc>
          <w:tcPr>
            <w:tcW w:w="5020" w:type="dxa"/>
            <w:tcBorders>
              <w:top w:val="nil"/>
              <w:left w:val="single" w:sz="12" w:space="0" w:color="auto"/>
              <w:bottom w:val="single" w:sz="4" w:space="0" w:color="auto"/>
              <w:right w:val="single" w:sz="4" w:space="0" w:color="auto"/>
            </w:tcBorders>
          </w:tcPr>
          <w:p w14:paraId="2ED7505F"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3 repas</w:t>
            </w:r>
          </w:p>
        </w:tc>
        <w:tc>
          <w:tcPr>
            <w:tcW w:w="1769" w:type="dxa"/>
            <w:tcBorders>
              <w:top w:val="nil"/>
              <w:left w:val="nil"/>
              <w:bottom w:val="single" w:sz="4" w:space="0" w:color="auto"/>
              <w:right w:val="single" w:sz="12" w:space="0" w:color="auto"/>
            </w:tcBorders>
            <w:vAlign w:val="center"/>
          </w:tcPr>
          <w:p w14:paraId="15331E90"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38.75 €</w:t>
            </w:r>
          </w:p>
        </w:tc>
      </w:tr>
      <w:tr w:rsidR="00441595" w:rsidRPr="00441595" w14:paraId="3A6D55CD" w14:textId="77777777" w:rsidTr="00DD6244">
        <w:trPr>
          <w:trHeight w:val="182"/>
          <w:jc w:val="center"/>
        </w:trPr>
        <w:tc>
          <w:tcPr>
            <w:tcW w:w="5020" w:type="dxa"/>
            <w:tcBorders>
              <w:top w:val="nil"/>
              <w:left w:val="single" w:sz="12" w:space="0" w:color="auto"/>
              <w:bottom w:val="single" w:sz="4" w:space="0" w:color="auto"/>
              <w:right w:val="single" w:sz="4" w:space="0" w:color="auto"/>
            </w:tcBorders>
          </w:tcPr>
          <w:p w14:paraId="50D916E9"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4 repas</w:t>
            </w:r>
          </w:p>
        </w:tc>
        <w:tc>
          <w:tcPr>
            <w:tcW w:w="1769" w:type="dxa"/>
            <w:tcBorders>
              <w:top w:val="nil"/>
              <w:left w:val="nil"/>
              <w:bottom w:val="single" w:sz="4" w:space="0" w:color="auto"/>
              <w:right w:val="single" w:sz="12" w:space="0" w:color="auto"/>
            </w:tcBorders>
            <w:vAlign w:val="center"/>
          </w:tcPr>
          <w:p w14:paraId="3350B645"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51.00 €</w:t>
            </w:r>
          </w:p>
        </w:tc>
      </w:tr>
      <w:bookmarkEnd w:id="5"/>
      <w:tr w:rsidR="00441595" w:rsidRPr="00441595" w14:paraId="411E780D" w14:textId="77777777" w:rsidTr="00DD6244">
        <w:trPr>
          <w:trHeight w:val="182"/>
          <w:jc w:val="center"/>
        </w:trPr>
        <w:tc>
          <w:tcPr>
            <w:tcW w:w="5020" w:type="dxa"/>
            <w:tcBorders>
              <w:top w:val="nil"/>
              <w:left w:val="single" w:sz="12" w:space="0" w:color="auto"/>
              <w:bottom w:val="single" w:sz="4" w:space="0" w:color="auto"/>
              <w:right w:val="single" w:sz="4" w:space="0" w:color="auto"/>
            </w:tcBorders>
            <w:shd w:val="clear" w:color="auto" w:fill="D5DCE4"/>
            <w:hideMark/>
          </w:tcPr>
          <w:p w14:paraId="0F81600F"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 xml:space="preserve">Forfait mensuel enfants hors commune </w:t>
            </w:r>
          </w:p>
          <w:p w14:paraId="714ED6F8"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w:t>
            </w:r>
            <w:proofErr w:type="gramStart"/>
            <w:r w:rsidRPr="00441595">
              <w:rPr>
                <w:rFonts w:ascii="Cambria" w:hAnsi="Cambria"/>
                <w:b/>
                <w:bCs/>
                <w:color w:val="000000"/>
                <w:sz w:val="18"/>
                <w:szCs w:val="18"/>
                <w:lang w:val="fr-FR"/>
              </w:rPr>
              <w:t>sauf</w:t>
            </w:r>
            <w:proofErr w:type="gramEnd"/>
            <w:r w:rsidRPr="00441595">
              <w:rPr>
                <w:rFonts w:ascii="Cambria" w:hAnsi="Cambria"/>
                <w:b/>
                <w:bCs/>
                <w:color w:val="000000"/>
                <w:sz w:val="18"/>
                <w:szCs w:val="18"/>
                <w:lang w:val="fr-FR"/>
              </w:rPr>
              <w:t xml:space="preserve"> ULIS et Frozes)</w:t>
            </w:r>
          </w:p>
        </w:tc>
        <w:tc>
          <w:tcPr>
            <w:tcW w:w="1769" w:type="dxa"/>
            <w:tcBorders>
              <w:top w:val="nil"/>
              <w:left w:val="nil"/>
              <w:bottom w:val="single" w:sz="4" w:space="0" w:color="auto"/>
              <w:right w:val="single" w:sz="12" w:space="0" w:color="auto"/>
            </w:tcBorders>
            <w:shd w:val="clear" w:color="auto" w:fill="D5DCE4"/>
            <w:vAlign w:val="center"/>
            <w:hideMark/>
          </w:tcPr>
          <w:p w14:paraId="7899D8C8" w14:textId="77777777" w:rsidR="00441595" w:rsidRPr="00441595" w:rsidRDefault="00441595" w:rsidP="00441595">
            <w:pPr>
              <w:jc w:val="center"/>
              <w:rPr>
                <w:rFonts w:ascii="Cambria" w:hAnsi="Cambria"/>
                <w:b/>
                <w:bCs/>
                <w:color w:val="000000"/>
                <w:sz w:val="18"/>
                <w:szCs w:val="18"/>
                <w:lang w:val="fr-FR"/>
              </w:rPr>
            </w:pPr>
            <w:r w:rsidRPr="00441595">
              <w:rPr>
                <w:rFonts w:ascii="Cambria" w:hAnsi="Cambria"/>
                <w:b/>
                <w:bCs/>
                <w:color w:val="000000"/>
                <w:sz w:val="18"/>
                <w:szCs w:val="18"/>
                <w:lang w:val="fr-FR"/>
              </w:rPr>
              <w:t>€</w:t>
            </w:r>
          </w:p>
        </w:tc>
      </w:tr>
      <w:tr w:rsidR="00441595" w:rsidRPr="00441595" w14:paraId="6429CD40" w14:textId="77777777" w:rsidTr="00DD6244">
        <w:trPr>
          <w:trHeight w:val="182"/>
          <w:jc w:val="center"/>
        </w:trPr>
        <w:tc>
          <w:tcPr>
            <w:tcW w:w="5020" w:type="dxa"/>
            <w:tcBorders>
              <w:top w:val="nil"/>
              <w:left w:val="single" w:sz="12" w:space="0" w:color="auto"/>
              <w:bottom w:val="single" w:sz="4" w:space="0" w:color="auto"/>
              <w:right w:val="single" w:sz="4" w:space="0" w:color="auto"/>
            </w:tcBorders>
          </w:tcPr>
          <w:p w14:paraId="48F06D41"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1 repas</w:t>
            </w:r>
          </w:p>
        </w:tc>
        <w:tc>
          <w:tcPr>
            <w:tcW w:w="1769" w:type="dxa"/>
            <w:tcBorders>
              <w:top w:val="nil"/>
              <w:left w:val="nil"/>
              <w:bottom w:val="single" w:sz="4" w:space="0" w:color="auto"/>
              <w:right w:val="single" w:sz="12" w:space="0" w:color="auto"/>
            </w:tcBorders>
            <w:vAlign w:val="center"/>
          </w:tcPr>
          <w:p w14:paraId="4A9C2AFB"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20.60 €</w:t>
            </w:r>
          </w:p>
        </w:tc>
      </w:tr>
      <w:tr w:rsidR="00441595" w:rsidRPr="00441595" w14:paraId="25F91F77" w14:textId="77777777" w:rsidTr="00DD6244">
        <w:trPr>
          <w:trHeight w:val="182"/>
          <w:jc w:val="center"/>
        </w:trPr>
        <w:tc>
          <w:tcPr>
            <w:tcW w:w="5020" w:type="dxa"/>
            <w:tcBorders>
              <w:top w:val="nil"/>
              <w:left w:val="single" w:sz="12" w:space="0" w:color="auto"/>
              <w:bottom w:val="single" w:sz="4" w:space="0" w:color="auto"/>
              <w:right w:val="single" w:sz="4" w:space="0" w:color="auto"/>
            </w:tcBorders>
          </w:tcPr>
          <w:p w14:paraId="32B409EF"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2 repas</w:t>
            </w:r>
          </w:p>
        </w:tc>
        <w:tc>
          <w:tcPr>
            <w:tcW w:w="1769" w:type="dxa"/>
            <w:tcBorders>
              <w:top w:val="nil"/>
              <w:left w:val="nil"/>
              <w:bottom w:val="single" w:sz="4" w:space="0" w:color="auto"/>
              <w:right w:val="single" w:sz="12" w:space="0" w:color="auto"/>
            </w:tcBorders>
            <w:vAlign w:val="center"/>
          </w:tcPr>
          <w:p w14:paraId="3FEDEF10"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41.15 €</w:t>
            </w:r>
          </w:p>
        </w:tc>
      </w:tr>
      <w:tr w:rsidR="00441595" w:rsidRPr="00441595" w14:paraId="123BA38A" w14:textId="77777777" w:rsidTr="00DD6244">
        <w:trPr>
          <w:trHeight w:val="182"/>
          <w:jc w:val="center"/>
        </w:trPr>
        <w:tc>
          <w:tcPr>
            <w:tcW w:w="5020" w:type="dxa"/>
            <w:tcBorders>
              <w:top w:val="nil"/>
              <w:left w:val="single" w:sz="12" w:space="0" w:color="auto"/>
              <w:bottom w:val="single" w:sz="4" w:space="0" w:color="auto"/>
              <w:right w:val="single" w:sz="4" w:space="0" w:color="auto"/>
            </w:tcBorders>
          </w:tcPr>
          <w:p w14:paraId="6138EC39"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3 repas</w:t>
            </w:r>
          </w:p>
        </w:tc>
        <w:tc>
          <w:tcPr>
            <w:tcW w:w="1769" w:type="dxa"/>
            <w:tcBorders>
              <w:top w:val="nil"/>
              <w:left w:val="nil"/>
              <w:bottom w:val="single" w:sz="4" w:space="0" w:color="auto"/>
              <w:right w:val="single" w:sz="12" w:space="0" w:color="auto"/>
            </w:tcBorders>
            <w:vAlign w:val="center"/>
          </w:tcPr>
          <w:p w14:paraId="5FCB384C"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61.70 €</w:t>
            </w:r>
          </w:p>
        </w:tc>
      </w:tr>
      <w:tr w:rsidR="00441595" w:rsidRPr="00441595" w14:paraId="3BECE4F8" w14:textId="77777777" w:rsidTr="00DD6244">
        <w:trPr>
          <w:trHeight w:val="182"/>
          <w:jc w:val="center"/>
        </w:trPr>
        <w:tc>
          <w:tcPr>
            <w:tcW w:w="5020" w:type="dxa"/>
            <w:tcBorders>
              <w:top w:val="single" w:sz="4" w:space="0" w:color="auto"/>
              <w:left w:val="single" w:sz="12" w:space="0" w:color="auto"/>
              <w:bottom w:val="single" w:sz="12" w:space="0" w:color="auto"/>
              <w:right w:val="single" w:sz="4" w:space="0" w:color="auto"/>
            </w:tcBorders>
          </w:tcPr>
          <w:p w14:paraId="14FD9624" w14:textId="77777777" w:rsidR="00441595" w:rsidRPr="00441595" w:rsidRDefault="00441595" w:rsidP="00441595">
            <w:pPr>
              <w:rPr>
                <w:rFonts w:ascii="Cambria" w:hAnsi="Cambria"/>
                <w:color w:val="000000"/>
                <w:sz w:val="18"/>
                <w:szCs w:val="18"/>
                <w:lang w:val="fr-FR"/>
              </w:rPr>
            </w:pPr>
            <w:r w:rsidRPr="00441595">
              <w:rPr>
                <w:rFonts w:ascii="Cambria" w:hAnsi="Cambria"/>
                <w:color w:val="000000"/>
                <w:sz w:val="18"/>
                <w:szCs w:val="18"/>
                <w:lang w:val="fr-FR"/>
              </w:rPr>
              <w:t>4 repas</w:t>
            </w:r>
          </w:p>
        </w:tc>
        <w:tc>
          <w:tcPr>
            <w:tcW w:w="1769" w:type="dxa"/>
            <w:tcBorders>
              <w:top w:val="single" w:sz="4" w:space="0" w:color="auto"/>
              <w:left w:val="nil"/>
              <w:bottom w:val="single" w:sz="12" w:space="0" w:color="auto"/>
              <w:right w:val="single" w:sz="12" w:space="0" w:color="auto"/>
            </w:tcBorders>
            <w:vAlign w:val="center"/>
          </w:tcPr>
          <w:p w14:paraId="5F758E9C" w14:textId="77777777" w:rsidR="00441595" w:rsidRPr="00441595" w:rsidRDefault="00441595" w:rsidP="00441595">
            <w:pPr>
              <w:jc w:val="center"/>
              <w:rPr>
                <w:rFonts w:ascii="Cambria" w:hAnsi="Cambria"/>
                <w:color w:val="000000"/>
                <w:sz w:val="18"/>
                <w:szCs w:val="18"/>
                <w:lang w:val="fr-FR"/>
              </w:rPr>
            </w:pPr>
            <w:r w:rsidRPr="00441595">
              <w:rPr>
                <w:rFonts w:ascii="Cambria" w:hAnsi="Cambria"/>
                <w:color w:val="000000"/>
                <w:sz w:val="18"/>
                <w:szCs w:val="18"/>
                <w:lang w:val="fr-FR"/>
              </w:rPr>
              <w:t>82.30 €</w:t>
            </w:r>
          </w:p>
        </w:tc>
      </w:tr>
    </w:tbl>
    <w:p w14:paraId="0A18BFF6" w14:textId="77777777" w:rsidR="00441595" w:rsidRPr="00441595" w:rsidRDefault="00441595" w:rsidP="00441595">
      <w:pPr>
        <w:jc w:val="both"/>
        <w:rPr>
          <w:rFonts w:ascii="Comic Sans MS" w:eastAsia="Cambria" w:hAnsi="Comic Sans MS" w:cs="Cambria"/>
          <w:b/>
          <w:bCs/>
          <w:iCs/>
          <w:sz w:val="20"/>
          <w:szCs w:val="20"/>
          <w:lang w:val="fr-FR"/>
        </w:rPr>
      </w:pPr>
    </w:p>
    <w:p w14:paraId="0075AC54" w14:textId="098EACB7" w:rsidR="00083B47" w:rsidRPr="00083B47" w:rsidRDefault="00083B47" w:rsidP="00083B47">
      <w:pPr>
        <w:jc w:val="both"/>
        <w:rPr>
          <w:rFonts w:ascii="Comic Sans MS" w:hAnsi="Comic Sans MS"/>
          <w:b/>
          <w:sz w:val="20"/>
          <w:szCs w:val="20"/>
          <w:u w:val="single"/>
          <w:lang w:val="fr-FR"/>
        </w:rPr>
      </w:pPr>
      <w:r w:rsidRPr="00083B47">
        <w:rPr>
          <w:rFonts w:ascii="Comic Sans MS" w:hAnsi="Comic Sans MS"/>
          <w:b/>
          <w:sz w:val="20"/>
          <w:szCs w:val="20"/>
          <w:u w:val="single"/>
          <w:lang w:val="fr-FR"/>
        </w:rPr>
        <w:t>Le Conseil Municipal, ayant délibéré, décide</w:t>
      </w:r>
      <w:r>
        <w:rPr>
          <w:rFonts w:ascii="Comic Sans MS" w:hAnsi="Comic Sans MS"/>
          <w:b/>
          <w:sz w:val="20"/>
          <w:szCs w:val="20"/>
          <w:u w:val="single"/>
          <w:lang w:val="fr-FR"/>
        </w:rPr>
        <w:t>, à l’unanimité</w:t>
      </w:r>
      <w:r w:rsidRPr="00083B47">
        <w:rPr>
          <w:rFonts w:ascii="Comic Sans MS" w:hAnsi="Comic Sans MS"/>
          <w:b/>
          <w:sz w:val="20"/>
          <w:szCs w:val="20"/>
          <w:u w:val="single"/>
          <w:lang w:val="fr-FR"/>
        </w:rPr>
        <w:t xml:space="preserve"> :</w:t>
      </w:r>
    </w:p>
    <w:p w14:paraId="3D60BB34" w14:textId="77777777" w:rsidR="00083B47" w:rsidRPr="00083B47" w:rsidRDefault="00083B47" w:rsidP="00083B47">
      <w:pPr>
        <w:jc w:val="both"/>
        <w:rPr>
          <w:rFonts w:ascii="Comic Sans MS" w:hAnsi="Comic Sans MS"/>
          <w:b/>
          <w:sz w:val="20"/>
          <w:szCs w:val="20"/>
          <w:u w:val="single"/>
          <w:lang w:val="fr-FR"/>
        </w:rPr>
      </w:pPr>
    </w:p>
    <w:p w14:paraId="42FA8592" w14:textId="16A22037" w:rsidR="00083B47" w:rsidRPr="00083B47" w:rsidRDefault="00083B47">
      <w:pPr>
        <w:pStyle w:val="Paragraphedeliste"/>
        <w:numPr>
          <w:ilvl w:val="0"/>
          <w:numId w:val="15"/>
        </w:numPr>
        <w:jc w:val="both"/>
        <w:rPr>
          <w:rFonts w:ascii="Comic Sans MS" w:hAnsi="Comic Sans MS"/>
          <w:b/>
          <w:sz w:val="20"/>
          <w:szCs w:val="20"/>
          <w:u w:val="single"/>
          <w:lang w:val="fr-FR"/>
        </w:rPr>
      </w:pPr>
      <w:r w:rsidRPr="00083B47">
        <w:rPr>
          <w:rFonts w:ascii="Comic Sans MS" w:hAnsi="Comic Sans MS"/>
          <w:b/>
          <w:sz w:val="20"/>
          <w:szCs w:val="20"/>
          <w:u w:val="single"/>
          <w:lang w:val="fr-FR"/>
        </w:rPr>
        <w:t>D’appliquer Les tarifs 2027 tels que présentés ci-dessus,</w:t>
      </w:r>
    </w:p>
    <w:p w14:paraId="7288E6E1" w14:textId="64DE0200" w:rsidR="00441595" w:rsidRPr="00083B47" w:rsidRDefault="00083B47">
      <w:pPr>
        <w:pStyle w:val="Paragraphedeliste"/>
        <w:numPr>
          <w:ilvl w:val="0"/>
          <w:numId w:val="15"/>
        </w:numPr>
        <w:jc w:val="both"/>
        <w:rPr>
          <w:rFonts w:ascii="Comic Sans MS" w:hAnsi="Comic Sans MS"/>
          <w:b/>
          <w:sz w:val="20"/>
          <w:szCs w:val="20"/>
          <w:u w:val="single"/>
          <w:lang w:val="fr-FR"/>
        </w:rPr>
      </w:pPr>
      <w:r w:rsidRPr="00083B47">
        <w:rPr>
          <w:rFonts w:ascii="Comic Sans MS" w:hAnsi="Comic Sans MS"/>
          <w:b/>
          <w:sz w:val="20"/>
          <w:szCs w:val="20"/>
          <w:u w:val="single"/>
          <w:lang w:val="fr-FR"/>
        </w:rPr>
        <w:t>D’autoriser Monsieur le Maire, ou l’Adjoint ayant reçu délégation, à signer tout document relatif à ce dossier.</w:t>
      </w:r>
    </w:p>
    <w:p w14:paraId="225D9C94" w14:textId="77777777" w:rsidR="00083B47" w:rsidRPr="00441595" w:rsidRDefault="00083B47" w:rsidP="00083B47">
      <w:pPr>
        <w:jc w:val="both"/>
        <w:rPr>
          <w:rFonts w:ascii="Comic Sans MS" w:hAnsi="Comic Sans MS"/>
          <w:b/>
          <w:sz w:val="20"/>
          <w:szCs w:val="20"/>
          <w:lang w:val="fr-FR"/>
        </w:rPr>
      </w:pPr>
    </w:p>
    <w:p w14:paraId="090E2D85" w14:textId="77777777" w:rsidR="00441595" w:rsidRPr="00441595" w:rsidRDefault="00441595" w:rsidP="00441595">
      <w:pPr>
        <w:tabs>
          <w:tab w:val="left" w:pos="709"/>
        </w:tabs>
        <w:jc w:val="both"/>
        <w:rPr>
          <w:rFonts w:ascii="Comic Sans MS" w:hAnsi="Comic Sans MS"/>
          <w:b/>
          <w:sz w:val="16"/>
          <w:szCs w:val="16"/>
          <w:lang w:val="fr-FR"/>
        </w:rPr>
      </w:pPr>
    </w:p>
    <w:p w14:paraId="7FF4EA74" w14:textId="77777777" w:rsidR="00441595" w:rsidRPr="00441595" w:rsidRDefault="00441595" w:rsidP="00441595">
      <w:pPr>
        <w:tabs>
          <w:tab w:val="left" w:pos="709"/>
        </w:tabs>
        <w:jc w:val="both"/>
        <w:rPr>
          <w:rFonts w:ascii="Comic Sans MS" w:hAnsi="Comic Sans MS"/>
          <w:sz w:val="20"/>
          <w:szCs w:val="20"/>
          <w:lang w:val="fr-FR"/>
        </w:rPr>
      </w:pPr>
      <w:r w:rsidRPr="00441595">
        <w:rPr>
          <w:rFonts w:ascii="Comic Sans MS" w:hAnsi="Comic Sans MS"/>
          <w:sz w:val="20"/>
          <w:szCs w:val="20"/>
          <w:u w:val="single"/>
          <w:lang w:val="fr-FR"/>
        </w:rPr>
        <w:t>Rapporteur :</w:t>
      </w:r>
      <w:r w:rsidRPr="00441595">
        <w:rPr>
          <w:rFonts w:ascii="Comic Sans MS" w:hAnsi="Comic Sans MS"/>
          <w:sz w:val="20"/>
          <w:szCs w:val="20"/>
          <w:lang w:val="fr-FR"/>
        </w:rPr>
        <w:t xml:space="preserve"> M. Philippe PATEY</w:t>
      </w:r>
    </w:p>
    <w:p w14:paraId="71D36B9C" w14:textId="77777777" w:rsidR="00441595" w:rsidRPr="00441595" w:rsidRDefault="00441595" w:rsidP="00441595">
      <w:pPr>
        <w:tabs>
          <w:tab w:val="left" w:pos="709"/>
        </w:tabs>
        <w:jc w:val="both"/>
        <w:rPr>
          <w:rFonts w:ascii="Comic Sans MS" w:hAnsi="Comic Sans MS"/>
          <w:sz w:val="20"/>
          <w:szCs w:val="20"/>
          <w:lang w:val="fr-FR"/>
        </w:rPr>
      </w:pPr>
    </w:p>
    <w:p w14:paraId="56D42918" w14:textId="77777777" w:rsidR="00441595" w:rsidRPr="00441595" w:rsidRDefault="00441595" w:rsidP="00441595">
      <w:pPr>
        <w:tabs>
          <w:tab w:val="left" w:pos="709"/>
        </w:tabs>
        <w:jc w:val="both"/>
        <w:rPr>
          <w:rFonts w:ascii="Comic Sans MS" w:hAnsi="Comic Sans MS"/>
          <w:b/>
          <w:sz w:val="20"/>
          <w:szCs w:val="20"/>
          <w:u w:val="single"/>
          <w:lang w:val="fr-FR"/>
        </w:rPr>
      </w:pPr>
      <w:r w:rsidRPr="00441595">
        <w:rPr>
          <w:rFonts w:ascii="Comic Sans MS" w:hAnsi="Comic Sans MS"/>
          <w:b/>
          <w:sz w:val="20"/>
          <w:szCs w:val="20"/>
          <w:u w:val="single"/>
          <w:lang w:val="fr-FR"/>
        </w:rPr>
        <w:t>2 – CULTURE</w:t>
      </w:r>
    </w:p>
    <w:p w14:paraId="24396D70" w14:textId="77777777" w:rsidR="00441595" w:rsidRPr="00441595" w:rsidRDefault="00441595" w:rsidP="00441595">
      <w:pPr>
        <w:tabs>
          <w:tab w:val="left" w:pos="709"/>
        </w:tabs>
        <w:jc w:val="both"/>
        <w:rPr>
          <w:rFonts w:ascii="Comic Sans MS" w:hAnsi="Comic Sans MS"/>
          <w:b/>
          <w:sz w:val="20"/>
          <w:szCs w:val="20"/>
          <w:u w:val="single"/>
          <w:lang w:val="fr-FR"/>
        </w:rPr>
      </w:pPr>
    </w:p>
    <w:p w14:paraId="4A2834DC" w14:textId="77777777" w:rsidR="00441595" w:rsidRPr="00441595" w:rsidRDefault="00441595">
      <w:pPr>
        <w:numPr>
          <w:ilvl w:val="0"/>
          <w:numId w:val="11"/>
        </w:numPr>
        <w:jc w:val="both"/>
        <w:rPr>
          <w:rFonts w:ascii="Comic Sans MS" w:eastAsia="Calibri" w:hAnsi="Comic Sans MS" w:cs="Cambria"/>
          <w:b/>
          <w:sz w:val="20"/>
          <w:szCs w:val="20"/>
          <w:lang w:val="fr-FR" w:eastAsia="en-US"/>
        </w:rPr>
      </w:pPr>
      <w:r w:rsidRPr="00441595">
        <w:rPr>
          <w:rFonts w:ascii="Comic Sans MS" w:eastAsia="Calibri" w:hAnsi="Comic Sans MS" w:cs="Cambria"/>
          <w:b/>
          <w:sz w:val="20"/>
          <w:szCs w:val="20"/>
          <w:lang w:val="fr-FR" w:eastAsia="en-US"/>
        </w:rPr>
        <w:t xml:space="preserve">Conventionnement avec le Département de la Vienne dans le cadre de l’adhésion au réseau </w:t>
      </w:r>
      <w:proofErr w:type="spellStart"/>
      <w:r w:rsidRPr="00441595">
        <w:rPr>
          <w:rFonts w:ascii="Comic Sans MS" w:eastAsia="Calibri" w:hAnsi="Comic Sans MS" w:cs="Cambria"/>
          <w:b/>
          <w:sz w:val="20"/>
          <w:szCs w:val="20"/>
          <w:lang w:val="fr-FR" w:eastAsia="en-US"/>
        </w:rPr>
        <w:t>c@bri</w:t>
      </w:r>
      <w:proofErr w:type="spellEnd"/>
    </w:p>
    <w:p w14:paraId="0380A73B" w14:textId="77777777" w:rsidR="00441595" w:rsidRPr="00441595" w:rsidRDefault="00441595" w:rsidP="00441595">
      <w:pPr>
        <w:jc w:val="both"/>
        <w:rPr>
          <w:rFonts w:ascii="Comic Sans MS" w:eastAsia="Calibri" w:hAnsi="Comic Sans MS" w:cs="Cambria"/>
          <w:bCs/>
          <w:sz w:val="20"/>
          <w:szCs w:val="20"/>
          <w:lang w:val="fr-FR" w:eastAsia="en-US"/>
        </w:rPr>
      </w:pPr>
    </w:p>
    <w:p w14:paraId="799C2499" w14:textId="77777777" w:rsidR="00441595" w:rsidRPr="00441595" w:rsidRDefault="00441595" w:rsidP="00441595">
      <w:pPr>
        <w:tabs>
          <w:tab w:val="left" w:pos="709"/>
        </w:tabs>
        <w:jc w:val="both"/>
        <w:rPr>
          <w:rFonts w:ascii="Comic Sans MS" w:hAnsi="Comic Sans MS"/>
          <w:bCs/>
          <w:sz w:val="20"/>
          <w:szCs w:val="20"/>
          <w:lang w:val="fr-FR"/>
        </w:rPr>
      </w:pPr>
      <w:bookmarkStart w:id="6" w:name="_Hlk196227295"/>
      <w:bookmarkStart w:id="7" w:name="_Hlk192495812"/>
      <w:bookmarkEnd w:id="2"/>
      <w:r w:rsidRPr="00441595">
        <w:rPr>
          <w:rFonts w:ascii="Comic Sans MS" w:hAnsi="Comic Sans MS"/>
          <w:bCs/>
          <w:sz w:val="20"/>
          <w:szCs w:val="20"/>
          <w:lang w:val="fr-FR"/>
        </w:rPr>
        <w:t xml:space="preserve">La bibliothèque départementale de la Vienne (BDV), service du Département, accompagne la médiathèque de la commune dans ses projets de développement ; la médiathèque adhère au réseau </w:t>
      </w:r>
      <w:proofErr w:type="spellStart"/>
      <w:r w:rsidRPr="00441595">
        <w:rPr>
          <w:rFonts w:ascii="Comic Sans MS" w:hAnsi="Comic Sans MS"/>
          <w:bCs/>
          <w:sz w:val="20"/>
          <w:szCs w:val="20"/>
          <w:lang w:val="fr-FR"/>
        </w:rPr>
        <w:t>c@bri</w:t>
      </w:r>
      <w:proofErr w:type="spellEnd"/>
      <w:r w:rsidRPr="00441595">
        <w:rPr>
          <w:rFonts w:ascii="Comic Sans MS" w:hAnsi="Comic Sans MS"/>
          <w:bCs/>
          <w:sz w:val="20"/>
          <w:szCs w:val="20"/>
          <w:lang w:val="fr-FR"/>
        </w:rPr>
        <w:t xml:space="preserve"> qui regroupe toutes les bibliothèques du département hébergées informatiquement sur le logiciel de la BDV.</w:t>
      </w:r>
    </w:p>
    <w:p w14:paraId="7634FB30" w14:textId="77777777" w:rsidR="00441595" w:rsidRPr="00441595" w:rsidRDefault="00441595" w:rsidP="00441595">
      <w:pPr>
        <w:tabs>
          <w:tab w:val="left" w:pos="709"/>
        </w:tabs>
        <w:jc w:val="both"/>
        <w:rPr>
          <w:rFonts w:ascii="Comic Sans MS" w:hAnsi="Comic Sans MS"/>
          <w:bCs/>
          <w:sz w:val="20"/>
          <w:szCs w:val="20"/>
          <w:lang w:val="fr-FR"/>
        </w:rPr>
      </w:pPr>
    </w:p>
    <w:p w14:paraId="69955925" w14:textId="77777777" w:rsidR="00441595" w:rsidRDefault="00441595" w:rsidP="00441595">
      <w:pPr>
        <w:tabs>
          <w:tab w:val="left" w:pos="709"/>
        </w:tabs>
        <w:jc w:val="both"/>
        <w:rPr>
          <w:rFonts w:ascii="Comic Sans MS" w:hAnsi="Comic Sans MS"/>
          <w:bCs/>
          <w:sz w:val="20"/>
          <w:szCs w:val="20"/>
          <w:lang w:val="fr-FR"/>
        </w:rPr>
      </w:pPr>
      <w:r w:rsidRPr="00441595">
        <w:rPr>
          <w:rFonts w:ascii="Comic Sans MS" w:hAnsi="Comic Sans MS"/>
          <w:bCs/>
          <w:sz w:val="20"/>
          <w:szCs w:val="20"/>
          <w:lang w:val="fr-FR"/>
        </w:rPr>
        <w:t xml:space="preserve">En intégrant le réseau </w:t>
      </w:r>
      <w:proofErr w:type="spellStart"/>
      <w:r w:rsidRPr="00441595">
        <w:rPr>
          <w:rFonts w:ascii="Comic Sans MS" w:hAnsi="Comic Sans MS"/>
          <w:bCs/>
          <w:sz w:val="20"/>
          <w:szCs w:val="20"/>
          <w:lang w:val="fr-FR"/>
        </w:rPr>
        <w:t>c@bri</w:t>
      </w:r>
      <w:proofErr w:type="spellEnd"/>
      <w:r w:rsidRPr="00441595">
        <w:rPr>
          <w:rFonts w:ascii="Comic Sans MS" w:hAnsi="Comic Sans MS"/>
          <w:bCs/>
          <w:sz w:val="20"/>
          <w:szCs w:val="20"/>
          <w:lang w:val="fr-FR"/>
        </w:rPr>
        <w:t>, la commune définit les finalités et les moyens du traitement des données à caractère personnel des abonnés de leurs bibliothèques. Le Département héberge ces données au sein du Système Intégré de Gestion de Bibliothèque (SIGB) dont il assure le développement et la maintenance. Le Département met également à disposition un portail web pour chaque commune partenaire, qui peut proposer en ligne des formulaires d’inscription par exemple.</w:t>
      </w:r>
    </w:p>
    <w:p w14:paraId="2502D1AA" w14:textId="77777777" w:rsidR="00083B47" w:rsidRDefault="00083B47" w:rsidP="00441595">
      <w:pPr>
        <w:tabs>
          <w:tab w:val="left" w:pos="709"/>
        </w:tabs>
        <w:jc w:val="both"/>
        <w:rPr>
          <w:rFonts w:ascii="Comic Sans MS" w:hAnsi="Comic Sans MS"/>
          <w:bCs/>
          <w:sz w:val="20"/>
          <w:szCs w:val="20"/>
          <w:lang w:val="fr-FR"/>
        </w:rPr>
      </w:pPr>
    </w:p>
    <w:p w14:paraId="2B58424E" w14:textId="77777777" w:rsidR="00D83554" w:rsidRDefault="00083B47" w:rsidP="00441595">
      <w:pPr>
        <w:tabs>
          <w:tab w:val="left" w:pos="709"/>
        </w:tabs>
        <w:jc w:val="both"/>
        <w:rPr>
          <w:rFonts w:ascii="Comic Sans MS" w:hAnsi="Comic Sans MS"/>
          <w:bCs/>
          <w:sz w:val="20"/>
          <w:szCs w:val="20"/>
          <w:lang w:val="fr-FR"/>
        </w:rPr>
      </w:pPr>
      <w:r>
        <w:rPr>
          <w:rFonts w:ascii="Comic Sans MS" w:hAnsi="Comic Sans MS"/>
          <w:bCs/>
          <w:sz w:val="20"/>
          <w:szCs w:val="20"/>
          <w:lang w:val="fr-FR"/>
        </w:rPr>
        <w:lastRenderedPageBreak/>
        <w:t xml:space="preserve">Mme Valérie POIGNANT précise que ce réseau permet d’unifier les réseaux de bibliothèques sur tout le territoire pour les agents, bénévoles et adhérents ; il permet d’emprunter un livre dans n’importe quelle bibliothèque du réseau et le rapporter également dans n’importe quelle bibliothèque du réseau. </w:t>
      </w:r>
    </w:p>
    <w:p w14:paraId="018EBCED" w14:textId="77777777" w:rsidR="00D83554" w:rsidRDefault="00D83554" w:rsidP="00441595">
      <w:pPr>
        <w:tabs>
          <w:tab w:val="left" w:pos="709"/>
        </w:tabs>
        <w:jc w:val="both"/>
        <w:rPr>
          <w:rFonts w:ascii="Comic Sans MS" w:hAnsi="Comic Sans MS"/>
          <w:bCs/>
          <w:sz w:val="20"/>
          <w:szCs w:val="20"/>
          <w:lang w:val="fr-FR"/>
        </w:rPr>
      </w:pPr>
    </w:p>
    <w:p w14:paraId="2189D242" w14:textId="73F46334" w:rsidR="00441595" w:rsidRPr="00441595" w:rsidRDefault="00083B47" w:rsidP="00441595">
      <w:pPr>
        <w:tabs>
          <w:tab w:val="left" w:pos="709"/>
        </w:tabs>
        <w:jc w:val="both"/>
        <w:rPr>
          <w:rFonts w:ascii="Comic Sans MS" w:hAnsi="Comic Sans MS"/>
          <w:bCs/>
          <w:sz w:val="20"/>
          <w:szCs w:val="20"/>
          <w:lang w:val="fr-FR"/>
        </w:rPr>
      </w:pPr>
      <w:r>
        <w:rPr>
          <w:rFonts w:ascii="Comic Sans MS" w:hAnsi="Comic Sans MS"/>
          <w:bCs/>
          <w:sz w:val="20"/>
          <w:szCs w:val="20"/>
          <w:lang w:val="fr-FR"/>
        </w:rPr>
        <w:t>M. Christophe COSTA demande si l’on peut emprunter en ligne un livre ; M. Mathias GIRAUD précise qu’il est possible de réserver en ligne un livre pour ensuite aller le chercher dans la médiathèque.</w:t>
      </w:r>
    </w:p>
    <w:p w14:paraId="3F540472" w14:textId="77777777" w:rsidR="00441595" w:rsidRPr="00441595" w:rsidRDefault="00441595" w:rsidP="00441595">
      <w:pPr>
        <w:tabs>
          <w:tab w:val="left" w:pos="709"/>
        </w:tabs>
        <w:jc w:val="both"/>
        <w:rPr>
          <w:rFonts w:ascii="Comic Sans MS" w:hAnsi="Comic Sans MS"/>
          <w:b/>
          <w:sz w:val="20"/>
          <w:szCs w:val="20"/>
          <w:u w:val="single"/>
          <w:lang w:val="fr-FR"/>
        </w:rPr>
      </w:pPr>
    </w:p>
    <w:p w14:paraId="153B546C" w14:textId="46943634" w:rsidR="00441595" w:rsidRPr="00441595" w:rsidRDefault="00441595" w:rsidP="00441595">
      <w:pPr>
        <w:tabs>
          <w:tab w:val="left" w:pos="709"/>
        </w:tabs>
        <w:jc w:val="both"/>
        <w:rPr>
          <w:rFonts w:ascii="Comic Sans MS" w:hAnsi="Comic Sans MS"/>
          <w:b/>
          <w:sz w:val="20"/>
          <w:szCs w:val="20"/>
          <w:u w:val="single"/>
          <w:lang w:val="fr-FR"/>
        </w:rPr>
      </w:pPr>
      <w:r w:rsidRPr="00441595">
        <w:rPr>
          <w:rFonts w:ascii="Comic Sans MS" w:hAnsi="Comic Sans MS"/>
          <w:b/>
          <w:sz w:val="20"/>
          <w:szCs w:val="20"/>
          <w:u w:val="single"/>
          <w:lang w:val="fr-FR"/>
        </w:rPr>
        <w:t xml:space="preserve">Afin de sécuriser juridiquement les conditions de traitement des données à caractère personnel nécessaires au fonctionnement du SIGB départemental et de respecter le Règlement Général sur la Protection des Données, </w:t>
      </w:r>
      <w:r w:rsidR="00083B47">
        <w:rPr>
          <w:rFonts w:ascii="Comic Sans MS" w:hAnsi="Comic Sans MS"/>
          <w:b/>
          <w:sz w:val="20"/>
          <w:szCs w:val="20"/>
          <w:u w:val="single"/>
          <w:lang w:val="fr-FR"/>
        </w:rPr>
        <w:t>le</w:t>
      </w:r>
      <w:r w:rsidRPr="00441595">
        <w:rPr>
          <w:rFonts w:ascii="Comic Sans MS" w:hAnsi="Comic Sans MS"/>
          <w:b/>
          <w:sz w:val="20"/>
          <w:szCs w:val="20"/>
          <w:u w:val="single"/>
          <w:lang w:val="fr-FR"/>
        </w:rPr>
        <w:t xml:space="preserve"> Conseil</w:t>
      </w:r>
      <w:r w:rsidR="00083B47">
        <w:rPr>
          <w:rFonts w:ascii="Comic Sans MS" w:hAnsi="Comic Sans MS"/>
          <w:b/>
          <w:sz w:val="20"/>
          <w:szCs w:val="20"/>
          <w:u w:val="single"/>
          <w:lang w:val="fr-FR"/>
        </w:rPr>
        <w:t xml:space="preserve"> Municipal, ayant délibéré, décide, à l’unanimité </w:t>
      </w:r>
      <w:r w:rsidRPr="00441595">
        <w:rPr>
          <w:rFonts w:ascii="Comic Sans MS" w:hAnsi="Comic Sans MS"/>
          <w:b/>
          <w:sz w:val="20"/>
          <w:szCs w:val="20"/>
          <w:u w:val="single"/>
          <w:lang w:val="fr-FR"/>
        </w:rPr>
        <w:t xml:space="preserve">: </w:t>
      </w:r>
    </w:p>
    <w:p w14:paraId="20225FE5" w14:textId="77777777" w:rsidR="00441595" w:rsidRPr="00441595" w:rsidRDefault="00441595" w:rsidP="00441595">
      <w:pPr>
        <w:tabs>
          <w:tab w:val="left" w:pos="709"/>
        </w:tabs>
        <w:jc w:val="both"/>
        <w:rPr>
          <w:rFonts w:ascii="Comic Sans MS" w:hAnsi="Comic Sans MS"/>
          <w:b/>
          <w:sz w:val="20"/>
          <w:szCs w:val="20"/>
          <w:u w:val="single"/>
          <w:lang w:val="fr-FR"/>
        </w:rPr>
      </w:pPr>
    </w:p>
    <w:p w14:paraId="61C5918E" w14:textId="77777777" w:rsidR="00441595" w:rsidRPr="00441595" w:rsidRDefault="00441595">
      <w:pPr>
        <w:numPr>
          <w:ilvl w:val="0"/>
          <w:numId w:val="10"/>
        </w:numPr>
        <w:ind w:left="1418"/>
        <w:jc w:val="both"/>
        <w:rPr>
          <w:rFonts w:ascii="Comic Sans MS" w:hAnsi="Comic Sans MS"/>
          <w:b/>
          <w:sz w:val="20"/>
          <w:szCs w:val="20"/>
          <w:lang w:val="fr-FR"/>
        </w:rPr>
      </w:pPr>
      <w:r w:rsidRPr="00441595">
        <w:rPr>
          <w:rFonts w:ascii="Comic Sans MS" w:hAnsi="Comic Sans MS"/>
          <w:b/>
          <w:sz w:val="20"/>
          <w:szCs w:val="20"/>
          <w:lang w:val="fr-FR"/>
        </w:rPr>
        <w:t xml:space="preserve">D’autoriser Monsieur le Maire, ou son adjoint, à signer la convention annexée à la présente délibération avec le Département de la Vienne portant accord de responsabilité conjointe de traitement dans le cadre de la sécurisation juridique du traitement de données à caractère personnel relative à la mise en œuvre du réseau </w:t>
      </w:r>
      <w:proofErr w:type="spellStart"/>
      <w:r w:rsidRPr="00441595">
        <w:rPr>
          <w:rFonts w:ascii="Comic Sans MS" w:hAnsi="Comic Sans MS"/>
          <w:b/>
          <w:sz w:val="20"/>
          <w:szCs w:val="20"/>
          <w:lang w:val="fr-FR"/>
        </w:rPr>
        <w:t>c@bri</w:t>
      </w:r>
      <w:proofErr w:type="spellEnd"/>
      <w:r w:rsidRPr="00441595">
        <w:rPr>
          <w:rFonts w:ascii="Comic Sans MS" w:hAnsi="Comic Sans MS"/>
          <w:b/>
          <w:sz w:val="20"/>
          <w:szCs w:val="20"/>
          <w:lang w:val="fr-FR"/>
        </w:rPr>
        <w:t>, ainsi que toutes pièces relatives à ce dossier.</w:t>
      </w:r>
    </w:p>
    <w:p w14:paraId="736DEBB8" w14:textId="77777777" w:rsidR="00441595" w:rsidRPr="00441595" w:rsidRDefault="00441595" w:rsidP="00441595">
      <w:pPr>
        <w:jc w:val="both"/>
        <w:rPr>
          <w:rFonts w:ascii="Comic Sans MS" w:hAnsi="Comic Sans MS"/>
          <w:b/>
          <w:sz w:val="20"/>
          <w:szCs w:val="20"/>
          <w:lang w:val="fr-FR"/>
        </w:rPr>
      </w:pPr>
    </w:p>
    <w:p w14:paraId="5AF8EAB4" w14:textId="77777777" w:rsidR="00441595" w:rsidRPr="00441595" w:rsidRDefault="00441595" w:rsidP="00441595">
      <w:pPr>
        <w:tabs>
          <w:tab w:val="left" w:pos="709"/>
        </w:tabs>
        <w:jc w:val="both"/>
        <w:rPr>
          <w:rFonts w:ascii="Comic Sans MS" w:hAnsi="Comic Sans MS"/>
          <w:sz w:val="20"/>
          <w:szCs w:val="20"/>
          <w:lang w:val="fr-FR"/>
        </w:rPr>
      </w:pPr>
      <w:r w:rsidRPr="00441595">
        <w:rPr>
          <w:rFonts w:ascii="Comic Sans MS" w:hAnsi="Comic Sans MS"/>
          <w:sz w:val="20"/>
          <w:szCs w:val="20"/>
          <w:u w:val="single"/>
          <w:lang w:val="fr-FR"/>
        </w:rPr>
        <w:t>Rapporteur :</w:t>
      </w:r>
      <w:r w:rsidRPr="00441595">
        <w:rPr>
          <w:rFonts w:ascii="Comic Sans MS" w:hAnsi="Comic Sans MS"/>
          <w:sz w:val="20"/>
          <w:szCs w:val="20"/>
          <w:lang w:val="fr-FR"/>
        </w:rPr>
        <w:t xml:space="preserve"> Mme Florence SAINT-LYS</w:t>
      </w:r>
    </w:p>
    <w:p w14:paraId="1A50D4C8" w14:textId="77777777" w:rsidR="00441595" w:rsidRPr="00441595" w:rsidRDefault="00441595" w:rsidP="00441595">
      <w:pPr>
        <w:jc w:val="both"/>
        <w:rPr>
          <w:rFonts w:ascii="Comic Sans MS" w:hAnsi="Comic Sans MS"/>
          <w:b/>
          <w:sz w:val="20"/>
          <w:szCs w:val="20"/>
          <w:lang w:val="fr-FR"/>
        </w:rPr>
      </w:pPr>
    </w:p>
    <w:p w14:paraId="29FFCAE2" w14:textId="77777777" w:rsidR="00441595" w:rsidRPr="00441595" w:rsidRDefault="00441595" w:rsidP="00441595">
      <w:pPr>
        <w:tabs>
          <w:tab w:val="left" w:pos="709"/>
        </w:tabs>
        <w:jc w:val="both"/>
        <w:rPr>
          <w:rFonts w:ascii="Comic Sans MS" w:hAnsi="Comic Sans MS"/>
          <w:b/>
          <w:sz w:val="20"/>
          <w:szCs w:val="20"/>
          <w:u w:val="single"/>
          <w:lang w:val="fr-FR"/>
        </w:rPr>
      </w:pPr>
    </w:p>
    <w:p w14:paraId="55170BDA" w14:textId="77777777" w:rsidR="00441595" w:rsidRPr="00441595" w:rsidRDefault="00441595" w:rsidP="00441595">
      <w:pPr>
        <w:tabs>
          <w:tab w:val="left" w:pos="709"/>
        </w:tabs>
        <w:jc w:val="both"/>
        <w:rPr>
          <w:rFonts w:ascii="Comic Sans MS" w:hAnsi="Comic Sans MS"/>
          <w:b/>
          <w:sz w:val="20"/>
          <w:szCs w:val="20"/>
          <w:u w:val="single"/>
          <w:lang w:val="fr-FR"/>
        </w:rPr>
      </w:pPr>
      <w:r w:rsidRPr="00441595">
        <w:rPr>
          <w:rFonts w:ascii="Comic Sans MS" w:hAnsi="Comic Sans MS"/>
          <w:b/>
          <w:sz w:val="20"/>
          <w:szCs w:val="20"/>
          <w:u w:val="single"/>
          <w:lang w:val="fr-FR"/>
        </w:rPr>
        <w:t>3 – ENVIRONNEMENT, CADRE DE VIE</w:t>
      </w:r>
    </w:p>
    <w:p w14:paraId="702E9C89" w14:textId="77777777" w:rsidR="00441595" w:rsidRPr="00441595" w:rsidRDefault="00441595" w:rsidP="00441595">
      <w:pPr>
        <w:tabs>
          <w:tab w:val="left" w:pos="709"/>
        </w:tabs>
        <w:jc w:val="both"/>
        <w:rPr>
          <w:rFonts w:ascii="Comic Sans MS" w:hAnsi="Comic Sans MS"/>
          <w:b/>
          <w:sz w:val="20"/>
          <w:szCs w:val="20"/>
          <w:u w:val="single"/>
          <w:lang w:val="fr-FR"/>
        </w:rPr>
      </w:pPr>
    </w:p>
    <w:p w14:paraId="473814A7" w14:textId="77777777" w:rsidR="00441595" w:rsidRPr="00441595" w:rsidRDefault="00441595">
      <w:pPr>
        <w:numPr>
          <w:ilvl w:val="0"/>
          <w:numId w:val="11"/>
        </w:numPr>
        <w:jc w:val="both"/>
        <w:rPr>
          <w:rFonts w:ascii="Comic Sans MS" w:eastAsia="Calibri" w:hAnsi="Comic Sans MS" w:cs="Cambria"/>
          <w:b/>
          <w:sz w:val="20"/>
          <w:szCs w:val="20"/>
          <w:lang w:val="fr-FR" w:eastAsia="en-US"/>
        </w:rPr>
      </w:pPr>
      <w:r w:rsidRPr="00441595">
        <w:rPr>
          <w:rFonts w:ascii="Comic Sans MS" w:eastAsia="Calibri" w:hAnsi="Comic Sans MS" w:cs="Cambria"/>
          <w:b/>
          <w:sz w:val="20"/>
          <w:szCs w:val="20"/>
          <w:lang w:val="fr-FR" w:eastAsia="en-US"/>
        </w:rPr>
        <w:t>Conventionnement avec la Communauté de Communes du Haut-Poitou concernant l’accès de la déchetterie aux services communaux en dehors des horaires d’ouverture au public lors de la période estivale</w:t>
      </w:r>
    </w:p>
    <w:p w14:paraId="4D7D1F43" w14:textId="77777777" w:rsidR="00441595" w:rsidRPr="00441595" w:rsidRDefault="00441595" w:rsidP="00441595">
      <w:pPr>
        <w:tabs>
          <w:tab w:val="left" w:pos="709"/>
        </w:tabs>
        <w:jc w:val="both"/>
        <w:rPr>
          <w:rFonts w:ascii="Comic Sans MS" w:hAnsi="Comic Sans MS"/>
          <w:bCs/>
          <w:sz w:val="20"/>
          <w:szCs w:val="20"/>
          <w:lang w:val="fr-FR"/>
        </w:rPr>
      </w:pPr>
    </w:p>
    <w:p w14:paraId="542529F3" w14:textId="77777777" w:rsidR="00441595" w:rsidRPr="00441595" w:rsidRDefault="00441595" w:rsidP="00441595">
      <w:pPr>
        <w:tabs>
          <w:tab w:val="left" w:pos="709"/>
        </w:tabs>
        <w:jc w:val="both"/>
        <w:rPr>
          <w:rFonts w:ascii="Comic Sans MS" w:hAnsi="Comic Sans MS"/>
          <w:bCs/>
          <w:sz w:val="20"/>
          <w:szCs w:val="20"/>
          <w:lang w:val="fr-FR"/>
        </w:rPr>
      </w:pPr>
      <w:r w:rsidRPr="00441595">
        <w:rPr>
          <w:rFonts w:ascii="Comic Sans MS" w:hAnsi="Comic Sans MS"/>
          <w:bCs/>
          <w:sz w:val="20"/>
          <w:szCs w:val="20"/>
          <w:lang w:val="fr-FR"/>
        </w:rPr>
        <w:t>La Communauté de Communes assure l'exploitation de la déchetterie située au 7 rue Raoult Mortier sur la commune de Vouillé.</w:t>
      </w:r>
    </w:p>
    <w:p w14:paraId="30C73C99" w14:textId="77777777" w:rsidR="00441595" w:rsidRPr="00441595" w:rsidRDefault="00441595" w:rsidP="00441595">
      <w:pPr>
        <w:tabs>
          <w:tab w:val="left" w:pos="709"/>
        </w:tabs>
        <w:jc w:val="both"/>
        <w:rPr>
          <w:rFonts w:ascii="Comic Sans MS" w:hAnsi="Comic Sans MS"/>
          <w:bCs/>
          <w:sz w:val="20"/>
          <w:szCs w:val="20"/>
          <w:lang w:val="fr-FR"/>
        </w:rPr>
      </w:pPr>
    </w:p>
    <w:p w14:paraId="666C93F2" w14:textId="77777777" w:rsidR="00441595" w:rsidRPr="00441595" w:rsidRDefault="00441595" w:rsidP="00441595">
      <w:pPr>
        <w:tabs>
          <w:tab w:val="left" w:pos="709"/>
        </w:tabs>
        <w:jc w:val="both"/>
        <w:rPr>
          <w:rFonts w:ascii="Comic Sans MS" w:hAnsi="Comic Sans MS"/>
          <w:bCs/>
          <w:sz w:val="20"/>
          <w:szCs w:val="20"/>
          <w:lang w:val="fr-FR"/>
        </w:rPr>
      </w:pPr>
      <w:r w:rsidRPr="00441595">
        <w:rPr>
          <w:rFonts w:ascii="Comic Sans MS" w:hAnsi="Comic Sans MS"/>
          <w:bCs/>
          <w:sz w:val="20"/>
          <w:szCs w:val="20"/>
          <w:lang w:val="fr-FR"/>
        </w:rPr>
        <w:t>Dans le cadre de ses missions de service public, la Commune est amenée à évacuer des déchets issus du marché ; afin de faciliter l'exercice de ces missions, la Communauté de Communes accepte d'autoriser l'accès à la déchetterie en dehors des horaires d'ouverture au public, lors des périodes estivales, selon les conditions administratives, techniques et de sécurité définie par convention. Cette autorisation est accordée exclusivement pour les besoins du service public communal</w:t>
      </w:r>
    </w:p>
    <w:p w14:paraId="6E748700" w14:textId="77777777" w:rsidR="00441595" w:rsidRPr="00441595" w:rsidRDefault="00441595" w:rsidP="00441595">
      <w:pPr>
        <w:tabs>
          <w:tab w:val="left" w:pos="709"/>
        </w:tabs>
        <w:jc w:val="both"/>
        <w:rPr>
          <w:rFonts w:ascii="Comic Sans MS" w:hAnsi="Comic Sans MS"/>
          <w:b/>
          <w:sz w:val="20"/>
          <w:szCs w:val="20"/>
          <w:u w:val="single"/>
          <w:lang w:val="fr-FR"/>
        </w:rPr>
      </w:pPr>
    </w:p>
    <w:p w14:paraId="076BEDE9" w14:textId="77777777" w:rsidR="00441595" w:rsidRPr="00441595" w:rsidRDefault="00441595" w:rsidP="00441595">
      <w:pPr>
        <w:tabs>
          <w:tab w:val="left" w:pos="709"/>
        </w:tabs>
        <w:jc w:val="both"/>
        <w:rPr>
          <w:rFonts w:ascii="Comic Sans MS" w:hAnsi="Comic Sans MS"/>
          <w:bCs/>
          <w:sz w:val="20"/>
          <w:szCs w:val="20"/>
          <w:lang w:val="fr-FR"/>
        </w:rPr>
      </w:pPr>
      <w:r w:rsidRPr="00441595">
        <w:rPr>
          <w:rFonts w:ascii="Comic Sans MS" w:hAnsi="Comic Sans MS"/>
          <w:bCs/>
          <w:sz w:val="20"/>
          <w:szCs w:val="20"/>
          <w:lang w:val="fr-FR"/>
        </w:rPr>
        <w:t>CONSIDERANT la nécessité pour les services communaux d’évacuer rapidement à la déchetterie les denrées périssables lors de la période estivale,</w:t>
      </w:r>
    </w:p>
    <w:p w14:paraId="5292AE21" w14:textId="77777777" w:rsidR="00441595" w:rsidRPr="00441595" w:rsidRDefault="00441595" w:rsidP="00441595">
      <w:pPr>
        <w:tabs>
          <w:tab w:val="left" w:pos="709"/>
        </w:tabs>
        <w:jc w:val="both"/>
        <w:rPr>
          <w:rFonts w:ascii="Comic Sans MS" w:hAnsi="Comic Sans MS"/>
          <w:bCs/>
          <w:sz w:val="20"/>
          <w:szCs w:val="20"/>
          <w:lang w:val="fr-FR"/>
        </w:rPr>
      </w:pPr>
    </w:p>
    <w:p w14:paraId="602F0173" w14:textId="3AE74277" w:rsidR="00441595" w:rsidRPr="00441595" w:rsidRDefault="00083B47" w:rsidP="00441595">
      <w:pPr>
        <w:tabs>
          <w:tab w:val="left" w:pos="709"/>
        </w:tabs>
        <w:jc w:val="both"/>
        <w:rPr>
          <w:rFonts w:ascii="Comic Sans MS" w:hAnsi="Comic Sans MS"/>
          <w:b/>
          <w:sz w:val="20"/>
          <w:szCs w:val="20"/>
          <w:u w:val="single"/>
          <w:lang w:val="fr-FR"/>
        </w:rPr>
      </w:pPr>
      <w:r>
        <w:rPr>
          <w:rFonts w:ascii="Comic Sans MS" w:hAnsi="Comic Sans MS"/>
          <w:b/>
          <w:sz w:val="20"/>
          <w:szCs w:val="20"/>
          <w:u w:val="single"/>
          <w:lang w:val="fr-FR"/>
        </w:rPr>
        <w:t>Le</w:t>
      </w:r>
      <w:r w:rsidR="00441595" w:rsidRPr="00441595">
        <w:rPr>
          <w:rFonts w:ascii="Comic Sans MS" w:hAnsi="Comic Sans MS"/>
          <w:b/>
          <w:sz w:val="20"/>
          <w:szCs w:val="20"/>
          <w:u w:val="single"/>
          <w:lang w:val="fr-FR"/>
        </w:rPr>
        <w:t xml:space="preserve"> Conseil Municipal</w:t>
      </w:r>
      <w:r>
        <w:rPr>
          <w:rFonts w:ascii="Comic Sans MS" w:hAnsi="Comic Sans MS"/>
          <w:b/>
          <w:sz w:val="20"/>
          <w:szCs w:val="20"/>
          <w:u w:val="single"/>
          <w:lang w:val="fr-FR"/>
        </w:rPr>
        <w:t>, ayant</w:t>
      </w:r>
      <w:r w:rsidR="00441595" w:rsidRPr="00441595">
        <w:rPr>
          <w:rFonts w:ascii="Comic Sans MS" w:hAnsi="Comic Sans MS"/>
          <w:b/>
          <w:sz w:val="20"/>
          <w:szCs w:val="20"/>
          <w:u w:val="single"/>
          <w:lang w:val="fr-FR"/>
        </w:rPr>
        <w:t xml:space="preserve"> délibér</w:t>
      </w:r>
      <w:r>
        <w:rPr>
          <w:rFonts w:ascii="Comic Sans MS" w:hAnsi="Comic Sans MS"/>
          <w:b/>
          <w:sz w:val="20"/>
          <w:szCs w:val="20"/>
          <w:u w:val="single"/>
          <w:lang w:val="fr-FR"/>
        </w:rPr>
        <w:t xml:space="preserve">é, décide, à l’unanimité </w:t>
      </w:r>
      <w:r w:rsidR="00441595" w:rsidRPr="00441595">
        <w:rPr>
          <w:rFonts w:ascii="Comic Sans MS" w:hAnsi="Comic Sans MS"/>
          <w:b/>
          <w:sz w:val="20"/>
          <w:szCs w:val="20"/>
          <w:u w:val="single"/>
          <w:lang w:val="fr-FR"/>
        </w:rPr>
        <w:t>:</w:t>
      </w:r>
    </w:p>
    <w:p w14:paraId="06579457" w14:textId="77777777" w:rsidR="00441595" w:rsidRPr="00441595" w:rsidRDefault="00441595" w:rsidP="00441595">
      <w:pPr>
        <w:tabs>
          <w:tab w:val="left" w:pos="709"/>
        </w:tabs>
        <w:jc w:val="both"/>
        <w:rPr>
          <w:rFonts w:ascii="Comic Sans MS" w:hAnsi="Comic Sans MS"/>
          <w:b/>
          <w:sz w:val="20"/>
          <w:szCs w:val="20"/>
          <w:u w:val="single"/>
          <w:lang w:val="fr-FR"/>
        </w:rPr>
      </w:pPr>
    </w:p>
    <w:p w14:paraId="68E26EDF" w14:textId="77777777" w:rsidR="00441595" w:rsidRPr="00441595" w:rsidRDefault="00441595">
      <w:pPr>
        <w:numPr>
          <w:ilvl w:val="0"/>
          <w:numId w:val="10"/>
        </w:numPr>
        <w:ind w:left="1418"/>
        <w:jc w:val="both"/>
        <w:rPr>
          <w:rFonts w:ascii="Comic Sans MS" w:hAnsi="Comic Sans MS"/>
          <w:b/>
          <w:sz w:val="20"/>
          <w:szCs w:val="20"/>
          <w:u w:val="single"/>
          <w:lang w:val="fr-FR"/>
        </w:rPr>
      </w:pPr>
      <w:r w:rsidRPr="00441595">
        <w:rPr>
          <w:rFonts w:ascii="Comic Sans MS" w:hAnsi="Comic Sans MS"/>
          <w:b/>
          <w:sz w:val="20"/>
          <w:szCs w:val="20"/>
          <w:u w:val="single"/>
          <w:lang w:val="fr-FR"/>
        </w:rPr>
        <w:t>D’autoriser Monsieur le Maire, ou son adjoint ayant délégation, à signer la convention annexée à la présente délibération autorisant l’accès à la déchetterie de Vouillé en dehors des horaires d'ouverture au public sur la période estivale aux services communaux, ainsi que toutes pièces relatives à ce dossier.</w:t>
      </w:r>
    </w:p>
    <w:p w14:paraId="51C453BA" w14:textId="77777777" w:rsidR="00441595" w:rsidRPr="00441595" w:rsidRDefault="00441595" w:rsidP="00441595">
      <w:pPr>
        <w:ind w:left="1418"/>
        <w:jc w:val="both"/>
        <w:rPr>
          <w:rFonts w:ascii="Comic Sans MS" w:hAnsi="Comic Sans MS"/>
          <w:b/>
          <w:sz w:val="20"/>
          <w:szCs w:val="20"/>
          <w:u w:val="single"/>
          <w:lang w:val="fr-FR"/>
        </w:rPr>
      </w:pPr>
    </w:p>
    <w:p w14:paraId="73CCE3EE" w14:textId="77777777" w:rsidR="00441595" w:rsidRPr="00441595" w:rsidRDefault="00441595" w:rsidP="00441595">
      <w:pPr>
        <w:tabs>
          <w:tab w:val="left" w:pos="709"/>
        </w:tabs>
        <w:jc w:val="both"/>
        <w:rPr>
          <w:rFonts w:ascii="Comic Sans MS" w:hAnsi="Comic Sans MS"/>
          <w:b/>
          <w:sz w:val="20"/>
          <w:szCs w:val="20"/>
          <w:u w:val="single"/>
          <w:lang w:val="fr-FR"/>
        </w:rPr>
      </w:pPr>
    </w:p>
    <w:p w14:paraId="165107BE" w14:textId="77777777" w:rsidR="00441595" w:rsidRPr="00441595" w:rsidRDefault="00441595" w:rsidP="00441595">
      <w:pPr>
        <w:tabs>
          <w:tab w:val="left" w:pos="709"/>
        </w:tabs>
        <w:jc w:val="both"/>
        <w:rPr>
          <w:rFonts w:ascii="Comic Sans MS" w:hAnsi="Comic Sans MS"/>
          <w:sz w:val="20"/>
          <w:szCs w:val="20"/>
          <w:lang w:val="fr-FR"/>
        </w:rPr>
      </w:pPr>
      <w:r w:rsidRPr="00441595">
        <w:rPr>
          <w:rFonts w:ascii="Comic Sans MS" w:hAnsi="Comic Sans MS"/>
          <w:sz w:val="20"/>
          <w:szCs w:val="20"/>
          <w:u w:val="single"/>
          <w:lang w:val="fr-FR"/>
        </w:rPr>
        <w:t>Rapporteur :</w:t>
      </w:r>
      <w:r w:rsidRPr="00441595">
        <w:rPr>
          <w:rFonts w:ascii="Comic Sans MS" w:hAnsi="Comic Sans MS"/>
          <w:sz w:val="20"/>
          <w:szCs w:val="20"/>
          <w:lang w:val="fr-FR"/>
        </w:rPr>
        <w:t xml:space="preserve"> M. Philippe PATEY</w:t>
      </w:r>
    </w:p>
    <w:p w14:paraId="3DA2B540" w14:textId="77777777" w:rsidR="00441595" w:rsidRPr="00441595" w:rsidRDefault="00441595" w:rsidP="00441595">
      <w:pPr>
        <w:tabs>
          <w:tab w:val="left" w:pos="709"/>
        </w:tabs>
        <w:jc w:val="both"/>
        <w:rPr>
          <w:rFonts w:ascii="Comic Sans MS" w:hAnsi="Comic Sans MS"/>
          <w:sz w:val="20"/>
          <w:szCs w:val="20"/>
          <w:lang w:val="fr-FR"/>
        </w:rPr>
      </w:pPr>
    </w:p>
    <w:p w14:paraId="26103F0E" w14:textId="77777777" w:rsidR="00441595" w:rsidRPr="00441595" w:rsidRDefault="00441595">
      <w:pPr>
        <w:numPr>
          <w:ilvl w:val="0"/>
          <w:numId w:val="11"/>
        </w:numPr>
        <w:rPr>
          <w:rFonts w:ascii="Comic Sans MS" w:eastAsia="Calibri" w:hAnsi="Comic Sans MS" w:cs="Cambria"/>
          <w:b/>
          <w:sz w:val="20"/>
          <w:szCs w:val="20"/>
          <w:lang w:val="fr-FR" w:eastAsia="en-US"/>
        </w:rPr>
      </w:pPr>
      <w:r w:rsidRPr="00441595">
        <w:rPr>
          <w:rFonts w:ascii="Comic Sans MS" w:eastAsia="Calibri" w:hAnsi="Comic Sans MS" w:cs="Cambria"/>
          <w:b/>
          <w:sz w:val="20"/>
          <w:szCs w:val="20"/>
          <w:lang w:val="fr-FR" w:eastAsia="en-US"/>
        </w:rPr>
        <w:t>Prise en charge de travaux de réparation d’une concession funéraire à la suite de sa dégradation par les services de la collectivité</w:t>
      </w:r>
    </w:p>
    <w:p w14:paraId="584FB7A7" w14:textId="77777777" w:rsidR="00441595" w:rsidRPr="00441595" w:rsidRDefault="00441595" w:rsidP="00441595">
      <w:pPr>
        <w:ind w:left="720"/>
        <w:jc w:val="both"/>
        <w:rPr>
          <w:rFonts w:ascii="Comic Sans MS" w:eastAsia="Calibri" w:hAnsi="Comic Sans MS" w:cs="Cambria"/>
          <w:b/>
          <w:sz w:val="20"/>
          <w:szCs w:val="20"/>
          <w:lang w:val="fr-FR" w:eastAsia="en-US"/>
        </w:rPr>
      </w:pPr>
    </w:p>
    <w:p w14:paraId="05456B05" w14:textId="77777777" w:rsidR="00441595" w:rsidRPr="00441595" w:rsidRDefault="00441595" w:rsidP="00441595">
      <w:pPr>
        <w:jc w:val="both"/>
        <w:rPr>
          <w:rFonts w:ascii="Comic Sans MS" w:eastAsia="Calibri" w:hAnsi="Comic Sans MS" w:cs="Cambria"/>
          <w:bCs/>
          <w:sz w:val="20"/>
          <w:szCs w:val="20"/>
          <w:lang w:val="fr-FR" w:eastAsia="en-US"/>
        </w:rPr>
      </w:pPr>
      <w:r w:rsidRPr="00441595">
        <w:rPr>
          <w:rFonts w:ascii="Comic Sans MS" w:eastAsia="Calibri" w:hAnsi="Comic Sans MS" w:cs="Cambria"/>
          <w:bCs/>
          <w:sz w:val="20"/>
          <w:szCs w:val="20"/>
          <w:lang w:val="fr-FR" w:eastAsia="en-US"/>
        </w:rPr>
        <w:t xml:space="preserve">L'article L. 2213-8 du code général des collectivités territoriales dispose que « le maire assure la police des funérailles et des cimetières ». Aux termes de l'article L. 2213-9 du même code, « sont soumis au pouvoir de </w:t>
      </w:r>
      <w:r w:rsidRPr="00441595">
        <w:rPr>
          <w:rFonts w:ascii="Comic Sans MS" w:eastAsia="Calibri" w:hAnsi="Comic Sans MS" w:cs="Cambria"/>
          <w:bCs/>
          <w:sz w:val="20"/>
          <w:szCs w:val="20"/>
          <w:lang w:val="fr-FR" w:eastAsia="en-US"/>
        </w:rPr>
        <w:lastRenderedPageBreak/>
        <w:t>police du maire le mode de transport des personnes décédées, le maintien de l'ordre et de la décence dans les cimetières, les inhumations et les exhumations... ». Cette police spéciale est dominée par le souci de préserver la tranquillité publique, l'ordre, l'hygiène, la santé publique, la décence et la neutralité du lieu.</w:t>
      </w:r>
    </w:p>
    <w:p w14:paraId="53276121" w14:textId="77777777" w:rsidR="00441595" w:rsidRPr="00441595" w:rsidRDefault="00441595" w:rsidP="00441595">
      <w:pPr>
        <w:jc w:val="both"/>
        <w:rPr>
          <w:rFonts w:ascii="Comic Sans MS" w:eastAsia="Calibri" w:hAnsi="Comic Sans MS" w:cs="Cambria"/>
          <w:bCs/>
          <w:sz w:val="20"/>
          <w:szCs w:val="20"/>
          <w:lang w:val="fr-FR" w:eastAsia="en-US"/>
        </w:rPr>
      </w:pPr>
    </w:p>
    <w:p w14:paraId="28C5FF50" w14:textId="77777777" w:rsidR="00441595" w:rsidRDefault="00441595" w:rsidP="00441595">
      <w:pPr>
        <w:jc w:val="both"/>
        <w:rPr>
          <w:rFonts w:ascii="Comic Sans MS" w:eastAsia="Calibri" w:hAnsi="Comic Sans MS" w:cs="Cambria"/>
          <w:bCs/>
          <w:sz w:val="20"/>
          <w:szCs w:val="20"/>
          <w:lang w:val="fr-FR" w:eastAsia="en-US"/>
        </w:rPr>
      </w:pPr>
      <w:proofErr w:type="gramStart"/>
      <w:r w:rsidRPr="00441595">
        <w:rPr>
          <w:rFonts w:ascii="Comic Sans MS" w:eastAsia="Calibri" w:hAnsi="Comic Sans MS" w:cs="Cambria"/>
          <w:bCs/>
          <w:sz w:val="20"/>
          <w:szCs w:val="20"/>
          <w:lang w:val="fr-FR" w:eastAsia="en-US"/>
        </w:rPr>
        <w:t>Suite à des</w:t>
      </w:r>
      <w:proofErr w:type="gramEnd"/>
      <w:r w:rsidRPr="00441595">
        <w:rPr>
          <w:rFonts w:ascii="Comic Sans MS" w:eastAsia="Calibri" w:hAnsi="Comic Sans MS" w:cs="Cambria"/>
          <w:bCs/>
          <w:sz w:val="20"/>
          <w:szCs w:val="20"/>
          <w:lang w:val="fr-FR" w:eastAsia="en-US"/>
        </w:rPr>
        <w:t xml:space="preserve"> travaux d’entretien au sein du cimetière communal de la Vigne </w:t>
      </w:r>
      <w:proofErr w:type="spellStart"/>
      <w:r w:rsidRPr="00441595">
        <w:rPr>
          <w:rFonts w:ascii="Comic Sans MS" w:eastAsia="Calibri" w:hAnsi="Comic Sans MS" w:cs="Cambria"/>
          <w:bCs/>
          <w:sz w:val="20"/>
          <w:szCs w:val="20"/>
          <w:lang w:val="fr-FR" w:eastAsia="en-US"/>
        </w:rPr>
        <w:t>Palliat</w:t>
      </w:r>
      <w:proofErr w:type="spellEnd"/>
      <w:r w:rsidRPr="00441595">
        <w:rPr>
          <w:rFonts w:ascii="Comic Sans MS" w:eastAsia="Calibri" w:hAnsi="Comic Sans MS" w:cs="Cambria"/>
          <w:bCs/>
          <w:sz w:val="20"/>
          <w:szCs w:val="20"/>
          <w:lang w:val="fr-FR" w:eastAsia="en-US"/>
        </w:rPr>
        <w:t>, situé rue de Bourjolly, par les services communaux, la concession appartenant à M. MOINE, numérotée A-0064 bis, a été détériorée au niveau d’un angle de la semelle en granit, nécessitant des travaux de réfection. Un devis de 150 euros a été édicté par la société de Pompes Funèbres « Gagnaire ».</w:t>
      </w:r>
    </w:p>
    <w:p w14:paraId="063F7D37" w14:textId="77777777" w:rsidR="00341154" w:rsidRDefault="00341154" w:rsidP="00441595">
      <w:pPr>
        <w:jc w:val="both"/>
        <w:rPr>
          <w:rFonts w:ascii="Comic Sans MS" w:eastAsia="Calibri" w:hAnsi="Comic Sans MS" w:cs="Cambria"/>
          <w:bCs/>
          <w:sz w:val="20"/>
          <w:szCs w:val="20"/>
          <w:lang w:val="fr-FR" w:eastAsia="en-US"/>
        </w:rPr>
      </w:pPr>
    </w:p>
    <w:p w14:paraId="19BB93FF" w14:textId="1A96F226" w:rsidR="00341154" w:rsidRPr="00441595" w:rsidRDefault="00341154" w:rsidP="00441595">
      <w:pPr>
        <w:jc w:val="both"/>
        <w:rPr>
          <w:rFonts w:ascii="Comic Sans MS" w:eastAsia="Calibri" w:hAnsi="Comic Sans MS" w:cs="Cambria"/>
          <w:bCs/>
          <w:sz w:val="20"/>
          <w:szCs w:val="20"/>
          <w:lang w:val="fr-FR" w:eastAsia="en-US"/>
        </w:rPr>
      </w:pPr>
      <w:r>
        <w:rPr>
          <w:rFonts w:ascii="Comic Sans MS" w:eastAsia="Calibri" w:hAnsi="Comic Sans MS" w:cs="Cambria"/>
          <w:bCs/>
          <w:sz w:val="20"/>
          <w:szCs w:val="20"/>
          <w:lang w:val="fr-FR" w:eastAsia="en-US"/>
        </w:rPr>
        <w:t>M. Thibaut CONTAT demande si le bien est assuré ; M. le Maire précise qu’il n’est pas assuré</w:t>
      </w:r>
      <w:r w:rsidR="00D83554">
        <w:rPr>
          <w:rFonts w:ascii="Comic Sans MS" w:eastAsia="Calibri" w:hAnsi="Comic Sans MS" w:cs="Cambria"/>
          <w:bCs/>
          <w:sz w:val="20"/>
          <w:szCs w:val="20"/>
          <w:lang w:val="fr-FR" w:eastAsia="en-US"/>
        </w:rPr>
        <w:t xml:space="preserve"> car c’est une concession privée</w:t>
      </w:r>
      <w:r>
        <w:rPr>
          <w:rFonts w:ascii="Comic Sans MS" w:eastAsia="Calibri" w:hAnsi="Comic Sans MS" w:cs="Cambria"/>
          <w:bCs/>
          <w:sz w:val="20"/>
          <w:szCs w:val="20"/>
          <w:lang w:val="fr-FR" w:eastAsia="en-US"/>
        </w:rPr>
        <w:t xml:space="preserve"> et qu’il est nécessaire de trouver une solution permettant la réparation du bien.</w:t>
      </w:r>
    </w:p>
    <w:p w14:paraId="4EE06F1C" w14:textId="77777777" w:rsidR="00441595" w:rsidRPr="00441595" w:rsidRDefault="00441595" w:rsidP="00441595">
      <w:pPr>
        <w:jc w:val="both"/>
        <w:rPr>
          <w:rFonts w:ascii="Comic Sans MS" w:eastAsia="Calibri" w:hAnsi="Comic Sans MS" w:cs="Cambria"/>
          <w:bCs/>
          <w:sz w:val="20"/>
          <w:szCs w:val="20"/>
          <w:lang w:val="fr-FR" w:eastAsia="en-US"/>
        </w:rPr>
      </w:pPr>
    </w:p>
    <w:p w14:paraId="13137737" w14:textId="0C1FE2D5" w:rsidR="00441595" w:rsidRPr="00814E0C" w:rsidRDefault="00814E0C" w:rsidP="00441595">
      <w:pPr>
        <w:jc w:val="both"/>
        <w:rPr>
          <w:rFonts w:ascii="Comic Sans MS" w:eastAsia="Calibri" w:hAnsi="Comic Sans MS" w:cs="Cambria"/>
          <w:b/>
          <w:sz w:val="20"/>
          <w:szCs w:val="20"/>
          <w:lang w:val="fr-FR" w:eastAsia="en-US"/>
        </w:rPr>
      </w:pPr>
      <w:r w:rsidRPr="00814E0C">
        <w:rPr>
          <w:rFonts w:ascii="Comic Sans MS" w:eastAsia="Calibri" w:hAnsi="Comic Sans MS" w:cs="Cambria"/>
          <w:b/>
          <w:sz w:val="20"/>
          <w:szCs w:val="20"/>
          <w:lang w:val="fr-FR" w:eastAsia="en-US"/>
        </w:rPr>
        <w:t>Le</w:t>
      </w:r>
      <w:r w:rsidR="00441595" w:rsidRPr="00814E0C">
        <w:rPr>
          <w:rFonts w:ascii="Comic Sans MS" w:eastAsia="Calibri" w:hAnsi="Comic Sans MS" w:cs="Cambria"/>
          <w:b/>
          <w:sz w:val="20"/>
          <w:szCs w:val="20"/>
          <w:lang w:val="fr-FR" w:eastAsia="en-US"/>
        </w:rPr>
        <w:t xml:space="preserve"> Conseil Municipal</w:t>
      </w:r>
      <w:r w:rsidRPr="00814E0C">
        <w:rPr>
          <w:rFonts w:ascii="Comic Sans MS" w:eastAsia="Calibri" w:hAnsi="Comic Sans MS" w:cs="Cambria"/>
          <w:b/>
          <w:sz w:val="20"/>
          <w:szCs w:val="20"/>
          <w:lang w:val="fr-FR" w:eastAsia="en-US"/>
        </w:rPr>
        <w:t>, ayant délibéré,</w:t>
      </w:r>
      <w:r w:rsidR="00441595" w:rsidRPr="00814E0C">
        <w:rPr>
          <w:rFonts w:ascii="Comic Sans MS" w:eastAsia="Calibri" w:hAnsi="Comic Sans MS" w:cs="Cambria"/>
          <w:b/>
          <w:sz w:val="20"/>
          <w:szCs w:val="20"/>
          <w:lang w:val="fr-FR" w:eastAsia="en-US"/>
        </w:rPr>
        <w:t xml:space="preserve"> dé</w:t>
      </w:r>
      <w:r w:rsidRPr="00814E0C">
        <w:rPr>
          <w:rFonts w:ascii="Comic Sans MS" w:eastAsia="Calibri" w:hAnsi="Comic Sans MS" w:cs="Cambria"/>
          <w:b/>
          <w:sz w:val="20"/>
          <w:szCs w:val="20"/>
          <w:lang w:val="fr-FR" w:eastAsia="en-US"/>
        </w:rPr>
        <w:t>cide, à l’unanimité :</w:t>
      </w:r>
    </w:p>
    <w:p w14:paraId="6CD13DFD" w14:textId="77777777" w:rsidR="00441595" w:rsidRPr="00441595" w:rsidRDefault="00441595" w:rsidP="00441595">
      <w:pPr>
        <w:jc w:val="both"/>
        <w:rPr>
          <w:rFonts w:ascii="Comic Sans MS" w:eastAsia="Calibri" w:hAnsi="Comic Sans MS" w:cs="Cambria"/>
          <w:bCs/>
          <w:sz w:val="20"/>
          <w:szCs w:val="20"/>
          <w:lang w:val="fr-FR" w:eastAsia="en-US"/>
        </w:rPr>
      </w:pPr>
    </w:p>
    <w:p w14:paraId="3243F7EA" w14:textId="77777777" w:rsidR="00441595" w:rsidRPr="00441595" w:rsidRDefault="00441595">
      <w:pPr>
        <w:numPr>
          <w:ilvl w:val="0"/>
          <w:numId w:val="10"/>
        </w:numPr>
        <w:tabs>
          <w:tab w:val="left" w:pos="709"/>
        </w:tabs>
        <w:jc w:val="both"/>
        <w:rPr>
          <w:rFonts w:ascii="Comic Sans MS" w:hAnsi="Comic Sans MS"/>
          <w:b/>
          <w:sz w:val="20"/>
          <w:szCs w:val="20"/>
          <w:u w:val="single"/>
          <w:lang w:val="fr-FR"/>
        </w:rPr>
      </w:pPr>
      <w:r w:rsidRPr="00441595">
        <w:rPr>
          <w:rFonts w:ascii="Comic Sans MS" w:hAnsi="Comic Sans MS"/>
          <w:b/>
          <w:sz w:val="20"/>
          <w:szCs w:val="20"/>
          <w:u w:val="single"/>
          <w:lang w:val="fr-FR"/>
        </w:rPr>
        <w:t>De prendre en charge les travaux de réfection de la concession Moine selon le devis annexé à la présente délibération,</w:t>
      </w:r>
    </w:p>
    <w:p w14:paraId="748AA026" w14:textId="77777777" w:rsidR="00441595" w:rsidRPr="00441595" w:rsidRDefault="00441595">
      <w:pPr>
        <w:numPr>
          <w:ilvl w:val="0"/>
          <w:numId w:val="10"/>
        </w:numPr>
        <w:tabs>
          <w:tab w:val="left" w:pos="709"/>
        </w:tabs>
        <w:jc w:val="both"/>
        <w:rPr>
          <w:rFonts w:ascii="Comic Sans MS" w:hAnsi="Comic Sans MS"/>
          <w:b/>
          <w:sz w:val="20"/>
          <w:szCs w:val="20"/>
          <w:u w:val="single"/>
          <w:lang w:val="fr-FR"/>
        </w:rPr>
      </w:pPr>
      <w:r w:rsidRPr="00441595">
        <w:rPr>
          <w:rFonts w:ascii="Comic Sans MS" w:hAnsi="Comic Sans MS"/>
          <w:b/>
          <w:sz w:val="20"/>
          <w:szCs w:val="20"/>
          <w:u w:val="single"/>
          <w:lang w:val="fr-FR"/>
        </w:rPr>
        <w:t xml:space="preserve">D’autoriser Monsieur le Maire, ou son adjoint ayant délégation, à signer le devis de réparation annexé à la présente délibération et toutes pièces </w:t>
      </w:r>
      <w:proofErr w:type="gramStart"/>
      <w:r w:rsidRPr="00441595">
        <w:rPr>
          <w:rFonts w:ascii="Comic Sans MS" w:hAnsi="Comic Sans MS"/>
          <w:b/>
          <w:sz w:val="20"/>
          <w:szCs w:val="20"/>
          <w:u w:val="single"/>
          <w:lang w:val="fr-FR"/>
        </w:rPr>
        <w:t>relatives  à</w:t>
      </w:r>
      <w:proofErr w:type="gramEnd"/>
      <w:r w:rsidRPr="00441595">
        <w:rPr>
          <w:rFonts w:ascii="Comic Sans MS" w:hAnsi="Comic Sans MS"/>
          <w:b/>
          <w:sz w:val="20"/>
          <w:szCs w:val="20"/>
          <w:u w:val="single"/>
          <w:lang w:val="fr-FR"/>
        </w:rPr>
        <w:t xml:space="preserve"> ce dossier.</w:t>
      </w:r>
    </w:p>
    <w:p w14:paraId="052ED156" w14:textId="77777777" w:rsidR="00441595" w:rsidRPr="00441595" w:rsidRDefault="00441595" w:rsidP="00441595">
      <w:pPr>
        <w:tabs>
          <w:tab w:val="left" w:pos="709"/>
        </w:tabs>
        <w:jc w:val="both"/>
        <w:rPr>
          <w:rFonts w:ascii="Comic Sans MS" w:hAnsi="Comic Sans MS"/>
          <w:b/>
          <w:sz w:val="20"/>
          <w:szCs w:val="20"/>
          <w:u w:val="single"/>
          <w:lang w:val="fr-FR"/>
        </w:rPr>
      </w:pPr>
    </w:p>
    <w:p w14:paraId="702189B6" w14:textId="77777777" w:rsidR="00441595" w:rsidRPr="00441595" w:rsidRDefault="00441595" w:rsidP="00441595">
      <w:pPr>
        <w:tabs>
          <w:tab w:val="left" w:pos="709"/>
        </w:tabs>
        <w:jc w:val="both"/>
        <w:rPr>
          <w:rFonts w:ascii="Comic Sans MS" w:hAnsi="Comic Sans MS"/>
          <w:sz w:val="20"/>
          <w:szCs w:val="20"/>
          <w:lang w:val="fr-FR"/>
        </w:rPr>
      </w:pPr>
      <w:r w:rsidRPr="00441595">
        <w:rPr>
          <w:rFonts w:ascii="Comic Sans MS" w:hAnsi="Comic Sans MS"/>
          <w:sz w:val="20"/>
          <w:szCs w:val="20"/>
          <w:u w:val="single"/>
          <w:lang w:val="fr-FR"/>
        </w:rPr>
        <w:t>Rapporteur :</w:t>
      </w:r>
      <w:r w:rsidRPr="00441595">
        <w:rPr>
          <w:rFonts w:ascii="Comic Sans MS" w:hAnsi="Comic Sans MS"/>
          <w:sz w:val="20"/>
          <w:szCs w:val="20"/>
          <w:lang w:val="fr-FR"/>
        </w:rPr>
        <w:t xml:space="preserve"> M. Julien MACOUIN</w:t>
      </w:r>
    </w:p>
    <w:p w14:paraId="51ACF12B" w14:textId="77777777" w:rsidR="00441595" w:rsidRPr="00441595" w:rsidRDefault="00441595" w:rsidP="00441595">
      <w:pPr>
        <w:tabs>
          <w:tab w:val="left" w:pos="709"/>
        </w:tabs>
        <w:jc w:val="both"/>
        <w:rPr>
          <w:rFonts w:ascii="Comic Sans MS" w:hAnsi="Comic Sans MS"/>
          <w:sz w:val="20"/>
          <w:szCs w:val="20"/>
          <w:lang w:val="fr-FR"/>
        </w:rPr>
      </w:pPr>
    </w:p>
    <w:p w14:paraId="72ACE7BE" w14:textId="77777777" w:rsidR="00441595" w:rsidRPr="00441595" w:rsidRDefault="00441595" w:rsidP="00441595">
      <w:pPr>
        <w:tabs>
          <w:tab w:val="left" w:pos="709"/>
        </w:tabs>
        <w:jc w:val="both"/>
        <w:rPr>
          <w:rFonts w:ascii="Comic Sans MS" w:hAnsi="Comic Sans MS"/>
          <w:bCs/>
          <w:sz w:val="20"/>
          <w:szCs w:val="20"/>
          <w:lang w:val="fr-FR"/>
        </w:rPr>
      </w:pPr>
    </w:p>
    <w:p w14:paraId="6E435E27" w14:textId="77777777" w:rsidR="00441595" w:rsidRPr="00441595" w:rsidRDefault="00441595" w:rsidP="00441595">
      <w:pPr>
        <w:tabs>
          <w:tab w:val="left" w:pos="709"/>
        </w:tabs>
        <w:jc w:val="both"/>
        <w:rPr>
          <w:rFonts w:ascii="Comic Sans MS" w:hAnsi="Comic Sans MS"/>
          <w:b/>
          <w:sz w:val="20"/>
          <w:szCs w:val="20"/>
          <w:u w:val="single"/>
          <w:lang w:val="fr-FR"/>
        </w:rPr>
      </w:pPr>
      <w:r w:rsidRPr="00441595">
        <w:rPr>
          <w:rFonts w:ascii="Comic Sans MS" w:hAnsi="Comic Sans MS"/>
          <w:b/>
          <w:sz w:val="20"/>
          <w:szCs w:val="20"/>
          <w:u w:val="single"/>
          <w:lang w:val="fr-FR"/>
        </w:rPr>
        <w:t>4 – VIE ASSOCIATIVE</w:t>
      </w:r>
    </w:p>
    <w:p w14:paraId="2980015E" w14:textId="77777777" w:rsidR="00441595" w:rsidRPr="00441595" w:rsidRDefault="00441595" w:rsidP="00441595">
      <w:pPr>
        <w:tabs>
          <w:tab w:val="left" w:pos="709"/>
        </w:tabs>
        <w:jc w:val="both"/>
        <w:rPr>
          <w:rFonts w:ascii="Comic Sans MS" w:hAnsi="Comic Sans MS"/>
          <w:bCs/>
          <w:sz w:val="20"/>
          <w:szCs w:val="20"/>
          <w:lang w:val="fr-FR"/>
        </w:rPr>
      </w:pPr>
    </w:p>
    <w:p w14:paraId="2EC14F16" w14:textId="77777777" w:rsidR="00441595" w:rsidRPr="00441595" w:rsidRDefault="00441595">
      <w:pPr>
        <w:numPr>
          <w:ilvl w:val="0"/>
          <w:numId w:val="11"/>
        </w:numPr>
        <w:tabs>
          <w:tab w:val="left" w:pos="709"/>
        </w:tabs>
        <w:jc w:val="both"/>
        <w:rPr>
          <w:rFonts w:ascii="Comic Sans MS" w:hAnsi="Comic Sans MS"/>
          <w:b/>
          <w:bCs/>
          <w:sz w:val="20"/>
          <w:szCs w:val="20"/>
          <w:u w:val="single"/>
          <w:lang w:val="fr-FR"/>
        </w:rPr>
      </w:pPr>
      <w:r w:rsidRPr="00441595">
        <w:rPr>
          <w:rFonts w:ascii="Comic Sans MS" w:hAnsi="Comic Sans MS"/>
          <w:b/>
          <w:bCs/>
          <w:sz w:val="20"/>
          <w:szCs w:val="20"/>
          <w:lang w:val="fr-FR"/>
        </w:rPr>
        <w:t>Attribution de subventions aux associations et au Centre Communal d'Action Sociale, au titre de l'exercice 2026</w:t>
      </w:r>
    </w:p>
    <w:p w14:paraId="4903D3F6" w14:textId="77777777" w:rsidR="00441595" w:rsidRPr="00441595" w:rsidRDefault="00441595" w:rsidP="00441595">
      <w:pPr>
        <w:tabs>
          <w:tab w:val="left" w:pos="709"/>
        </w:tabs>
        <w:jc w:val="both"/>
        <w:rPr>
          <w:rFonts w:ascii="Comic Sans MS" w:hAnsi="Comic Sans MS"/>
          <w:b/>
          <w:bCs/>
          <w:sz w:val="20"/>
          <w:szCs w:val="20"/>
          <w:u w:val="single"/>
          <w:lang w:val="fr-FR"/>
        </w:rPr>
      </w:pPr>
    </w:p>
    <w:p w14:paraId="32E75D75" w14:textId="77777777" w:rsidR="00441595" w:rsidRPr="00441595" w:rsidRDefault="00441595" w:rsidP="00441595">
      <w:pPr>
        <w:tabs>
          <w:tab w:val="left" w:pos="709"/>
        </w:tabs>
        <w:jc w:val="both"/>
        <w:rPr>
          <w:rFonts w:ascii="Comic Sans MS" w:hAnsi="Comic Sans MS"/>
          <w:sz w:val="20"/>
          <w:szCs w:val="20"/>
          <w:lang w:val="fr-FR"/>
        </w:rPr>
      </w:pPr>
      <w:r w:rsidRPr="00441595">
        <w:rPr>
          <w:rFonts w:ascii="Comic Sans MS" w:hAnsi="Comic Sans MS"/>
          <w:sz w:val="20"/>
          <w:szCs w:val="20"/>
          <w:lang w:val="fr-FR"/>
        </w:rPr>
        <w:t>Les associations vouglaisiennes qui œuvrent sur le territoire communal interviennent dans des domaines aussi divers que la culture, le sport, la citoyenneté, l’éducation, l'aide et le soutien aux personnes en difficulté, le handicap ou les loisirs. Ces associations créent du lien social, des solidarités et répondent de plus en plus à des besoins que les pouvoirs publics ne peuvent satisfaire en totalité. Leur travail de proximité, souvent complémentaire des missions de l'administration communale, participe à la mise en œuvre des orientations municipales et contribue à dynamiser l’action locale.</w:t>
      </w:r>
    </w:p>
    <w:p w14:paraId="70F92A37" w14:textId="77777777" w:rsidR="00441595" w:rsidRPr="00441595" w:rsidRDefault="00441595" w:rsidP="00441595">
      <w:pPr>
        <w:tabs>
          <w:tab w:val="left" w:pos="709"/>
        </w:tabs>
        <w:jc w:val="both"/>
        <w:rPr>
          <w:rFonts w:ascii="Comic Sans MS" w:hAnsi="Comic Sans MS"/>
          <w:sz w:val="20"/>
          <w:szCs w:val="20"/>
          <w:lang w:val="fr-FR"/>
        </w:rPr>
      </w:pPr>
    </w:p>
    <w:p w14:paraId="21D58295" w14:textId="77777777" w:rsidR="00441595" w:rsidRDefault="00441595" w:rsidP="00441595">
      <w:pPr>
        <w:tabs>
          <w:tab w:val="left" w:pos="709"/>
        </w:tabs>
        <w:jc w:val="both"/>
        <w:rPr>
          <w:rFonts w:ascii="Comic Sans MS" w:hAnsi="Comic Sans MS"/>
          <w:sz w:val="20"/>
          <w:szCs w:val="20"/>
          <w:lang w:val="fr-FR"/>
        </w:rPr>
      </w:pPr>
      <w:r w:rsidRPr="00441595">
        <w:rPr>
          <w:rFonts w:ascii="Comic Sans MS" w:hAnsi="Comic Sans MS"/>
          <w:sz w:val="20"/>
          <w:szCs w:val="20"/>
          <w:lang w:val="fr-FR"/>
        </w:rPr>
        <w:t>Les subventions proposées ont été travaillées par les services et les élus référents, puis validées par la commission des finances élargies du 9 juin dernier.</w:t>
      </w:r>
    </w:p>
    <w:p w14:paraId="4CFF9DCE" w14:textId="77777777" w:rsidR="00814E0C" w:rsidRDefault="00814E0C" w:rsidP="00441595">
      <w:pPr>
        <w:tabs>
          <w:tab w:val="left" w:pos="709"/>
        </w:tabs>
        <w:jc w:val="both"/>
        <w:rPr>
          <w:rFonts w:ascii="Comic Sans MS" w:hAnsi="Comic Sans MS"/>
          <w:sz w:val="20"/>
          <w:szCs w:val="20"/>
          <w:lang w:val="fr-FR"/>
        </w:rPr>
      </w:pPr>
    </w:p>
    <w:p w14:paraId="44EB676B" w14:textId="5C9FD3C3" w:rsidR="00814E0C" w:rsidRPr="00441595" w:rsidRDefault="00814E0C" w:rsidP="00441595">
      <w:pPr>
        <w:tabs>
          <w:tab w:val="left" w:pos="709"/>
        </w:tabs>
        <w:jc w:val="both"/>
        <w:rPr>
          <w:rFonts w:ascii="Comic Sans MS" w:hAnsi="Comic Sans MS"/>
          <w:sz w:val="20"/>
          <w:szCs w:val="20"/>
          <w:lang w:val="fr-FR"/>
        </w:rPr>
      </w:pPr>
      <w:r>
        <w:rPr>
          <w:rFonts w:ascii="Comic Sans MS" w:hAnsi="Comic Sans MS"/>
          <w:sz w:val="20"/>
          <w:szCs w:val="20"/>
          <w:lang w:val="fr-FR"/>
        </w:rPr>
        <w:t>Monsieur le Maire précise que l’année prochaine, les montants seront travaillés avec les associations, le délai étant trop court cette année compte tenu des élections.</w:t>
      </w:r>
    </w:p>
    <w:p w14:paraId="16FF58AF" w14:textId="77777777" w:rsidR="00441595" w:rsidRPr="00441595" w:rsidRDefault="00441595" w:rsidP="00441595">
      <w:pPr>
        <w:tabs>
          <w:tab w:val="left" w:pos="709"/>
        </w:tabs>
        <w:jc w:val="both"/>
        <w:rPr>
          <w:rFonts w:ascii="Comic Sans MS" w:hAnsi="Comic Sans MS"/>
          <w:sz w:val="20"/>
          <w:szCs w:val="20"/>
          <w:lang w:val="fr-FR"/>
        </w:rPr>
      </w:pPr>
    </w:p>
    <w:p w14:paraId="5CFA0126" w14:textId="77777777" w:rsidR="00441595" w:rsidRPr="00441595" w:rsidRDefault="00441595" w:rsidP="00441595">
      <w:pPr>
        <w:tabs>
          <w:tab w:val="left" w:pos="709"/>
        </w:tabs>
        <w:jc w:val="both"/>
        <w:rPr>
          <w:rFonts w:ascii="Comic Sans MS" w:hAnsi="Comic Sans MS"/>
          <w:sz w:val="20"/>
          <w:szCs w:val="20"/>
          <w:lang w:val="fr-FR"/>
        </w:rPr>
      </w:pPr>
      <w:r w:rsidRPr="00441595">
        <w:rPr>
          <w:rFonts w:ascii="Comic Sans MS" w:hAnsi="Comic Sans MS"/>
          <w:sz w:val="20"/>
          <w:szCs w:val="20"/>
          <w:lang w:val="fr-FR"/>
        </w:rPr>
        <w:t>Afin de soutenir les projets de ces associations et de faciliter la poursuite de leurs activités, il est proposé de leur attribuer des subventions suivantes :</w:t>
      </w:r>
    </w:p>
    <w:p w14:paraId="7E0AE4E5" w14:textId="77777777" w:rsidR="00441595" w:rsidRPr="00441595" w:rsidRDefault="00441595" w:rsidP="00441595">
      <w:pPr>
        <w:tabs>
          <w:tab w:val="left" w:pos="709"/>
        </w:tabs>
        <w:jc w:val="both"/>
        <w:rPr>
          <w:rFonts w:ascii="Comic Sans MS" w:hAnsi="Comic Sans MS"/>
          <w:sz w:val="20"/>
          <w:szCs w:val="20"/>
          <w:lang w:val="fr-FR"/>
        </w:rPr>
      </w:pPr>
    </w:p>
    <w:tbl>
      <w:tblPr>
        <w:tblStyle w:val="Grilledutableau10"/>
        <w:tblW w:w="0" w:type="auto"/>
        <w:tblLook w:val="04A0" w:firstRow="1" w:lastRow="0" w:firstColumn="1" w:lastColumn="0" w:noHBand="0" w:noVBand="1"/>
      </w:tblPr>
      <w:tblGrid>
        <w:gridCol w:w="5675"/>
        <w:gridCol w:w="2875"/>
      </w:tblGrid>
      <w:tr w:rsidR="00441595" w:rsidRPr="00441595" w14:paraId="293C04B0" w14:textId="77777777" w:rsidTr="00DD6244">
        <w:trPr>
          <w:trHeight w:val="276"/>
        </w:trPr>
        <w:tc>
          <w:tcPr>
            <w:tcW w:w="5675" w:type="dxa"/>
            <w:hideMark/>
          </w:tcPr>
          <w:p w14:paraId="02FC1A15" w14:textId="77777777" w:rsidR="00441595" w:rsidRPr="00441595" w:rsidRDefault="00441595" w:rsidP="00441595">
            <w:pPr>
              <w:tabs>
                <w:tab w:val="left" w:pos="709"/>
              </w:tabs>
              <w:jc w:val="both"/>
              <w:rPr>
                <w:rFonts w:ascii="Comic Sans MS" w:hAnsi="Comic Sans MS"/>
                <w:b/>
                <w:bCs/>
              </w:rPr>
            </w:pPr>
            <w:r w:rsidRPr="00441595">
              <w:rPr>
                <w:rFonts w:ascii="Comic Sans MS" w:hAnsi="Comic Sans MS"/>
                <w:b/>
                <w:bCs/>
                <w:iCs/>
              </w:rPr>
              <w:t>Sports</w:t>
            </w:r>
          </w:p>
        </w:tc>
        <w:tc>
          <w:tcPr>
            <w:tcW w:w="2875" w:type="dxa"/>
            <w:noWrap/>
            <w:hideMark/>
          </w:tcPr>
          <w:p w14:paraId="1C8158E5" w14:textId="77777777" w:rsidR="00441595" w:rsidRPr="00441595" w:rsidRDefault="00441595" w:rsidP="00441595">
            <w:pPr>
              <w:tabs>
                <w:tab w:val="left" w:pos="709"/>
              </w:tabs>
              <w:jc w:val="both"/>
              <w:rPr>
                <w:rFonts w:ascii="Comic Sans MS" w:hAnsi="Comic Sans MS"/>
                <w:b/>
                <w:bCs/>
              </w:rPr>
            </w:pPr>
            <w:r w:rsidRPr="00441595">
              <w:rPr>
                <w:rFonts w:ascii="Comic Sans MS" w:hAnsi="Comic Sans MS"/>
                <w:b/>
                <w:bCs/>
              </w:rPr>
              <w:t>Commission</w:t>
            </w:r>
          </w:p>
        </w:tc>
      </w:tr>
      <w:tr w:rsidR="00441595" w:rsidRPr="00441595" w14:paraId="66064524" w14:textId="77777777" w:rsidTr="00DD6244">
        <w:trPr>
          <w:trHeight w:val="276"/>
        </w:trPr>
        <w:tc>
          <w:tcPr>
            <w:tcW w:w="5675" w:type="dxa"/>
            <w:hideMark/>
          </w:tcPr>
          <w:p w14:paraId="7E8CA6F4"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ASV Basket</w:t>
            </w:r>
          </w:p>
        </w:tc>
        <w:tc>
          <w:tcPr>
            <w:tcW w:w="2875" w:type="dxa"/>
            <w:noWrap/>
            <w:hideMark/>
          </w:tcPr>
          <w:p w14:paraId="74EDE8BB"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1 500 € </w:t>
            </w:r>
          </w:p>
        </w:tc>
      </w:tr>
      <w:tr w:rsidR="00441595" w:rsidRPr="00441595" w14:paraId="2EB1EBD8" w14:textId="77777777" w:rsidTr="00DD6244">
        <w:trPr>
          <w:trHeight w:val="276"/>
        </w:trPr>
        <w:tc>
          <w:tcPr>
            <w:tcW w:w="5675" w:type="dxa"/>
            <w:hideMark/>
          </w:tcPr>
          <w:p w14:paraId="199775FC" w14:textId="5F5C8EA2" w:rsidR="00441595" w:rsidRPr="00441595" w:rsidRDefault="00441595" w:rsidP="00441595">
            <w:pPr>
              <w:tabs>
                <w:tab w:val="left" w:pos="709"/>
              </w:tabs>
              <w:jc w:val="both"/>
              <w:rPr>
                <w:rFonts w:ascii="Comic Sans MS" w:hAnsi="Comic Sans MS"/>
              </w:rPr>
            </w:pPr>
            <w:r w:rsidRPr="00441595">
              <w:rPr>
                <w:rFonts w:ascii="Comic Sans MS" w:hAnsi="Comic Sans MS"/>
              </w:rPr>
              <w:t>Cavaliers de l'</w:t>
            </w:r>
            <w:r w:rsidR="00341154">
              <w:rPr>
                <w:rFonts w:ascii="Comic Sans MS" w:hAnsi="Comic Sans MS"/>
              </w:rPr>
              <w:t>A</w:t>
            </w:r>
            <w:r w:rsidRPr="00441595">
              <w:rPr>
                <w:rFonts w:ascii="Comic Sans MS" w:hAnsi="Comic Sans MS"/>
              </w:rPr>
              <w:t>uxance</w:t>
            </w:r>
          </w:p>
        </w:tc>
        <w:tc>
          <w:tcPr>
            <w:tcW w:w="2875" w:type="dxa"/>
            <w:noWrap/>
            <w:hideMark/>
          </w:tcPr>
          <w:p w14:paraId="6295FA58"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250 € </w:t>
            </w:r>
          </w:p>
        </w:tc>
      </w:tr>
      <w:tr w:rsidR="00441595" w:rsidRPr="00441595" w14:paraId="54C84A1C" w14:textId="77777777" w:rsidTr="00DD6244">
        <w:trPr>
          <w:trHeight w:val="276"/>
        </w:trPr>
        <w:tc>
          <w:tcPr>
            <w:tcW w:w="5675" w:type="dxa"/>
            <w:hideMark/>
          </w:tcPr>
          <w:p w14:paraId="7AB18A31"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Cyclo sportif club</w:t>
            </w:r>
          </w:p>
        </w:tc>
        <w:tc>
          <w:tcPr>
            <w:tcW w:w="2875" w:type="dxa"/>
            <w:noWrap/>
            <w:hideMark/>
          </w:tcPr>
          <w:p w14:paraId="080F7A02"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500 € </w:t>
            </w:r>
          </w:p>
        </w:tc>
      </w:tr>
      <w:tr w:rsidR="00441595" w:rsidRPr="00441595" w14:paraId="4AF9A0B7" w14:textId="77777777" w:rsidTr="00DD6244">
        <w:trPr>
          <w:trHeight w:val="276"/>
        </w:trPr>
        <w:tc>
          <w:tcPr>
            <w:tcW w:w="5675" w:type="dxa"/>
            <w:hideMark/>
          </w:tcPr>
          <w:p w14:paraId="22CFF488"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C.O.C.C.V.</w:t>
            </w:r>
          </w:p>
        </w:tc>
        <w:tc>
          <w:tcPr>
            <w:tcW w:w="2875" w:type="dxa"/>
            <w:noWrap/>
            <w:hideMark/>
          </w:tcPr>
          <w:p w14:paraId="1EE4CF83"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900 € </w:t>
            </w:r>
          </w:p>
        </w:tc>
      </w:tr>
      <w:tr w:rsidR="00441595" w:rsidRPr="00441595" w14:paraId="6E703EA4" w14:textId="77777777" w:rsidTr="00DD6244">
        <w:trPr>
          <w:trHeight w:val="276"/>
        </w:trPr>
        <w:tc>
          <w:tcPr>
            <w:tcW w:w="5675" w:type="dxa"/>
            <w:hideMark/>
          </w:tcPr>
          <w:p w14:paraId="65977B4C" w14:textId="77777777" w:rsidR="00441595" w:rsidRPr="00441595" w:rsidRDefault="00441595" w:rsidP="00441595">
            <w:pPr>
              <w:tabs>
                <w:tab w:val="left" w:pos="709"/>
              </w:tabs>
              <w:jc w:val="both"/>
              <w:rPr>
                <w:rFonts w:ascii="Comic Sans MS" w:hAnsi="Comic Sans MS"/>
              </w:rPr>
            </w:pPr>
            <w:proofErr w:type="spellStart"/>
            <w:r w:rsidRPr="00441595">
              <w:rPr>
                <w:rFonts w:ascii="Comic Sans MS" w:hAnsi="Comic Sans MS"/>
              </w:rPr>
              <w:t>DanceFit</w:t>
            </w:r>
            <w:proofErr w:type="spellEnd"/>
            <w:r w:rsidRPr="00441595">
              <w:rPr>
                <w:rFonts w:ascii="Comic Sans MS" w:hAnsi="Comic Sans MS"/>
              </w:rPr>
              <w:t xml:space="preserve"> (Diamond Girls)</w:t>
            </w:r>
          </w:p>
        </w:tc>
        <w:tc>
          <w:tcPr>
            <w:tcW w:w="2875" w:type="dxa"/>
            <w:noWrap/>
            <w:hideMark/>
          </w:tcPr>
          <w:p w14:paraId="7F62053F"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350 € </w:t>
            </w:r>
          </w:p>
        </w:tc>
      </w:tr>
      <w:tr w:rsidR="00441595" w:rsidRPr="00441595" w14:paraId="15885E7D" w14:textId="77777777" w:rsidTr="00DD6244">
        <w:trPr>
          <w:trHeight w:val="276"/>
        </w:trPr>
        <w:tc>
          <w:tcPr>
            <w:tcW w:w="5675" w:type="dxa"/>
            <w:hideMark/>
          </w:tcPr>
          <w:p w14:paraId="6320040D"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Ecole </w:t>
            </w:r>
            <w:proofErr w:type="spellStart"/>
            <w:r w:rsidRPr="00441595">
              <w:rPr>
                <w:rFonts w:ascii="Comic Sans MS" w:hAnsi="Comic Sans MS"/>
              </w:rPr>
              <w:t>Budo</w:t>
            </w:r>
            <w:proofErr w:type="spellEnd"/>
            <w:r w:rsidRPr="00441595">
              <w:rPr>
                <w:rFonts w:ascii="Comic Sans MS" w:hAnsi="Comic Sans MS"/>
              </w:rPr>
              <w:t xml:space="preserve"> (Judo Karaté Club Vouglaisien)</w:t>
            </w:r>
          </w:p>
        </w:tc>
        <w:tc>
          <w:tcPr>
            <w:tcW w:w="2875" w:type="dxa"/>
            <w:noWrap/>
            <w:hideMark/>
          </w:tcPr>
          <w:p w14:paraId="5E4844E8"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1 800 € </w:t>
            </w:r>
          </w:p>
        </w:tc>
      </w:tr>
      <w:tr w:rsidR="00441595" w:rsidRPr="00441595" w14:paraId="05BBBFAA" w14:textId="77777777" w:rsidTr="00DD6244">
        <w:trPr>
          <w:trHeight w:val="276"/>
        </w:trPr>
        <w:tc>
          <w:tcPr>
            <w:tcW w:w="5675" w:type="dxa"/>
            <w:hideMark/>
          </w:tcPr>
          <w:p w14:paraId="2B9D8B99"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Tempo Sport</w:t>
            </w:r>
          </w:p>
        </w:tc>
        <w:tc>
          <w:tcPr>
            <w:tcW w:w="2875" w:type="dxa"/>
            <w:noWrap/>
            <w:hideMark/>
          </w:tcPr>
          <w:p w14:paraId="56012A2C"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 </w:t>
            </w:r>
            <w:proofErr w:type="gramStart"/>
            <w:r w:rsidRPr="00441595">
              <w:rPr>
                <w:rFonts w:ascii="Comic Sans MS" w:hAnsi="Comic Sans MS"/>
              </w:rPr>
              <w:t>prêt</w:t>
            </w:r>
            <w:proofErr w:type="gramEnd"/>
            <w:r w:rsidRPr="00441595">
              <w:rPr>
                <w:rFonts w:ascii="Comic Sans MS" w:hAnsi="Comic Sans MS"/>
              </w:rPr>
              <w:t xml:space="preserve"> gymnase </w:t>
            </w:r>
          </w:p>
        </w:tc>
      </w:tr>
      <w:tr w:rsidR="00441595" w:rsidRPr="00441595" w14:paraId="3B5716C2" w14:textId="77777777" w:rsidTr="00DD6244">
        <w:trPr>
          <w:trHeight w:val="276"/>
        </w:trPr>
        <w:tc>
          <w:tcPr>
            <w:tcW w:w="5675" w:type="dxa"/>
            <w:hideMark/>
          </w:tcPr>
          <w:p w14:paraId="0EB4A2E5"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Tennis club</w:t>
            </w:r>
          </w:p>
        </w:tc>
        <w:tc>
          <w:tcPr>
            <w:tcW w:w="2875" w:type="dxa"/>
            <w:noWrap/>
            <w:hideMark/>
          </w:tcPr>
          <w:p w14:paraId="42D9DF44"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1 200 € </w:t>
            </w:r>
          </w:p>
        </w:tc>
      </w:tr>
      <w:tr w:rsidR="00441595" w:rsidRPr="00441595" w14:paraId="44B0A041" w14:textId="77777777" w:rsidTr="00DD6244">
        <w:trPr>
          <w:trHeight w:val="276"/>
        </w:trPr>
        <w:tc>
          <w:tcPr>
            <w:tcW w:w="5675" w:type="dxa"/>
            <w:hideMark/>
          </w:tcPr>
          <w:p w14:paraId="1710EF44"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lastRenderedPageBreak/>
              <w:t>TGVV</w:t>
            </w:r>
          </w:p>
        </w:tc>
        <w:tc>
          <w:tcPr>
            <w:tcW w:w="2875" w:type="dxa"/>
            <w:noWrap/>
            <w:hideMark/>
          </w:tcPr>
          <w:p w14:paraId="7FB7AE8F"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600 € </w:t>
            </w:r>
          </w:p>
        </w:tc>
      </w:tr>
      <w:tr w:rsidR="00441595" w:rsidRPr="00441595" w14:paraId="10CA07B6" w14:textId="77777777" w:rsidTr="00DD6244">
        <w:trPr>
          <w:trHeight w:val="276"/>
        </w:trPr>
        <w:tc>
          <w:tcPr>
            <w:tcW w:w="5675" w:type="dxa"/>
            <w:hideMark/>
          </w:tcPr>
          <w:p w14:paraId="4700C4A4"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US Vouillé Latillé football</w:t>
            </w:r>
          </w:p>
        </w:tc>
        <w:tc>
          <w:tcPr>
            <w:tcW w:w="2875" w:type="dxa"/>
            <w:noWrap/>
            <w:hideMark/>
          </w:tcPr>
          <w:p w14:paraId="0384980E"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3 000 € </w:t>
            </w:r>
          </w:p>
        </w:tc>
      </w:tr>
      <w:tr w:rsidR="00441595" w:rsidRPr="00441595" w14:paraId="0AE4FAEF" w14:textId="77777777" w:rsidTr="00DD6244">
        <w:trPr>
          <w:trHeight w:val="276"/>
        </w:trPr>
        <w:tc>
          <w:tcPr>
            <w:tcW w:w="5675" w:type="dxa"/>
            <w:hideMark/>
          </w:tcPr>
          <w:p w14:paraId="3196948E"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Vouillé Volley Ball</w:t>
            </w:r>
          </w:p>
        </w:tc>
        <w:tc>
          <w:tcPr>
            <w:tcW w:w="2875" w:type="dxa"/>
            <w:noWrap/>
            <w:hideMark/>
          </w:tcPr>
          <w:p w14:paraId="78CDD157"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3 500 € </w:t>
            </w:r>
          </w:p>
        </w:tc>
      </w:tr>
      <w:tr w:rsidR="00441595" w:rsidRPr="00441595" w14:paraId="2006D494" w14:textId="77777777" w:rsidTr="00DD6244">
        <w:trPr>
          <w:trHeight w:val="276"/>
        </w:trPr>
        <w:tc>
          <w:tcPr>
            <w:tcW w:w="5675" w:type="dxa"/>
            <w:hideMark/>
          </w:tcPr>
          <w:p w14:paraId="0D7B4DE9"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Vespas handball vouglaisien</w:t>
            </w:r>
          </w:p>
        </w:tc>
        <w:tc>
          <w:tcPr>
            <w:tcW w:w="2875" w:type="dxa"/>
            <w:noWrap/>
            <w:hideMark/>
          </w:tcPr>
          <w:p w14:paraId="4E68A821"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800 € </w:t>
            </w:r>
          </w:p>
        </w:tc>
      </w:tr>
      <w:tr w:rsidR="00441595" w:rsidRPr="00441595" w14:paraId="748420C4" w14:textId="77777777" w:rsidTr="00DD6244">
        <w:trPr>
          <w:trHeight w:val="276"/>
        </w:trPr>
        <w:tc>
          <w:tcPr>
            <w:tcW w:w="5675" w:type="dxa"/>
            <w:noWrap/>
            <w:hideMark/>
          </w:tcPr>
          <w:p w14:paraId="4115FC65" w14:textId="77777777" w:rsidR="00441595" w:rsidRPr="00441595" w:rsidRDefault="00441595" w:rsidP="00441595">
            <w:pPr>
              <w:tabs>
                <w:tab w:val="left" w:pos="709"/>
              </w:tabs>
              <w:jc w:val="both"/>
              <w:rPr>
                <w:rFonts w:ascii="Comic Sans MS" w:hAnsi="Comic Sans MS"/>
              </w:rPr>
            </w:pPr>
          </w:p>
        </w:tc>
        <w:tc>
          <w:tcPr>
            <w:tcW w:w="2875" w:type="dxa"/>
            <w:noWrap/>
            <w:hideMark/>
          </w:tcPr>
          <w:p w14:paraId="0380853D" w14:textId="77777777" w:rsidR="00441595" w:rsidRPr="00441595" w:rsidRDefault="00441595" w:rsidP="00441595">
            <w:pPr>
              <w:tabs>
                <w:tab w:val="left" w:pos="709"/>
              </w:tabs>
              <w:jc w:val="both"/>
              <w:rPr>
                <w:rFonts w:ascii="Comic Sans MS" w:hAnsi="Comic Sans MS"/>
              </w:rPr>
            </w:pPr>
          </w:p>
        </w:tc>
      </w:tr>
      <w:tr w:rsidR="00441595" w:rsidRPr="00441595" w14:paraId="2490595E" w14:textId="77777777" w:rsidTr="00DD6244">
        <w:trPr>
          <w:trHeight w:val="276"/>
        </w:trPr>
        <w:tc>
          <w:tcPr>
            <w:tcW w:w="5675" w:type="dxa"/>
            <w:hideMark/>
          </w:tcPr>
          <w:p w14:paraId="0BE9F478" w14:textId="77777777" w:rsidR="00441595" w:rsidRPr="00441595" w:rsidRDefault="00441595" w:rsidP="00441595">
            <w:pPr>
              <w:tabs>
                <w:tab w:val="left" w:pos="709"/>
              </w:tabs>
              <w:jc w:val="both"/>
              <w:rPr>
                <w:rFonts w:ascii="Comic Sans MS" w:hAnsi="Comic Sans MS"/>
                <w:b/>
                <w:bCs/>
              </w:rPr>
            </w:pPr>
            <w:r w:rsidRPr="00441595">
              <w:rPr>
                <w:rFonts w:ascii="Comic Sans MS" w:hAnsi="Comic Sans MS"/>
                <w:b/>
                <w:bCs/>
              </w:rPr>
              <w:t>Environnement et nature</w:t>
            </w:r>
          </w:p>
        </w:tc>
        <w:tc>
          <w:tcPr>
            <w:tcW w:w="2875" w:type="dxa"/>
            <w:noWrap/>
            <w:hideMark/>
          </w:tcPr>
          <w:p w14:paraId="29545D69" w14:textId="77777777" w:rsidR="00441595" w:rsidRPr="00441595" w:rsidRDefault="00441595" w:rsidP="00441595">
            <w:pPr>
              <w:tabs>
                <w:tab w:val="left" w:pos="709"/>
              </w:tabs>
              <w:jc w:val="both"/>
              <w:rPr>
                <w:rFonts w:ascii="Comic Sans MS" w:hAnsi="Comic Sans MS"/>
                <w:b/>
                <w:bCs/>
              </w:rPr>
            </w:pPr>
            <w:r w:rsidRPr="00441595">
              <w:rPr>
                <w:rFonts w:ascii="Comic Sans MS" w:hAnsi="Comic Sans MS"/>
                <w:b/>
                <w:bCs/>
              </w:rPr>
              <w:t>Commission</w:t>
            </w:r>
          </w:p>
        </w:tc>
      </w:tr>
      <w:tr w:rsidR="00441595" w:rsidRPr="00441595" w14:paraId="798C7750" w14:textId="77777777" w:rsidTr="00DD6244">
        <w:trPr>
          <w:trHeight w:val="276"/>
        </w:trPr>
        <w:tc>
          <w:tcPr>
            <w:tcW w:w="5675" w:type="dxa"/>
            <w:hideMark/>
          </w:tcPr>
          <w:p w14:paraId="50C124EB"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 ACCA (Chasse) </w:t>
            </w:r>
          </w:p>
        </w:tc>
        <w:tc>
          <w:tcPr>
            <w:tcW w:w="2875" w:type="dxa"/>
            <w:noWrap/>
            <w:hideMark/>
          </w:tcPr>
          <w:p w14:paraId="1CB226F0"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300,00 € </w:t>
            </w:r>
          </w:p>
        </w:tc>
      </w:tr>
      <w:tr w:rsidR="00441595" w:rsidRPr="00441595" w14:paraId="24F0C346" w14:textId="77777777" w:rsidTr="00DD6244">
        <w:trPr>
          <w:trHeight w:val="276"/>
        </w:trPr>
        <w:tc>
          <w:tcPr>
            <w:tcW w:w="5675" w:type="dxa"/>
            <w:hideMark/>
          </w:tcPr>
          <w:p w14:paraId="1CCA25C3"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 ACCA (Destruction de ragondins) </w:t>
            </w:r>
          </w:p>
        </w:tc>
        <w:tc>
          <w:tcPr>
            <w:tcW w:w="2875" w:type="dxa"/>
            <w:noWrap/>
            <w:hideMark/>
          </w:tcPr>
          <w:p w14:paraId="12175A52"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310,00 € </w:t>
            </w:r>
          </w:p>
        </w:tc>
      </w:tr>
      <w:tr w:rsidR="00441595" w:rsidRPr="00441595" w14:paraId="2D716E11" w14:textId="77777777" w:rsidTr="00DD6244">
        <w:trPr>
          <w:trHeight w:val="276"/>
        </w:trPr>
        <w:tc>
          <w:tcPr>
            <w:tcW w:w="5675" w:type="dxa"/>
          </w:tcPr>
          <w:p w14:paraId="438012D8" w14:textId="77777777" w:rsidR="00441595" w:rsidRPr="00441595" w:rsidRDefault="00441595" w:rsidP="00441595">
            <w:pPr>
              <w:tabs>
                <w:tab w:val="left" w:pos="709"/>
              </w:tabs>
              <w:jc w:val="both"/>
              <w:rPr>
                <w:rFonts w:ascii="Comic Sans MS" w:hAnsi="Comic Sans MS"/>
              </w:rPr>
            </w:pPr>
          </w:p>
        </w:tc>
        <w:tc>
          <w:tcPr>
            <w:tcW w:w="2875" w:type="dxa"/>
          </w:tcPr>
          <w:p w14:paraId="235FCE13" w14:textId="77777777" w:rsidR="00441595" w:rsidRPr="00441595" w:rsidRDefault="00441595" w:rsidP="00441595">
            <w:pPr>
              <w:tabs>
                <w:tab w:val="left" w:pos="709"/>
              </w:tabs>
              <w:jc w:val="both"/>
              <w:rPr>
                <w:rFonts w:ascii="Comic Sans MS" w:hAnsi="Comic Sans MS"/>
              </w:rPr>
            </w:pPr>
          </w:p>
        </w:tc>
      </w:tr>
      <w:tr w:rsidR="00441595" w:rsidRPr="00441595" w14:paraId="72B3CF33" w14:textId="77777777" w:rsidTr="00DD6244">
        <w:trPr>
          <w:trHeight w:val="276"/>
        </w:trPr>
        <w:tc>
          <w:tcPr>
            <w:tcW w:w="5675" w:type="dxa"/>
            <w:hideMark/>
          </w:tcPr>
          <w:p w14:paraId="739860BC" w14:textId="77777777" w:rsidR="00441595" w:rsidRPr="00441595" w:rsidRDefault="00441595" w:rsidP="00441595">
            <w:pPr>
              <w:tabs>
                <w:tab w:val="left" w:pos="709"/>
              </w:tabs>
              <w:jc w:val="both"/>
              <w:rPr>
                <w:rFonts w:ascii="Comic Sans MS" w:hAnsi="Comic Sans MS"/>
                <w:b/>
                <w:bCs/>
              </w:rPr>
            </w:pPr>
            <w:r w:rsidRPr="00441595">
              <w:rPr>
                <w:rFonts w:ascii="Comic Sans MS" w:hAnsi="Comic Sans MS"/>
                <w:b/>
                <w:bCs/>
              </w:rPr>
              <w:t>Culture</w:t>
            </w:r>
          </w:p>
        </w:tc>
        <w:tc>
          <w:tcPr>
            <w:tcW w:w="2875" w:type="dxa"/>
            <w:noWrap/>
            <w:hideMark/>
          </w:tcPr>
          <w:p w14:paraId="37C3EEFA" w14:textId="77777777" w:rsidR="00441595" w:rsidRPr="00441595" w:rsidRDefault="00441595" w:rsidP="00441595">
            <w:pPr>
              <w:tabs>
                <w:tab w:val="left" w:pos="709"/>
              </w:tabs>
              <w:jc w:val="both"/>
              <w:rPr>
                <w:rFonts w:ascii="Comic Sans MS" w:hAnsi="Comic Sans MS"/>
                <w:b/>
                <w:bCs/>
              </w:rPr>
            </w:pPr>
            <w:r w:rsidRPr="00441595">
              <w:rPr>
                <w:rFonts w:ascii="Comic Sans MS" w:hAnsi="Comic Sans MS"/>
                <w:b/>
                <w:bCs/>
              </w:rPr>
              <w:t>Commission</w:t>
            </w:r>
          </w:p>
        </w:tc>
      </w:tr>
      <w:tr w:rsidR="00441595" w:rsidRPr="00441595" w14:paraId="282ADC18" w14:textId="77777777" w:rsidTr="00DD6244">
        <w:trPr>
          <w:trHeight w:val="276"/>
        </w:trPr>
        <w:tc>
          <w:tcPr>
            <w:tcW w:w="5675" w:type="dxa"/>
            <w:hideMark/>
          </w:tcPr>
          <w:p w14:paraId="7720C452"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Association d’Arts</w:t>
            </w:r>
          </w:p>
        </w:tc>
        <w:tc>
          <w:tcPr>
            <w:tcW w:w="2875" w:type="dxa"/>
            <w:noWrap/>
            <w:hideMark/>
          </w:tcPr>
          <w:p w14:paraId="3F18741A"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1 000 € </w:t>
            </w:r>
          </w:p>
        </w:tc>
      </w:tr>
      <w:tr w:rsidR="00441595" w:rsidRPr="00441595" w14:paraId="2521A090" w14:textId="77777777" w:rsidTr="00DD6244">
        <w:trPr>
          <w:trHeight w:val="276"/>
        </w:trPr>
        <w:tc>
          <w:tcPr>
            <w:tcW w:w="5675" w:type="dxa"/>
            <w:hideMark/>
          </w:tcPr>
          <w:p w14:paraId="0F4A459C"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Festi'86</w:t>
            </w:r>
          </w:p>
        </w:tc>
        <w:tc>
          <w:tcPr>
            <w:tcW w:w="2875" w:type="dxa"/>
            <w:noWrap/>
            <w:hideMark/>
          </w:tcPr>
          <w:p w14:paraId="2F5D30B0"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1 000 € </w:t>
            </w:r>
          </w:p>
        </w:tc>
      </w:tr>
      <w:tr w:rsidR="00441595" w:rsidRPr="00441595" w14:paraId="09D37B8D" w14:textId="77777777" w:rsidTr="00DD6244">
        <w:trPr>
          <w:trHeight w:val="276"/>
        </w:trPr>
        <w:tc>
          <w:tcPr>
            <w:tcW w:w="5675" w:type="dxa"/>
            <w:hideMark/>
          </w:tcPr>
          <w:p w14:paraId="161978E0"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Vouillé et son histoire</w:t>
            </w:r>
          </w:p>
        </w:tc>
        <w:tc>
          <w:tcPr>
            <w:tcW w:w="2875" w:type="dxa"/>
            <w:noWrap/>
            <w:hideMark/>
          </w:tcPr>
          <w:p w14:paraId="6A3EE491"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2 000 € </w:t>
            </w:r>
          </w:p>
        </w:tc>
      </w:tr>
      <w:tr w:rsidR="00441595" w:rsidRPr="00441595" w14:paraId="4B78F9AE" w14:textId="77777777" w:rsidTr="00DD6244">
        <w:trPr>
          <w:trHeight w:val="276"/>
        </w:trPr>
        <w:tc>
          <w:tcPr>
            <w:tcW w:w="5675" w:type="dxa"/>
            <w:noWrap/>
            <w:hideMark/>
          </w:tcPr>
          <w:p w14:paraId="113780C8" w14:textId="77777777" w:rsidR="00441595" w:rsidRPr="00441595" w:rsidRDefault="00441595" w:rsidP="00441595">
            <w:pPr>
              <w:tabs>
                <w:tab w:val="left" w:pos="709"/>
              </w:tabs>
              <w:jc w:val="both"/>
              <w:rPr>
                <w:rFonts w:ascii="Comic Sans MS" w:hAnsi="Comic Sans MS"/>
              </w:rPr>
            </w:pPr>
          </w:p>
        </w:tc>
        <w:tc>
          <w:tcPr>
            <w:tcW w:w="2875" w:type="dxa"/>
            <w:noWrap/>
            <w:hideMark/>
          </w:tcPr>
          <w:p w14:paraId="195420BF" w14:textId="77777777" w:rsidR="00441595" w:rsidRPr="00441595" w:rsidRDefault="00441595" w:rsidP="00441595">
            <w:pPr>
              <w:tabs>
                <w:tab w:val="left" w:pos="709"/>
              </w:tabs>
              <w:jc w:val="both"/>
              <w:rPr>
                <w:rFonts w:ascii="Comic Sans MS" w:hAnsi="Comic Sans MS"/>
              </w:rPr>
            </w:pPr>
          </w:p>
        </w:tc>
      </w:tr>
      <w:tr w:rsidR="00441595" w:rsidRPr="00441595" w14:paraId="018E245F" w14:textId="77777777" w:rsidTr="00DD6244">
        <w:trPr>
          <w:trHeight w:val="276"/>
        </w:trPr>
        <w:tc>
          <w:tcPr>
            <w:tcW w:w="5675" w:type="dxa"/>
            <w:hideMark/>
          </w:tcPr>
          <w:p w14:paraId="7B0F6E2F" w14:textId="77777777" w:rsidR="00441595" w:rsidRPr="00441595" w:rsidRDefault="00441595" w:rsidP="00441595">
            <w:pPr>
              <w:tabs>
                <w:tab w:val="left" w:pos="709"/>
              </w:tabs>
              <w:jc w:val="both"/>
              <w:rPr>
                <w:rFonts w:ascii="Comic Sans MS" w:hAnsi="Comic Sans MS"/>
                <w:b/>
                <w:bCs/>
              </w:rPr>
            </w:pPr>
            <w:r w:rsidRPr="00441595">
              <w:rPr>
                <w:rFonts w:ascii="Comic Sans MS" w:hAnsi="Comic Sans MS"/>
                <w:b/>
                <w:bCs/>
              </w:rPr>
              <w:t>Autres associations</w:t>
            </w:r>
          </w:p>
        </w:tc>
        <w:tc>
          <w:tcPr>
            <w:tcW w:w="2875" w:type="dxa"/>
            <w:noWrap/>
            <w:hideMark/>
          </w:tcPr>
          <w:p w14:paraId="1A030972" w14:textId="77777777" w:rsidR="00441595" w:rsidRPr="00441595" w:rsidRDefault="00441595" w:rsidP="00441595">
            <w:pPr>
              <w:tabs>
                <w:tab w:val="left" w:pos="709"/>
              </w:tabs>
              <w:jc w:val="both"/>
              <w:rPr>
                <w:rFonts w:ascii="Comic Sans MS" w:hAnsi="Comic Sans MS"/>
                <w:b/>
                <w:bCs/>
              </w:rPr>
            </w:pPr>
            <w:r w:rsidRPr="00441595">
              <w:rPr>
                <w:rFonts w:ascii="Comic Sans MS" w:hAnsi="Comic Sans MS"/>
                <w:b/>
                <w:bCs/>
              </w:rPr>
              <w:t>Commission</w:t>
            </w:r>
          </w:p>
        </w:tc>
      </w:tr>
      <w:tr w:rsidR="00441595" w:rsidRPr="00441595" w14:paraId="5927A959" w14:textId="77777777" w:rsidTr="00DD6244">
        <w:trPr>
          <w:trHeight w:val="276"/>
        </w:trPr>
        <w:tc>
          <w:tcPr>
            <w:tcW w:w="5675" w:type="dxa"/>
            <w:hideMark/>
          </w:tcPr>
          <w:p w14:paraId="45160EB4"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Amicale du C.I.S.</w:t>
            </w:r>
          </w:p>
        </w:tc>
        <w:tc>
          <w:tcPr>
            <w:tcW w:w="2875" w:type="dxa"/>
            <w:noWrap/>
            <w:hideMark/>
          </w:tcPr>
          <w:p w14:paraId="7A3EE016"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500 € </w:t>
            </w:r>
          </w:p>
        </w:tc>
      </w:tr>
      <w:tr w:rsidR="00441595" w:rsidRPr="00441595" w14:paraId="48A32AC3" w14:textId="77777777" w:rsidTr="00DD6244">
        <w:trPr>
          <w:trHeight w:val="276"/>
        </w:trPr>
        <w:tc>
          <w:tcPr>
            <w:tcW w:w="5675" w:type="dxa"/>
            <w:hideMark/>
          </w:tcPr>
          <w:p w14:paraId="619890D3"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La </w:t>
            </w:r>
            <w:proofErr w:type="gramStart"/>
            <w:r w:rsidRPr="00441595">
              <w:rPr>
                <w:rFonts w:ascii="Comic Sans MS" w:hAnsi="Comic Sans MS"/>
              </w:rPr>
              <w:t>P'tite</w:t>
            </w:r>
            <w:proofErr w:type="gramEnd"/>
            <w:r w:rsidRPr="00441595">
              <w:rPr>
                <w:rFonts w:ascii="Comic Sans MS" w:hAnsi="Comic Sans MS"/>
              </w:rPr>
              <w:t xml:space="preserve"> salade du coin</w:t>
            </w:r>
          </w:p>
        </w:tc>
        <w:tc>
          <w:tcPr>
            <w:tcW w:w="2875" w:type="dxa"/>
            <w:noWrap/>
            <w:hideMark/>
          </w:tcPr>
          <w:p w14:paraId="34F8D228"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100 € </w:t>
            </w:r>
          </w:p>
        </w:tc>
      </w:tr>
      <w:tr w:rsidR="00441595" w:rsidRPr="00441595" w14:paraId="6DE7362A" w14:textId="77777777" w:rsidTr="00DD6244">
        <w:trPr>
          <w:trHeight w:val="660"/>
        </w:trPr>
        <w:tc>
          <w:tcPr>
            <w:tcW w:w="5675" w:type="dxa"/>
            <w:hideMark/>
          </w:tcPr>
          <w:p w14:paraId="36AC59B3"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Association Fraternelle des victimes de guerre et anciens combattants de Vouillé Frozes</w:t>
            </w:r>
          </w:p>
        </w:tc>
        <w:tc>
          <w:tcPr>
            <w:tcW w:w="2875" w:type="dxa"/>
            <w:noWrap/>
            <w:hideMark/>
          </w:tcPr>
          <w:p w14:paraId="0CFA0039"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400 € </w:t>
            </w:r>
          </w:p>
        </w:tc>
      </w:tr>
      <w:tr w:rsidR="00441595" w:rsidRPr="00441595" w14:paraId="382084B2" w14:textId="77777777" w:rsidTr="00DD6244">
        <w:trPr>
          <w:trHeight w:val="276"/>
        </w:trPr>
        <w:tc>
          <w:tcPr>
            <w:tcW w:w="5675" w:type="dxa"/>
            <w:noWrap/>
            <w:hideMark/>
          </w:tcPr>
          <w:p w14:paraId="5A15D095" w14:textId="77777777" w:rsidR="00441595" w:rsidRPr="00441595" w:rsidRDefault="00441595" w:rsidP="00441595">
            <w:pPr>
              <w:tabs>
                <w:tab w:val="left" w:pos="709"/>
              </w:tabs>
              <w:jc w:val="both"/>
              <w:rPr>
                <w:rFonts w:ascii="Comic Sans MS" w:hAnsi="Comic Sans MS"/>
              </w:rPr>
            </w:pPr>
          </w:p>
        </w:tc>
        <w:tc>
          <w:tcPr>
            <w:tcW w:w="2875" w:type="dxa"/>
            <w:noWrap/>
            <w:hideMark/>
          </w:tcPr>
          <w:p w14:paraId="11EFD08E" w14:textId="77777777" w:rsidR="00441595" w:rsidRPr="00441595" w:rsidRDefault="00441595" w:rsidP="00441595">
            <w:pPr>
              <w:tabs>
                <w:tab w:val="left" w:pos="709"/>
              </w:tabs>
              <w:jc w:val="both"/>
              <w:rPr>
                <w:rFonts w:ascii="Comic Sans MS" w:hAnsi="Comic Sans MS"/>
              </w:rPr>
            </w:pPr>
          </w:p>
        </w:tc>
      </w:tr>
      <w:tr w:rsidR="00441595" w:rsidRPr="00441595" w14:paraId="214DD1AE" w14:textId="77777777" w:rsidTr="00DD6244">
        <w:trPr>
          <w:trHeight w:val="276"/>
        </w:trPr>
        <w:tc>
          <w:tcPr>
            <w:tcW w:w="5675" w:type="dxa"/>
            <w:noWrap/>
            <w:hideMark/>
          </w:tcPr>
          <w:p w14:paraId="528F617A" w14:textId="77777777" w:rsidR="00441595" w:rsidRPr="00441595" w:rsidRDefault="00441595" w:rsidP="00441595">
            <w:pPr>
              <w:tabs>
                <w:tab w:val="left" w:pos="709"/>
              </w:tabs>
              <w:jc w:val="both"/>
              <w:rPr>
                <w:rFonts w:ascii="Comic Sans MS" w:hAnsi="Comic Sans MS"/>
                <w:b/>
                <w:bCs/>
              </w:rPr>
            </w:pPr>
            <w:r w:rsidRPr="00441595">
              <w:rPr>
                <w:rFonts w:ascii="Comic Sans MS" w:hAnsi="Comic Sans MS"/>
                <w:b/>
                <w:bCs/>
              </w:rPr>
              <w:t>Comités</w:t>
            </w:r>
          </w:p>
        </w:tc>
        <w:tc>
          <w:tcPr>
            <w:tcW w:w="2875" w:type="dxa"/>
            <w:noWrap/>
            <w:hideMark/>
          </w:tcPr>
          <w:p w14:paraId="619B63BA" w14:textId="77777777" w:rsidR="00441595" w:rsidRPr="00441595" w:rsidRDefault="00441595" w:rsidP="00441595">
            <w:pPr>
              <w:tabs>
                <w:tab w:val="left" w:pos="709"/>
              </w:tabs>
              <w:jc w:val="both"/>
              <w:rPr>
                <w:rFonts w:ascii="Comic Sans MS" w:hAnsi="Comic Sans MS"/>
                <w:b/>
                <w:bCs/>
              </w:rPr>
            </w:pPr>
            <w:r w:rsidRPr="00441595">
              <w:rPr>
                <w:rFonts w:ascii="Comic Sans MS" w:hAnsi="Comic Sans MS"/>
                <w:b/>
                <w:bCs/>
              </w:rPr>
              <w:t>Commission</w:t>
            </w:r>
          </w:p>
        </w:tc>
      </w:tr>
      <w:tr w:rsidR="00441595" w:rsidRPr="00441595" w14:paraId="3969CFAE" w14:textId="77777777" w:rsidTr="00DD6244">
        <w:trPr>
          <w:trHeight w:val="276"/>
        </w:trPr>
        <w:tc>
          <w:tcPr>
            <w:tcW w:w="5675" w:type="dxa"/>
            <w:hideMark/>
          </w:tcPr>
          <w:p w14:paraId="4171C465"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Comité de village de Traversonne</w:t>
            </w:r>
          </w:p>
        </w:tc>
        <w:tc>
          <w:tcPr>
            <w:tcW w:w="2875" w:type="dxa"/>
            <w:noWrap/>
            <w:hideMark/>
          </w:tcPr>
          <w:p w14:paraId="44883BC5"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1 000 € </w:t>
            </w:r>
          </w:p>
        </w:tc>
      </w:tr>
      <w:tr w:rsidR="00441595" w:rsidRPr="00441595" w14:paraId="5648D714" w14:textId="77777777" w:rsidTr="00DD6244">
        <w:trPr>
          <w:trHeight w:val="276"/>
        </w:trPr>
        <w:tc>
          <w:tcPr>
            <w:tcW w:w="5675" w:type="dxa"/>
            <w:hideMark/>
          </w:tcPr>
          <w:p w14:paraId="2B511B42"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Comité des fêtes</w:t>
            </w:r>
          </w:p>
        </w:tc>
        <w:tc>
          <w:tcPr>
            <w:tcW w:w="2875" w:type="dxa"/>
            <w:noWrap/>
            <w:hideMark/>
          </w:tcPr>
          <w:p w14:paraId="618F6CAB"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2 000 € </w:t>
            </w:r>
          </w:p>
        </w:tc>
      </w:tr>
      <w:tr w:rsidR="00441595" w:rsidRPr="00441595" w14:paraId="07457308" w14:textId="77777777" w:rsidTr="00DD6244">
        <w:trPr>
          <w:trHeight w:val="276"/>
        </w:trPr>
        <w:tc>
          <w:tcPr>
            <w:tcW w:w="5675" w:type="dxa"/>
            <w:hideMark/>
          </w:tcPr>
          <w:p w14:paraId="436FF6E1"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Comité de Jumelage</w:t>
            </w:r>
          </w:p>
        </w:tc>
        <w:tc>
          <w:tcPr>
            <w:tcW w:w="2875" w:type="dxa"/>
            <w:noWrap/>
            <w:hideMark/>
          </w:tcPr>
          <w:p w14:paraId="395EDCB2"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1 000 € </w:t>
            </w:r>
          </w:p>
        </w:tc>
      </w:tr>
      <w:tr w:rsidR="00441595" w:rsidRPr="00441595" w14:paraId="3F66718A" w14:textId="77777777" w:rsidTr="00DD6244">
        <w:trPr>
          <w:trHeight w:val="276"/>
        </w:trPr>
        <w:tc>
          <w:tcPr>
            <w:tcW w:w="5675" w:type="dxa"/>
            <w:noWrap/>
            <w:hideMark/>
          </w:tcPr>
          <w:p w14:paraId="0E5AAFA2" w14:textId="77777777" w:rsidR="00441595" w:rsidRPr="00441595" w:rsidRDefault="00441595" w:rsidP="00441595">
            <w:pPr>
              <w:tabs>
                <w:tab w:val="left" w:pos="709"/>
              </w:tabs>
              <w:jc w:val="both"/>
              <w:rPr>
                <w:rFonts w:ascii="Comic Sans MS" w:hAnsi="Comic Sans MS"/>
              </w:rPr>
            </w:pPr>
          </w:p>
        </w:tc>
        <w:tc>
          <w:tcPr>
            <w:tcW w:w="2875" w:type="dxa"/>
            <w:noWrap/>
            <w:hideMark/>
          </w:tcPr>
          <w:p w14:paraId="48109665" w14:textId="77777777" w:rsidR="00441595" w:rsidRPr="00441595" w:rsidRDefault="00441595" w:rsidP="00441595">
            <w:pPr>
              <w:tabs>
                <w:tab w:val="left" w:pos="709"/>
              </w:tabs>
              <w:jc w:val="both"/>
              <w:rPr>
                <w:rFonts w:ascii="Comic Sans MS" w:hAnsi="Comic Sans MS"/>
              </w:rPr>
            </w:pPr>
          </w:p>
        </w:tc>
      </w:tr>
      <w:tr w:rsidR="00441595" w:rsidRPr="00441595" w14:paraId="753A47EC" w14:textId="77777777" w:rsidTr="00DD6244">
        <w:trPr>
          <w:trHeight w:val="276"/>
        </w:trPr>
        <w:tc>
          <w:tcPr>
            <w:tcW w:w="5675" w:type="dxa"/>
            <w:noWrap/>
            <w:hideMark/>
          </w:tcPr>
          <w:p w14:paraId="581E9499" w14:textId="77777777" w:rsidR="00441595" w:rsidRPr="00441595" w:rsidRDefault="00441595" w:rsidP="00441595">
            <w:pPr>
              <w:tabs>
                <w:tab w:val="left" w:pos="709"/>
              </w:tabs>
              <w:jc w:val="both"/>
              <w:rPr>
                <w:rFonts w:ascii="Comic Sans MS" w:hAnsi="Comic Sans MS"/>
                <w:b/>
                <w:bCs/>
              </w:rPr>
            </w:pPr>
            <w:r w:rsidRPr="00441595">
              <w:rPr>
                <w:rFonts w:ascii="Comic Sans MS" w:hAnsi="Comic Sans MS"/>
                <w:b/>
                <w:bCs/>
              </w:rPr>
              <w:t>Centre Socioculturel</w:t>
            </w:r>
          </w:p>
        </w:tc>
        <w:tc>
          <w:tcPr>
            <w:tcW w:w="2875" w:type="dxa"/>
            <w:noWrap/>
            <w:hideMark/>
          </w:tcPr>
          <w:p w14:paraId="283786C7" w14:textId="77777777" w:rsidR="00441595" w:rsidRPr="00441595" w:rsidRDefault="00441595" w:rsidP="00441595">
            <w:pPr>
              <w:tabs>
                <w:tab w:val="left" w:pos="709"/>
              </w:tabs>
              <w:jc w:val="both"/>
              <w:rPr>
                <w:rFonts w:ascii="Comic Sans MS" w:hAnsi="Comic Sans MS"/>
                <w:b/>
                <w:bCs/>
              </w:rPr>
            </w:pPr>
            <w:r w:rsidRPr="00441595">
              <w:rPr>
                <w:rFonts w:ascii="Comic Sans MS" w:hAnsi="Comic Sans MS"/>
                <w:b/>
                <w:bCs/>
              </w:rPr>
              <w:t>Commission</w:t>
            </w:r>
          </w:p>
        </w:tc>
      </w:tr>
      <w:tr w:rsidR="00441595" w:rsidRPr="00441595" w14:paraId="77544CDC" w14:textId="77777777" w:rsidTr="00DD6244">
        <w:trPr>
          <w:trHeight w:val="276"/>
        </w:trPr>
        <w:tc>
          <w:tcPr>
            <w:tcW w:w="5675" w:type="dxa"/>
            <w:hideMark/>
          </w:tcPr>
          <w:p w14:paraId="57E61B73"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Accompagnent à la scolarité (CLAS)</w:t>
            </w:r>
          </w:p>
        </w:tc>
        <w:tc>
          <w:tcPr>
            <w:tcW w:w="2875" w:type="dxa"/>
            <w:noWrap/>
            <w:hideMark/>
          </w:tcPr>
          <w:p w14:paraId="31B7E837"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7 000 € </w:t>
            </w:r>
          </w:p>
        </w:tc>
      </w:tr>
      <w:tr w:rsidR="00441595" w:rsidRPr="00441595" w14:paraId="255CC759" w14:textId="77777777" w:rsidTr="00DD6244">
        <w:trPr>
          <w:trHeight w:val="276"/>
        </w:trPr>
        <w:tc>
          <w:tcPr>
            <w:tcW w:w="5675" w:type="dxa"/>
            <w:hideMark/>
          </w:tcPr>
          <w:p w14:paraId="78158DAD"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Transport des mercredis</w:t>
            </w:r>
          </w:p>
        </w:tc>
        <w:tc>
          <w:tcPr>
            <w:tcW w:w="2875" w:type="dxa"/>
            <w:noWrap/>
            <w:hideMark/>
          </w:tcPr>
          <w:p w14:paraId="6DE92C7E"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4 190 € </w:t>
            </w:r>
          </w:p>
        </w:tc>
      </w:tr>
      <w:tr w:rsidR="00441595" w:rsidRPr="00441595" w14:paraId="55B6AE23" w14:textId="77777777" w:rsidTr="00DD6244">
        <w:trPr>
          <w:trHeight w:val="276"/>
        </w:trPr>
        <w:tc>
          <w:tcPr>
            <w:tcW w:w="5675" w:type="dxa"/>
            <w:noWrap/>
            <w:hideMark/>
          </w:tcPr>
          <w:p w14:paraId="7358789F" w14:textId="77777777" w:rsidR="00441595" w:rsidRPr="00441595" w:rsidRDefault="00441595" w:rsidP="00441595">
            <w:pPr>
              <w:tabs>
                <w:tab w:val="left" w:pos="709"/>
              </w:tabs>
              <w:jc w:val="both"/>
              <w:rPr>
                <w:rFonts w:ascii="Comic Sans MS" w:hAnsi="Comic Sans MS"/>
              </w:rPr>
            </w:pPr>
          </w:p>
        </w:tc>
        <w:tc>
          <w:tcPr>
            <w:tcW w:w="2875" w:type="dxa"/>
            <w:noWrap/>
            <w:hideMark/>
          </w:tcPr>
          <w:p w14:paraId="24185D0E" w14:textId="77777777" w:rsidR="00441595" w:rsidRPr="00441595" w:rsidRDefault="00441595" w:rsidP="00441595">
            <w:pPr>
              <w:tabs>
                <w:tab w:val="left" w:pos="709"/>
              </w:tabs>
              <w:jc w:val="both"/>
              <w:rPr>
                <w:rFonts w:ascii="Comic Sans MS" w:hAnsi="Comic Sans MS"/>
              </w:rPr>
            </w:pPr>
          </w:p>
        </w:tc>
      </w:tr>
      <w:tr w:rsidR="00441595" w:rsidRPr="00441595" w14:paraId="670D69EB" w14:textId="77777777" w:rsidTr="00DD6244">
        <w:trPr>
          <w:trHeight w:val="276"/>
        </w:trPr>
        <w:tc>
          <w:tcPr>
            <w:tcW w:w="5675" w:type="dxa"/>
            <w:noWrap/>
            <w:hideMark/>
          </w:tcPr>
          <w:p w14:paraId="5C435C90" w14:textId="77777777" w:rsidR="00441595" w:rsidRPr="00441595" w:rsidRDefault="00441595" w:rsidP="00441595">
            <w:pPr>
              <w:tabs>
                <w:tab w:val="left" w:pos="709"/>
              </w:tabs>
              <w:jc w:val="both"/>
              <w:rPr>
                <w:rFonts w:ascii="Comic Sans MS" w:hAnsi="Comic Sans MS"/>
                <w:b/>
                <w:bCs/>
              </w:rPr>
            </w:pPr>
            <w:r w:rsidRPr="00441595">
              <w:rPr>
                <w:rFonts w:ascii="Comic Sans MS" w:hAnsi="Comic Sans MS"/>
                <w:b/>
                <w:bCs/>
              </w:rPr>
              <w:t>Subventions exceptionnelles</w:t>
            </w:r>
          </w:p>
        </w:tc>
        <w:tc>
          <w:tcPr>
            <w:tcW w:w="2875" w:type="dxa"/>
            <w:hideMark/>
          </w:tcPr>
          <w:p w14:paraId="1F42F713" w14:textId="77777777" w:rsidR="00441595" w:rsidRPr="00441595" w:rsidRDefault="00441595" w:rsidP="00441595">
            <w:pPr>
              <w:tabs>
                <w:tab w:val="left" w:pos="709"/>
              </w:tabs>
              <w:jc w:val="both"/>
              <w:rPr>
                <w:rFonts w:ascii="Comic Sans MS" w:hAnsi="Comic Sans MS"/>
                <w:b/>
                <w:bCs/>
              </w:rPr>
            </w:pPr>
            <w:r w:rsidRPr="00441595">
              <w:rPr>
                <w:rFonts w:ascii="Comic Sans MS" w:hAnsi="Comic Sans MS"/>
                <w:b/>
                <w:bCs/>
              </w:rPr>
              <w:t>Commission</w:t>
            </w:r>
          </w:p>
        </w:tc>
      </w:tr>
      <w:tr w:rsidR="00441595" w:rsidRPr="00441595" w14:paraId="0A92D5F9" w14:textId="77777777" w:rsidTr="00DD6244">
        <w:trPr>
          <w:trHeight w:val="276"/>
        </w:trPr>
        <w:tc>
          <w:tcPr>
            <w:tcW w:w="5675" w:type="dxa"/>
            <w:hideMark/>
          </w:tcPr>
          <w:p w14:paraId="08A54A4B"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Vouillé et son Histoire</w:t>
            </w:r>
          </w:p>
        </w:tc>
        <w:tc>
          <w:tcPr>
            <w:tcW w:w="2875" w:type="dxa"/>
            <w:noWrap/>
            <w:hideMark/>
          </w:tcPr>
          <w:p w14:paraId="481FE4A1"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1 500,00 € </w:t>
            </w:r>
          </w:p>
        </w:tc>
      </w:tr>
      <w:tr w:rsidR="00441595" w:rsidRPr="00441595" w14:paraId="0BE0D7ED" w14:textId="77777777" w:rsidTr="00DD6244">
        <w:trPr>
          <w:trHeight w:val="276"/>
        </w:trPr>
        <w:tc>
          <w:tcPr>
            <w:tcW w:w="5675" w:type="dxa"/>
            <w:noWrap/>
            <w:hideMark/>
          </w:tcPr>
          <w:p w14:paraId="3E2770FF"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Comité de village de Traversonne</w:t>
            </w:r>
          </w:p>
        </w:tc>
        <w:tc>
          <w:tcPr>
            <w:tcW w:w="2875" w:type="dxa"/>
            <w:noWrap/>
            <w:hideMark/>
          </w:tcPr>
          <w:p w14:paraId="0A26C1AE"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500,00 € </w:t>
            </w:r>
          </w:p>
        </w:tc>
      </w:tr>
      <w:tr w:rsidR="00441595" w:rsidRPr="00441595" w14:paraId="27B5FE35" w14:textId="77777777" w:rsidTr="00DD6244">
        <w:trPr>
          <w:trHeight w:val="276"/>
        </w:trPr>
        <w:tc>
          <w:tcPr>
            <w:tcW w:w="5675" w:type="dxa"/>
            <w:noWrap/>
            <w:hideMark/>
          </w:tcPr>
          <w:p w14:paraId="4BC85CEA"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Comité de coopération Vouillé </w:t>
            </w:r>
            <w:proofErr w:type="spellStart"/>
            <w:r w:rsidRPr="00441595">
              <w:rPr>
                <w:rFonts w:ascii="Comic Sans MS" w:hAnsi="Comic Sans MS"/>
              </w:rPr>
              <w:t>Tomegbé</w:t>
            </w:r>
            <w:proofErr w:type="spellEnd"/>
          </w:p>
        </w:tc>
        <w:tc>
          <w:tcPr>
            <w:tcW w:w="2875" w:type="dxa"/>
            <w:noWrap/>
            <w:hideMark/>
          </w:tcPr>
          <w:p w14:paraId="60A1513A"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600,00 € </w:t>
            </w:r>
          </w:p>
        </w:tc>
      </w:tr>
      <w:tr w:rsidR="00441595" w:rsidRPr="00441595" w14:paraId="1C7E6C30" w14:textId="77777777" w:rsidTr="00DD6244">
        <w:trPr>
          <w:trHeight w:val="288"/>
        </w:trPr>
        <w:tc>
          <w:tcPr>
            <w:tcW w:w="5675" w:type="dxa"/>
            <w:noWrap/>
            <w:hideMark/>
          </w:tcPr>
          <w:p w14:paraId="0BE5EC75" w14:textId="77777777" w:rsidR="00441595" w:rsidRPr="00441595" w:rsidRDefault="00441595" w:rsidP="00441595">
            <w:pPr>
              <w:tabs>
                <w:tab w:val="left" w:pos="709"/>
              </w:tabs>
              <w:jc w:val="both"/>
              <w:rPr>
                <w:rFonts w:ascii="Comic Sans MS" w:hAnsi="Comic Sans MS"/>
              </w:rPr>
            </w:pPr>
          </w:p>
        </w:tc>
        <w:tc>
          <w:tcPr>
            <w:tcW w:w="2875" w:type="dxa"/>
            <w:noWrap/>
            <w:hideMark/>
          </w:tcPr>
          <w:p w14:paraId="0EACF6A2" w14:textId="77777777" w:rsidR="00441595" w:rsidRPr="00441595" w:rsidRDefault="00441595" w:rsidP="00441595">
            <w:pPr>
              <w:tabs>
                <w:tab w:val="left" w:pos="709"/>
              </w:tabs>
              <w:jc w:val="both"/>
              <w:rPr>
                <w:rFonts w:ascii="Comic Sans MS" w:hAnsi="Comic Sans MS"/>
              </w:rPr>
            </w:pPr>
          </w:p>
        </w:tc>
      </w:tr>
      <w:tr w:rsidR="00441595" w:rsidRPr="00441595" w14:paraId="40E19AF9" w14:textId="77777777" w:rsidTr="00DD6244">
        <w:trPr>
          <w:trHeight w:val="276"/>
        </w:trPr>
        <w:tc>
          <w:tcPr>
            <w:tcW w:w="5675" w:type="dxa"/>
            <w:noWrap/>
            <w:hideMark/>
          </w:tcPr>
          <w:p w14:paraId="39091DEB" w14:textId="77777777" w:rsidR="00441595" w:rsidRPr="00441595" w:rsidRDefault="00441595" w:rsidP="00441595">
            <w:pPr>
              <w:tabs>
                <w:tab w:val="left" w:pos="709"/>
              </w:tabs>
              <w:jc w:val="both"/>
              <w:rPr>
                <w:rFonts w:ascii="Comic Sans MS" w:hAnsi="Comic Sans MS"/>
                <w:b/>
                <w:bCs/>
              </w:rPr>
            </w:pPr>
            <w:r w:rsidRPr="00441595">
              <w:rPr>
                <w:rFonts w:ascii="Comic Sans MS" w:hAnsi="Comic Sans MS"/>
                <w:b/>
                <w:bCs/>
              </w:rPr>
              <w:t>CCAS</w:t>
            </w:r>
          </w:p>
        </w:tc>
        <w:tc>
          <w:tcPr>
            <w:tcW w:w="2875" w:type="dxa"/>
            <w:noWrap/>
            <w:hideMark/>
          </w:tcPr>
          <w:p w14:paraId="2DCD87DB" w14:textId="77777777" w:rsidR="00441595" w:rsidRPr="00441595" w:rsidRDefault="00441595" w:rsidP="00441595">
            <w:pPr>
              <w:tabs>
                <w:tab w:val="left" w:pos="709"/>
              </w:tabs>
              <w:jc w:val="both"/>
              <w:rPr>
                <w:rFonts w:ascii="Comic Sans MS" w:hAnsi="Comic Sans MS"/>
                <w:b/>
                <w:bCs/>
              </w:rPr>
            </w:pPr>
            <w:r w:rsidRPr="00441595">
              <w:rPr>
                <w:rFonts w:ascii="Comic Sans MS" w:hAnsi="Comic Sans MS"/>
                <w:b/>
                <w:bCs/>
              </w:rPr>
              <w:t>Commission</w:t>
            </w:r>
          </w:p>
        </w:tc>
      </w:tr>
      <w:tr w:rsidR="00441595" w:rsidRPr="00441595" w14:paraId="580CD161" w14:textId="77777777" w:rsidTr="00DD6244">
        <w:trPr>
          <w:trHeight w:val="276"/>
        </w:trPr>
        <w:tc>
          <w:tcPr>
            <w:tcW w:w="5675" w:type="dxa"/>
            <w:noWrap/>
            <w:hideMark/>
          </w:tcPr>
          <w:p w14:paraId="2A032810"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CCAS</w:t>
            </w:r>
          </w:p>
        </w:tc>
        <w:tc>
          <w:tcPr>
            <w:tcW w:w="2875" w:type="dxa"/>
            <w:noWrap/>
            <w:hideMark/>
          </w:tcPr>
          <w:p w14:paraId="5624ACFA"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16 000,00 € </w:t>
            </w:r>
          </w:p>
        </w:tc>
      </w:tr>
      <w:tr w:rsidR="00441595" w:rsidRPr="00441595" w14:paraId="7963FFAC" w14:textId="77777777" w:rsidTr="00DD6244">
        <w:trPr>
          <w:trHeight w:val="276"/>
        </w:trPr>
        <w:tc>
          <w:tcPr>
            <w:tcW w:w="5675" w:type="dxa"/>
            <w:noWrap/>
            <w:hideMark/>
          </w:tcPr>
          <w:p w14:paraId="7EC958EA" w14:textId="77777777" w:rsidR="00441595" w:rsidRPr="00441595" w:rsidRDefault="00441595" w:rsidP="00441595">
            <w:pPr>
              <w:tabs>
                <w:tab w:val="left" w:pos="709"/>
              </w:tabs>
              <w:jc w:val="both"/>
              <w:rPr>
                <w:rFonts w:ascii="Comic Sans MS" w:hAnsi="Comic Sans MS"/>
              </w:rPr>
            </w:pPr>
          </w:p>
        </w:tc>
        <w:tc>
          <w:tcPr>
            <w:tcW w:w="2875" w:type="dxa"/>
            <w:noWrap/>
            <w:hideMark/>
          </w:tcPr>
          <w:p w14:paraId="0D6511AE" w14:textId="77777777" w:rsidR="00441595" w:rsidRPr="00441595" w:rsidRDefault="00441595" w:rsidP="00441595">
            <w:pPr>
              <w:tabs>
                <w:tab w:val="left" w:pos="709"/>
              </w:tabs>
              <w:jc w:val="both"/>
              <w:rPr>
                <w:rFonts w:ascii="Comic Sans MS" w:hAnsi="Comic Sans MS"/>
              </w:rPr>
            </w:pPr>
          </w:p>
        </w:tc>
      </w:tr>
      <w:tr w:rsidR="00441595" w:rsidRPr="00441595" w14:paraId="754A5E38" w14:textId="77777777" w:rsidTr="00DD6244">
        <w:trPr>
          <w:trHeight w:val="276"/>
        </w:trPr>
        <w:tc>
          <w:tcPr>
            <w:tcW w:w="5675" w:type="dxa"/>
            <w:noWrap/>
            <w:hideMark/>
          </w:tcPr>
          <w:p w14:paraId="0C5463EC" w14:textId="77777777" w:rsidR="00441595" w:rsidRPr="00441595" w:rsidRDefault="00441595" w:rsidP="00441595">
            <w:pPr>
              <w:tabs>
                <w:tab w:val="left" w:pos="709"/>
              </w:tabs>
              <w:jc w:val="both"/>
              <w:rPr>
                <w:rFonts w:ascii="Comic Sans MS" w:hAnsi="Comic Sans MS"/>
                <w:b/>
                <w:bCs/>
              </w:rPr>
            </w:pPr>
            <w:r w:rsidRPr="00441595">
              <w:rPr>
                <w:rFonts w:ascii="Comic Sans MS" w:hAnsi="Comic Sans MS"/>
                <w:b/>
                <w:bCs/>
              </w:rPr>
              <w:t>Hors commune (adhésions annuelles)</w:t>
            </w:r>
          </w:p>
        </w:tc>
        <w:tc>
          <w:tcPr>
            <w:tcW w:w="2875" w:type="dxa"/>
            <w:noWrap/>
            <w:hideMark/>
          </w:tcPr>
          <w:p w14:paraId="1C8A00B8" w14:textId="77777777" w:rsidR="00441595" w:rsidRPr="00441595" w:rsidRDefault="00441595" w:rsidP="00441595">
            <w:pPr>
              <w:tabs>
                <w:tab w:val="left" w:pos="709"/>
              </w:tabs>
              <w:jc w:val="both"/>
              <w:rPr>
                <w:rFonts w:ascii="Comic Sans MS" w:hAnsi="Comic Sans MS"/>
                <w:b/>
                <w:bCs/>
              </w:rPr>
            </w:pPr>
            <w:r w:rsidRPr="00441595">
              <w:rPr>
                <w:rFonts w:ascii="Comic Sans MS" w:hAnsi="Comic Sans MS"/>
                <w:b/>
                <w:bCs/>
              </w:rPr>
              <w:t>Commission</w:t>
            </w:r>
          </w:p>
        </w:tc>
      </w:tr>
      <w:tr w:rsidR="00441595" w:rsidRPr="00441595" w14:paraId="11417BC2" w14:textId="77777777" w:rsidTr="00DD6244">
        <w:trPr>
          <w:trHeight w:val="276"/>
        </w:trPr>
        <w:tc>
          <w:tcPr>
            <w:tcW w:w="5675" w:type="dxa"/>
            <w:hideMark/>
          </w:tcPr>
          <w:p w14:paraId="410D8035"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 CPIE SEUIL DU POITOU </w:t>
            </w:r>
          </w:p>
        </w:tc>
        <w:tc>
          <w:tcPr>
            <w:tcW w:w="2875" w:type="dxa"/>
            <w:noWrap/>
            <w:hideMark/>
          </w:tcPr>
          <w:p w14:paraId="3DFC4074"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45,00 € </w:t>
            </w:r>
          </w:p>
        </w:tc>
      </w:tr>
      <w:tr w:rsidR="00441595" w:rsidRPr="00441595" w14:paraId="3F4CCEE5" w14:textId="77777777" w:rsidTr="00DD6244">
        <w:trPr>
          <w:trHeight w:val="276"/>
        </w:trPr>
        <w:tc>
          <w:tcPr>
            <w:tcW w:w="5675" w:type="dxa"/>
            <w:hideMark/>
          </w:tcPr>
          <w:p w14:paraId="18357E3F"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 Aquitaine sport pour tous </w:t>
            </w:r>
          </w:p>
        </w:tc>
        <w:tc>
          <w:tcPr>
            <w:tcW w:w="2875" w:type="dxa"/>
            <w:noWrap/>
            <w:hideMark/>
          </w:tcPr>
          <w:p w14:paraId="5738F646"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50,00 € </w:t>
            </w:r>
          </w:p>
        </w:tc>
      </w:tr>
      <w:tr w:rsidR="00441595" w:rsidRPr="00441595" w14:paraId="0C1CD34C" w14:textId="77777777" w:rsidTr="00DD6244">
        <w:trPr>
          <w:trHeight w:val="276"/>
        </w:trPr>
        <w:tc>
          <w:tcPr>
            <w:tcW w:w="5675" w:type="dxa"/>
            <w:noWrap/>
            <w:hideMark/>
          </w:tcPr>
          <w:p w14:paraId="00A9FD83" w14:textId="77777777" w:rsidR="00441595" w:rsidRPr="00441595" w:rsidRDefault="00441595" w:rsidP="00441595">
            <w:pPr>
              <w:tabs>
                <w:tab w:val="left" w:pos="709"/>
              </w:tabs>
              <w:jc w:val="both"/>
              <w:rPr>
                <w:rFonts w:ascii="Comic Sans MS" w:hAnsi="Comic Sans MS"/>
              </w:rPr>
            </w:pPr>
          </w:p>
        </w:tc>
        <w:tc>
          <w:tcPr>
            <w:tcW w:w="2875" w:type="dxa"/>
            <w:noWrap/>
            <w:hideMark/>
          </w:tcPr>
          <w:p w14:paraId="146F47A9" w14:textId="77777777" w:rsidR="00441595" w:rsidRPr="00441595" w:rsidRDefault="00441595" w:rsidP="00441595">
            <w:pPr>
              <w:tabs>
                <w:tab w:val="left" w:pos="709"/>
              </w:tabs>
              <w:jc w:val="both"/>
              <w:rPr>
                <w:rFonts w:ascii="Comic Sans MS" w:hAnsi="Comic Sans MS"/>
              </w:rPr>
            </w:pPr>
          </w:p>
        </w:tc>
      </w:tr>
      <w:tr w:rsidR="00441595" w:rsidRPr="00441595" w14:paraId="6362FEFC" w14:textId="77777777" w:rsidTr="00DD6244">
        <w:trPr>
          <w:trHeight w:val="288"/>
        </w:trPr>
        <w:tc>
          <w:tcPr>
            <w:tcW w:w="5675" w:type="dxa"/>
            <w:hideMark/>
          </w:tcPr>
          <w:p w14:paraId="48E2D2BA" w14:textId="77777777" w:rsidR="00441595" w:rsidRPr="00441595" w:rsidRDefault="00441595" w:rsidP="00441595">
            <w:pPr>
              <w:tabs>
                <w:tab w:val="left" w:pos="709"/>
              </w:tabs>
              <w:jc w:val="both"/>
              <w:rPr>
                <w:rFonts w:ascii="Comic Sans MS" w:hAnsi="Comic Sans MS"/>
                <w:b/>
                <w:bCs/>
              </w:rPr>
            </w:pPr>
            <w:r w:rsidRPr="00441595">
              <w:rPr>
                <w:rFonts w:ascii="Comic Sans MS" w:hAnsi="Comic Sans MS"/>
                <w:b/>
                <w:bCs/>
              </w:rPr>
              <w:t>Subventions écoles privées :</w:t>
            </w:r>
          </w:p>
        </w:tc>
        <w:tc>
          <w:tcPr>
            <w:tcW w:w="2875" w:type="dxa"/>
            <w:noWrap/>
            <w:hideMark/>
          </w:tcPr>
          <w:p w14:paraId="40BB1009" w14:textId="77777777" w:rsidR="00441595" w:rsidRPr="00441595" w:rsidRDefault="00441595" w:rsidP="00441595">
            <w:pPr>
              <w:tabs>
                <w:tab w:val="left" w:pos="709"/>
              </w:tabs>
              <w:jc w:val="both"/>
              <w:rPr>
                <w:rFonts w:ascii="Comic Sans MS" w:hAnsi="Comic Sans MS"/>
                <w:b/>
                <w:bCs/>
              </w:rPr>
            </w:pPr>
            <w:r w:rsidRPr="00441595">
              <w:rPr>
                <w:rFonts w:ascii="Comic Sans MS" w:hAnsi="Comic Sans MS"/>
                <w:b/>
                <w:bCs/>
              </w:rPr>
              <w:t>Commission</w:t>
            </w:r>
          </w:p>
        </w:tc>
      </w:tr>
      <w:tr w:rsidR="00441595" w:rsidRPr="00441595" w14:paraId="4C38EFFF" w14:textId="77777777" w:rsidTr="00DD6244">
        <w:trPr>
          <w:trHeight w:val="288"/>
        </w:trPr>
        <w:tc>
          <w:tcPr>
            <w:tcW w:w="5675" w:type="dxa"/>
            <w:hideMark/>
          </w:tcPr>
          <w:p w14:paraId="67DD01F4"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Forfait de fonctionnement</w:t>
            </w:r>
          </w:p>
        </w:tc>
        <w:tc>
          <w:tcPr>
            <w:tcW w:w="2875" w:type="dxa"/>
            <w:noWrap/>
            <w:hideMark/>
          </w:tcPr>
          <w:p w14:paraId="24A0E9E0" w14:textId="77777777" w:rsidR="00441595" w:rsidRPr="00441595" w:rsidRDefault="00441595" w:rsidP="00441595">
            <w:pPr>
              <w:tabs>
                <w:tab w:val="left" w:pos="709"/>
              </w:tabs>
              <w:jc w:val="both"/>
              <w:rPr>
                <w:rFonts w:ascii="Comic Sans MS" w:hAnsi="Comic Sans MS"/>
              </w:rPr>
            </w:pPr>
          </w:p>
        </w:tc>
      </w:tr>
      <w:tr w:rsidR="00441595" w:rsidRPr="00441595" w14:paraId="4F1BCD7C" w14:textId="77777777" w:rsidTr="00DD6244">
        <w:trPr>
          <w:trHeight w:val="288"/>
        </w:trPr>
        <w:tc>
          <w:tcPr>
            <w:tcW w:w="5675" w:type="dxa"/>
            <w:hideMark/>
          </w:tcPr>
          <w:p w14:paraId="3F5BD743"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w:t>
            </w:r>
          </w:p>
        </w:tc>
        <w:tc>
          <w:tcPr>
            <w:tcW w:w="2875" w:type="dxa"/>
            <w:noWrap/>
            <w:hideMark/>
          </w:tcPr>
          <w:p w14:paraId="415E0613"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Primaire/Maternelle</w:t>
            </w:r>
          </w:p>
        </w:tc>
      </w:tr>
      <w:tr w:rsidR="00441595" w:rsidRPr="00441595" w14:paraId="7E4A8B32" w14:textId="77777777" w:rsidTr="00DD6244">
        <w:trPr>
          <w:trHeight w:val="288"/>
        </w:trPr>
        <w:tc>
          <w:tcPr>
            <w:tcW w:w="5675" w:type="dxa"/>
            <w:hideMark/>
          </w:tcPr>
          <w:p w14:paraId="78A6EBEE"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Valeur /élève</w:t>
            </w:r>
          </w:p>
        </w:tc>
        <w:tc>
          <w:tcPr>
            <w:tcW w:w="2875" w:type="dxa"/>
            <w:hideMark/>
          </w:tcPr>
          <w:p w14:paraId="36B5FA27"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370 € /1 200 €</w:t>
            </w:r>
          </w:p>
        </w:tc>
      </w:tr>
      <w:tr w:rsidR="00441595" w:rsidRPr="00441595" w14:paraId="270D32D9" w14:textId="77777777" w:rsidTr="00DD6244">
        <w:trPr>
          <w:trHeight w:val="288"/>
        </w:trPr>
        <w:tc>
          <w:tcPr>
            <w:tcW w:w="5675" w:type="dxa"/>
            <w:hideMark/>
          </w:tcPr>
          <w:p w14:paraId="0CCB05FD"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Nb élèves (habitant Vouillé uniquement)</w:t>
            </w:r>
          </w:p>
        </w:tc>
        <w:tc>
          <w:tcPr>
            <w:tcW w:w="2875" w:type="dxa"/>
            <w:noWrap/>
            <w:hideMark/>
          </w:tcPr>
          <w:p w14:paraId="63B16219"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45/29</w:t>
            </w:r>
          </w:p>
        </w:tc>
      </w:tr>
      <w:tr w:rsidR="00441595" w:rsidRPr="00441595" w14:paraId="6E6F4A01" w14:textId="77777777" w:rsidTr="00DD6244">
        <w:trPr>
          <w:trHeight w:val="288"/>
        </w:trPr>
        <w:tc>
          <w:tcPr>
            <w:tcW w:w="5675" w:type="dxa"/>
            <w:hideMark/>
          </w:tcPr>
          <w:p w14:paraId="40647989"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Sous total</w:t>
            </w:r>
          </w:p>
        </w:tc>
        <w:tc>
          <w:tcPr>
            <w:tcW w:w="2875" w:type="dxa"/>
            <w:hideMark/>
          </w:tcPr>
          <w:p w14:paraId="69975A47"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16 650 € /34 800 €</w:t>
            </w:r>
          </w:p>
        </w:tc>
      </w:tr>
      <w:tr w:rsidR="00441595" w:rsidRPr="00441595" w14:paraId="3F09C0E1" w14:textId="77777777" w:rsidTr="00DD6244">
        <w:trPr>
          <w:trHeight w:val="288"/>
        </w:trPr>
        <w:tc>
          <w:tcPr>
            <w:tcW w:w="5675" w:type="dxa"/>
            <w:hideMark/>
          </w:tcPr>
          <w:p w14:paraId="3E76FE00" w14:textId="77777777" w:rsidR="00441595" w:rsidRPr="00441595" w:rsidRDefault="00441595" w:rsidP="00441595">
            <w:pPr>
              <w:tabs>
                <w:tab w:val="left" w:pos="709"/>
              </w:tabs>
              <w:jc w:val="both"/>
              <w:rPr>
                <w:rFonts w:ascii="Comic Sans MS" w:hAnsi="Comic Sans MS"/>
                <w:b/>
                <w:bCs/>
              </w:rPr>
            </w:pPr>
            <w:r w:rsidRPr="00441595">
              <w:rPr>
                <w:rFonts w:ascii="Comic Sans MS" w:hAnsi="Comic Sans MS"/>
                <w:b/>
                <w:bCs/>
              </w:rPr>
              <w:t>TOTAL</w:t>
            </w:r>
          </w:p>
        </w:tc>
        <w:tc>
          <w:tcPr>
            <w:tcW w:w="2875" w:type="dxa"/>
            <w:noWrap/>
            <w:hideMark/>
          </w:tcPr>
          <w:p w14:paraId="75FB26BB" w14:textId="77777777" w:rsidR="00441595" w:rsidRPr="00441595" w:rsidRDefault="00441595" w:rsidP="00441595">
            <w:pPr>
              <w:tabs>
                <w:tab w:val="left" w:pos="709"/>
              </w:tabs>
              <w:jc w:val="both"/>
              <w:rPr>
                <w:rFonts w:ascii="Comic Sans MS" w:hAnsi="Comic Sans MS"/>
                <w:b/>
                <w:bCs/>
              </w:rPr>
            </w:pPr>
            <w:r w:rsidRPr="00441595">
              <w:rPr>
                <w:rFonts w:ascii="Comic Sans MS" w:hAnsi="Comic Sans MS"/>
                <w:b/>
                <w:bCs/>
              </w:rPr>
              <w:t>51 450,00 €</w:t>
            </w:r>
          </w:p>
        </w:tc>
      </w:tr>
      <w:tr w:rsidR="00441595" w:rsidRPr="00441595" w14:paraId="48E3081B" w14:textId="77777777" w:rsidTr="00DD6244">
        <w:trPr>
          <w:trHeight w:val="288"/>
        </w:trPr>
        <w:tc>
          <w:tcPr>
            <w:tcW w:w="5675" w:type="dxa"/>
            <w:hideMark/>
          </w:tcPr>
          <w:p w14:paraId="743955C5" w14:textId="77777777" w:rsidR="00441595" w:rsidRPr="00441595" w:rsidRDefault="00441595" w:rsidP="00441595">
            <w:pPr>
              <w:tabs>
                <w:tab w:val="left" w:pos="709"/>
              </w:tabs>
              <w:jc w:val="both"/>
              <w:rPr>
                <w:rFonts w:ascii="Comic Sans MS" w:hAnsi="Comic Sans MS"/>
              </w:rPr>
            </w:pPr>
          </w:p>
        </w:tc>
        <w:tc>
          <w:tcPr>
            <w:tcW w:w="2875" w:type="dxa"/>
            <w:noWrap/>
            <w:hideMark/>
          </w:tcPr>
          <w:p w14:paraId="569C6532" w14:textId="77777777" w:rsidR="00441595" w:rsidRPr="00441595" w:rsidRDefault="00441595" w:rsidP="00441595">
            <w:pPr>
              <w:tabs>
                <w:tab w:val="left" w:pos="709"/>
              </w:tabs>
              <w:jc w:val="both"/>
              <w:rPr>
                <w:rFonts w:ascii="Comic Sans MS" w:hAnsi="Comic Sans MS"/>
              </w:rPr>
            </w:pPr>
          </w:p>
        </w:tc>
      </w:tr>
      <w:tr w:rsidR="00441595" w:rsidRPr="00441595" w14:paraId="71E46E2F" w14:textId="77777777" w:rsidTr="00DD6244">
        <w:trPr>
          <w:trHeight w:val="288"/>
        </w:trPr>
        <w:tc>
          <w:tcPr>
            <w:tcW w:w="5675" w:type="dxa"/>
            <w:hideMark/>
          </w:tcPr>
          <w:p w14:paraId="48BABE96"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Fournitures scolaire</w:t>
            </w:r>
          </w:p>
        </w:tc>
        <w:tc>
          <w:tcPr>
            <w:tcW w:w="2875" w:type="dxa"/>
            <w:noWrap/>
            <w:hideMark/>
          </w:tcPr>
          <w:p w14:paraId="3F2E64F9"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Commission</w:t>
            </w:r>
          </w:p>
        </w:tc>
      </w:tr>
      <w:tr w:rsidR="00441595" w:rsidRPr="00441595" w14:paraId="75DE975C" w14:textId="77777777" w:rsidTr="00DD6244">
        <w:trPr>
          <w:trHeight w:val="288"/>
        </w:trPr>
        <w:tc>
          <w:tcPr>
            <w:tcW w:w="5675" w:type="dxa"/>
            <w:hideMark/>
          </w:tcPr>
          <w:p w14:paraId="6363F716"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lastRenderedPageBreak/>
              <w:t>Valeur /élève</w:t>
            </w:r>
          </w:p>
        </w:tc>
        <w:tc>
          <w:tcPr>
            <w:tcW w:w="2875" w:type="dxa"/>
            <w:noWrap/>
            <w:hideMark/>
          </w:tcPr>
          <w:p w14:paraId="0D0AE422"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36 €</w:t>
            </w:r>
          </w:p>
        </w:tc>
      </w:tr>
      <w:tr w:rsidR="00441595" w:rsidRPr="00441595" w14:paraId="477373C6" w14:textId="77777777" w:rsidTr="00DD6244">
        <w:trPr>
          <w:trHeight w:val="288"/>
        </w:trPr>
        <w:tc>
          <w:tcPr>
            <w:tcW w:w="5675" w:type="dxa"/>
            <w:hideMark/>
          </w:tcPr>
          <w:p w14:paraId="7761884C"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Nb élèves (habitant Vouillé uniquement)</w:t>
            </w:r>
          </w:p>
        </w:tc>
        <w:tc>
          <w:tcPr>
            <w:tcW w:w="2875" w:type="dxa"/>
            <w:noWrap/>
            <w:hideMark/>
          </w:tcPr>
          <w:p w14:paraId="73B6D0C1"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45/29</w:t>
            </w:r>
          </w:p>
        </w:tc>
      </w:tr>
      <w:tr w:rsidR="00441595" w:rsidRPr="00441595" w14:paraId="2D9BA3F5" w14:textId="77777777" w:rsidTr="00DD6244">
        <w:trPr>
          <w:trHeight w:val="288"/>
        </w:trPr>
        <w:tc>
          <w:tcPr>
            <w:tcW w:w="5675" w:type="dxa"/>
            <w:hideMark/>
          </w:tcPr>
          <w:p w14:paraId="332D4FEB"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Sous total</w:t>
            </w:r>
          </w:p>
        </w:tc>
        <w:tc>
          <w:tcPr>
            <w:tcW w:w="2875" w:type="dxa"/>
            <w:noWrap/>
            <w:hideMark/>
          </w:tcPr>
          <w:p w14:paraId="6C5FADCE"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1 620 € /1 044 €</w:t>
            </w:r>
          </w:p>
        </w:tc>
      </w:tr>
      <w:tr w:rsidR="00441595" w:rsidRPr="00441595" w14:paraId="04A01759" w14:textId="77777777" w:rsidTr="00DD6244">
        <w:trPr>
          <w:trHeight w:val="288"/>
        </w:trPr>
        <w:tc>
          <w:tcPr>
            <w:tcW w:w="5675" w:type="dxa"/>
            <w:hideMark/>
          </w:tcPr>
          <w:p w14:paraId="46EDCC0A" w14:textId="77777777" w:rsidR="00441595" w:rsidRPr="00441595" w:rsidRDefault="00441595" w:rsidP="00441595">
            <w:pPr>
              <w:tabs>
                <w:tab w:val="left" w:pos="709"/>
              </w:tabs>
              <w:jc w:val="both"/>
              <w:rPr>
                <w:rFonts w:ascii="Comic Sans MS" w:hAnsi="Comic Sans MS"/>
                <w:b/>
                <w:bCs/>
              </w:rPr>
            </w:pPr>
            <w:r w:rsidRPr="00441595">
              <w:rPr>
                <w:rFonts w:ascii="Comic Sans MS" w:hAnsi="Comic Sans MS"/>
                <w:b/>
                <w:bCs/>
              </w:rPr>
              <w:t>TOTAL</w:t>
            </w:r>
          </w:p>
        </w:tc>
        <w:tc>
          <w:tcPr>
            <w:tcW w:w="2875" w:type="dxa"/>
            <w:noWrap/>
            <w:hideMark/>
          </w:tcPr>
          <w:p w14:paraId="2BB973E6" w14:textId="77777777" w:rsidR="00441595" w:rsidRPr="00441595" w:rsidRDefault="00441595" w:rsidP="00441595">
            <w:pPr>
              <w:tabs>
                <w:tab w:val="left" w:pos="709"/>
              </w:tabs>
              <w:jc w:val="both"/>
              <w:rPr>
                <w:rFonts w:ascii="Comic Sans MS" w:hAnsi="Comic Sans MS"/>
                <w:b/>
                <w:bCs/>
              </w:rPr>
            </w:pPr>
            <w:r w:rsidRPr="00441595">
              <w:rPr>
                <w:rFonts w:ascii="Comic Sans MS" w:hAnsi="Comic Sans MS"/>
                <w:b/>
                <w:bCs/>
              </w:rPr>
              <w:t>2 664,00 €</w:t>
            </w:r>
          </w:p>
        </w:tc>
      </w:tr>
      <w:tr w:rsidR="00441595" w:rsidRPr="00441595" w14:paraId="296F3ABC" w14:textId="77777777" w:rsidTr="00DD6244">
        <w:trPr>
          <w:trHeight w:val="288"/>
        </w:trPr>
        <w:tc>
          <w:tcPr>
            <w:tcW w:w="5675" w:type="dxa"/>
            <w:hideMark/>
          </w:tcPr>
          <w:p w14:paraId="0CAC6E2D" w14:textId="77777777" w:rsidR="00441595" w:rsidRPr="00441595" w:rsidRDefault="00441595" w:rsidP="00441595">
            <w:pPr>
              <w:tabs>
                <w:tab w:val="left" w:pos="709"/>
              </w:tabs>
              <w:jc w:val="both"/>
              <w:rPr>
                <w:rFonts w:ascii="Comic Sans MS" w:hAnsi="Comic Sans MS"/>
              </w:rPr>
            </w:pPr>
          </w:p>
        </w:tc>
        <w:tc>
          <w:tcPr>
            <w:tcW w:w="2875" w:type="dxa"/>
            <w:noWrap/>
            <w:hideMark/>
          </w:tcPr>
          <w:p w14:paraId="4E0B7AB4" w14:textId="77777777" w:rsidR="00441595" w:rsidRPr="00441595" w:rsidRDefault="00441595" w:rsidP="00441595">
            <w:pPr>
              <w:tabs>
                <w:tab w:val="left" w:pos="709"/>
              </w:tabs>
              <w:jc w:val="both"/>
              <w:rPr>
                <w:rFonts w:ascii="Comic Sans MS" w:hAnsi="Comic Sans MS"/>
              </w:rPr>
            </w:pPr>
          </w:p>
        </w:tc>
      </w:tr>
      <w:tr w:rsidR="00441595" w:rsidRPr="00441595" w14:paraId="209DF7F3" w14:textId="77777777" w:rsidTr="00DD6244">
        <w:trPr>
          <w:trHeight w:val="288"/>
        </w:trPr>
        <w:tc>
          <w:tcPr>
            <w:tcW w:w="5675" w:type="dxa"/>
            <w:hideMark/>
          </w:tcPr>
          <w:p w14:paraId="2B2D14FE" w14:textId="77777777" w:rsidR="00441595" w:rsidRPr="00441595" w:rsidRDefault="00441595" w:rsidP="00441595">
            <w:pPr>
              <w:tabs>
                <w:tab w:val="left" w:pos="709"/>
              </w:tabs>
              <w:jc w:val="both"/>
              <w:rPr>
                <w:rFonts w:ascii="Comic Sans MS" w:hAnsi="Comic Sans MS"/>
                <w:b/>
                <w:bCs/>
              </w:rPr>
            </w:pPr>
            <w:r w:rsidRPr="00441595">
              <w:rPr>
                <w:rFonts w:ascii="Comic Sans MS" w:hAnsi="Comic Sans MS"/>
                <w:b/>
                <w:bCs/>
              </w:rPr>
              <w:t>Subventions écoles publiques</w:t>
            </w:r>
          </w:p>
        </w:tc>
        <w:tc>
          <w:tcPr>
            <w:tcW w:w="2875" w:type="dxa"/>
            <w:noWrap/>
            <w:hideMark/>
          </w:tcPr>
          <w:p w14:paraId="7B8B0DD1" w14:textId="77777777" w:rsidR="00441595" w:rsidRPr="00441595" w:rsidRDefault="00441595" w:rsidP="00441595">
            <w:pPr>
              <w:tabs>
                <w:tab w:val="left" w:pos="709"/>
              </w:tabs>
              <w:jc w:val="both"/>
              <w:rPr>
                <w:rFonts w:ascii="Comic Sans MS" w:hAnsi="Comic Sans MS"/>
                <w:b/>
                <w:bCs/>
              </w:rPr>
            </w:pPr>
            <w:r w:rsidRPr="00441595">
              <w:rPr>
                <w:rFonts w:ascii="Comic Sans MS" w:hAnsi="Comic Sans MS"/>
                <w:b/>
                <w:bCs/>
              </w:rPr>
              <w:t xml:space="preserve"> Commission </w:t>
            </w:r>
          </w:p>
        </w:tc>
      </w:tr>
      <w:tr w:rsidR="00441595" w:rsidRPr="00441595" w14:paraId="4C1E713A" w14:textId="77777777" w:rsidTr="00DD6244">
        <w:trPr>
          <w:trHeight w:val="576"/>
        </w:trPr>
        <w:tc>
          <w:tcPr>
            <w:tcW w:w="5675" w:type="dxa"/>
            <w:hideMark/>
          </w:tcPr>
          <w:p w14:paraId="673DE3D7"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Coopérative scolaire école maternelle publique la clef des champs (achat de documentations)</w:t>
            </w:r>
          </w:p>
        </w:tc>
        <w:tc>
          <w:tcPr>
            <w:tcW w:w="2875" w:type="dxa"/>
            <w:noWrap/>
            <w:hideMark/>
          </w:tcPr>
          <w:p w14:paraId="4C5AA2A5"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1 240 € </w:t>
            </w:r>
          </w:p>
        </w:tc>
      </w:tr>
      <w:tr w:rsidR="00441595" w:rsidRPr="00441595" w14:paraId="0C1809D6" w14:textId="77777777" w:rsidTr="00DD6244">
        <w:trPr>
          <w:trHeight w:val="576"/>
        </w:trPr>
        <w:tc>
          <w:tcPr>
            <w:tcW w:w="5675" w:type="dxa"/>
            <w:hideMark/>
          </w:tcPr>
          <w:p w14:paraId="46EA9D61"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Coopérative scolaire école maternelle publique la clef des champs (projets pédagogiques)</w:t>
            </w:r>
          </w:p>
        </w:tc>
        <w:tc>
          <w:tcPr>
            <w:tcW w:w="2875" w:type="dxa"/>
            <w:noWrap/>
            <w:hideMark/>
          </w:tcPr>
          <w:p w14:paraId="31A46DE0"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1 300 € </w:t>
            </w:r>
          </w:p>
        </w:tc>
      </w:tr>
      <w:tr w:rsidR="00441595" w:rsidRPr="00441595" w14:paraId="5AA0C7E1" w14:textId="77777777" w:rsidTr="00DD6244">
        <w:trPr>
          <w:trHeight w:val="576"/>
        </w:trPr>
        <w:tc>
          <w:tcPr>
            <w:tcW w:w="5675" w:type="dxa"/>
            <w:hideMark/>
          </w:tcPr>
          <w:p w14:paraId="113E19F5"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Coopérative scolaire école élémentaire publique petit bois (achat de documentations)</w:t>
            </w:r>
          </w:p>
        </w:tc>
        <w:tc>
          <w:tcPr>
            <w:tcW w:w="2875" w:type="dxa"/>
            <w:noWrap/>
            <w:hideMark/>
          </w:tcPr>
          <w:p w14:paraId="16767CDC"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2 790 € </w:t>
            </w:r>
          </w:p>
        </w:tc>
      </w:tr>
      <w:tr w:rsidR="00441595" w:rsidRPr="00441595" w14:paraId="713F6D33" w14:textId="77777777" w:rsidTr="00DD6244">
        <w:trPr>
          <w:trHeight w:val="576"/>
        </w:trPr>
        <w:tc>
          <w:tcPr>
            <w:tcW w:w="5675" w:type="dxa"/>
            <w:hideMark/>
          </w:tcPr>
          <w:p w14:paraId="6520F946"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Coopérative scolaire école élémentaire publique petit bois (projets pédagogiques)</w:t>
            </w:r>
          </w:p>
        </w:tc>
        <w:tc>
          <w:tcPr>
            <w:tcW w:w="2875" w:type="dxa"/>
            <w:noWrap/>
            <w:hideMark/>
          </w:tcPr>
          <w:p w14:paraId="3D07D9E8"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3 333 € </w:t>
            </w:r>
          </w:p>
        </w:tc>
      </w:tr>
      <w:tr w:rsidR="00441595" w:rsidRPr="00441595" w14:paraId="705DD30E" w14:textId="77777777" w:rsidTr="00DD6244">
        <w:trPr>
          <w:trHeight w:val="288"/>
        </w:trPr>
        <w:tc>
          <w:tcPr>
            <w:tcW w:w="5675" w:type="dxa"/>
            <w:hideMark/>
          </w:tcPr>
          <w:p w14:paraId="294D2827"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RASED (1€ par enfant, soit 284 enfants concernés)</w:t>
            </w:r>
          </w:p>
        </w:tc>
        <w:tc>
          <w:tcPr>
            <w:tcW w:w="2875" w:type="dxa"/>
            <w:noWrap/>
            <w:hideMark/>
          </w:tcPr>
          <w:p w14:paraId="100A25EE" w14:textId="77777777" w:rsidR="00441595" w:rsidRPr="00441595" w:rsidRDefault="00441595" w:rsidP="00441595">
            <w:pPr>
              <w:tabs>
                <w:tab w:val="left" w:pos="709"/>
              </w:tabs>
              <w:jc w:val="both"/>
              <w:rPr>
                <w:rFonts w:ascii="Comic Sans MS" w:hAnsi="Comic Sans MS"/>
              </w:rPr>
            </w:pPr>
            <w:r w:rsidRPr="00441595">
              <w:rPr>
                <w:rFonts w:ascii="Comic Sans MS" w:hAnsi="Comic Sans MS"/>
              </w:rPr>
              <w:t xml:space="preserve">284 € </w:t>
            </w:r>
          </w:p>
        </w:tc>
      </w:tr>
    </w:tbl>
    <w:p w14:paraId="5A76B7BF" w14:textId="77777777" w:rsidR="00441595" w:rsidRPr="00441595" w:rsidRDefault="00441595" w:rsidP="00441595">
      <w:pPr>
        <w:tabs>
          <w:tab w:val="left" w:pos="709"/>
        </w:tabs>
        <w:jc w:val="both"/>
        <w:rPr>
          <w:rFonts w:ascii="Comic Sans MS" w:hAnsi="Comic Sans MS"/>
          <w:b/>
          <w:bCs/>
          <w:sz w:val="20"/>
          <w:szCs w:val="20"/>
          <w:u w:val="single"/>
          <w:lang w:val="fr-FR"/>
        </w:rPr>
      </w:pPr>
    </w:p>
    <w:p w14:paraId="449D138B" w14:textId="46576379" w:rsidR="00814E0C" w:rsidRDefault="00341154" w:rsidP="00441595">
      <w:pPr>
        <w:tabs>
          <w:tab w:val="left" w:pos="709"/>
        </w:tabs>
        <w:jc w:val="both"/>
        <w:rPr>
          <w:rFonts w:ascii="Comic Sans MS" w:hAnsi="Comic Sans MS"/>
          <w:sz w:val="20"/>
          <w:szCs w:val="20"/>
          <w:lang w:val="fr-FR"/>
        </w:rPr>
      </w:pPr>
      <w:r>
        <w:rPr>
          <w:rFonts w:ascii="Comic Sans MS" w:hAnsi="Comic Sans MS"/>
          <w:sz w:val="20"/>
          <w:szCs w:val="20"/>
          <w:lang w:val="fr-FR"/>
        </w:rPr>
        <w:t>M. Pierre DESJEANS précise que l’année prochaine, il est nécessaire de mieux étudier les demandes, et d’avoir une vision bien précise des besoins des associations afin d’attribuer de manière la plus efficiente possible.</w:t>
      </w:r>
    </w:p>
    <w:p w14:paraId="7A9309C1" w14:textId="77777777" w:rsidR="00814E0C" w:rsidRDefault="00814E0C" w:rsidP="00441595">
      <w:pPr>
        <w:tabs>
          <w:tab w:val="left" w:pos="709"/>
        </w:tabs>
        <w:jc w:val="both"/>
        <w:rPr>
          <w:rFonts w:ascii="Comic Sans MS" w:hAnsi="Comic Sans MS"/>
          <w:sz w:val="20"/>
          <w:szCs w:val="20"/>
          <w:lang w:val="fr-FR"/>
        </w:rPr>
      </w:pPr>
    </w:p>
    <w:p w14:paraId="33D1C96A" w14:textId="53795572" w:rsidR="00814E0C" w:rsidRDefault="00341154" w:rsidP="00441595">
      <w:pPr>
        <w:tabs>
          <w:tab w:val="left" w:pos="709"/>
        </w:tabs>
        <w:jc w:val="both"/>
        <w:rPr>
          <w:rFonts w:ascii="Comic Sans MS" w:hAnsi="Comic Sans MS"/>
          <w:sz w:val="20"/>
          <w:szCs w:val="20"/>
          <w:lang w:val="fr-FR"/>
        </w:rPr>
      </w:pPr>
      <w:r>
        <w:rPr>
          <w:rFonts w:ascii="Comic Sans MS" w:hAnsi="Comic Sans MS"/>
          <w:sz w:val="20"/>
          <w:szCs w:val="20"/>
          <w:lang w:val="fr-FR"/>
        </w:rPr>
        <w:t>M</w:t>
      </w:r>
      <w:r w:rsidR="00A47522">
        <w:rPr>
          <w:rFonts w:ascii="Comic Sans MS" w:hAnsi="Comic Sans MS"/>
          <w:sz w:val="20"/>
          <w:szCs w:val="20"/>
          <w:lang w:val="fr-FR"/>
        </w:rPr>
        <w:t>me</w:t>
      </w:r>
      <w:r>
        <w:rPr>
          <w:rFonts w:ascii="Comic Sans MS" w:hAnsi="Comic Sans MS"/>
          <w:sz w:val="20"/>
          <w:szCs w:val="20"/>
          <w:lang w:val="fr-FR"/>
        </w:rPr>
        <w:t xml:space="preserve"> Alexandra ROUCHER indique que des fouilles pédestres auront lieu sur le site de « Vouillé et son histoire », avec l’idée </w:t>
      </w:r>
      <w:r w:rsidR="00316390">
        <w:rPr>
          <w:rFonts w:ascii="Comic Sans MS" w:hAnsi="Comic Sans MS"/>
          <w:sz w:val="20"/>
          <w:szCs w:val="20"/>
          <w:lang w:val="fr-FR"/>
        </w:rPr>
        <w:t>d’obtenir</w:t>
      </w:r>
      <w:r>
        <w:rPr>
          <w:rFonts w:ascii="Comic Sans MS" w:hAnsi="Comic Sans MS"/>
          <w:sz w:val="20"/>
          <w:szCs w:val="20"/>
          <w:lang w:val="fr-FR"/>
        </w:rPr>
        <w:t xml:space="preserve"> des subventions.</w:t>
      </w:r>
    </w:p>
    <w:p w14:paraId="63A27B3C" w14:textId="77777777" w:rsidR="00316390" w:rsidRDefault="00316390" w:rsidP="00441595">
      <w:pPr>
        <w:tabs>
          <w:tab w:val="left" w:pos="709"/>
        </w:tabs>
        <w:jc w:val="both"/>
        <w:rPr>
          <w:rFonts w:ascii="Comic Sans MS" w:hAnsi="Comic Sans MS"/>
          <w:sz w:val="20"/>
          <w:szCs w:val="20"/>
          <w:lang w:val="fr-FR"/>
        </w:rPr>
      </w:pPr>
    </w:p>
    <w:p w14:paraId="282001B2" w14:textId="53CC1420" w:rsidR="00316390" w:rsidRDefault="00316390" w:rsidP="00441595">
      <w:pPr>
        <w:tabs>
          <w:tab w:val="left" w:pos="709"/>
        </w:tabs>
        <w:jc w:val="both"/>
        <w:rPr>
          <w:rFonts w:ascii="Comic Sans MS" w:hAnsi="Comic Sans MS"/>
          <w:sz w:val="20"/>
          <w:szCs w:val="20"/>
          <w:lang w:val="fr-FR"/>
        </w:rPr>
      </w:pPr>
      <w:r>
        <w:rPr>
          <w:rFonts w:ascii="Comic Sans MS" w:hAnsi="Comic Sans MS"/>
          <w:sz w:val="20"/>
          <w:szCs w:val="20"/>
          <w:lang w:val="fr-FR"/>
        </w:rPr>
        <w:t xml:space="preserve">M. le Maire évoque l’alimentation en eau potable de </w:t>
      </w:r>
      <w:proofErr w:type="spellStart"/>
      <w:r>
        <w:rPr>
          <w:rFonts w:ascii="Comic Sans MS" w:hAnsi="Comic Sans MS"/>
          <w:sz w:val="20"/>
          <w:szCs w:val="20"/>
          <w:lang w:val="fr-FR"/>
        </w:rPr>
        <w:t>Tomegbé</w:t>
      </w:r>
      <w:proofErr w:type="spellEnd"/>
      <w:r>
        <w:rPr>
          <w:rFonts w:ascii="Comic Sans MS" w:hAnsi="Comic Sans MS"/>
          <w:sz w:val="20"/>
          <w:szCs w:val="20"/>
          <w:lang w:val="fr-FR"/>
        </w:rPr>
        <w:t xml:space="preserve"> et le travail en cours avec Eaux de Vienne pour obtenir des financements.</w:t>
      </w:r>
    </w:p>
    <w:p w14:paraId="4DE4B8CF" w14:textId="2FE07DDE" w:rsidR="00316390" w:rsidRDefault="00316390" w:rsidP="00441595">
      <w:pPr>
        <w:tabs>
          <w:tab w:val="left" w:pos="709"/>
        </w:tabs>
        <w:jc w:val="both"/>
        <w:rPr>
          <w:rFonts w:ascii="Comic Sans MS" w:hAnsi="Comic Sans MS"/>
          <w:sz w:val="20"/>
          <w:szCs w:val="20"/>
          <w:lang w:val="fr-FR"/>
        </w:rPr>
      </w:pPr>
    </w:p>
    <w:p w14:paraId="714A48CC" w14:textId="0C16D90E" w:rsidR="00316390" w:rsidRDefault="00316390" w:rsidP="00441595">
      <w:pPr>
        <w:tabs>
          <w:tab w:val="left" w:pos="709"/>
        </w:tabs>
        <w:jc w:val="both"/>
        <w:rPr>
          <w:rFonts w:ascii="Comic Sans MS" w:hAnsi="Comic Sans MS"/>
          <w:sz w:val="20"/>
          <w:szCs w:val="20"/>
          <w:lang w:val="fr-FR"/>
        </w:rPr>
      </w:pPr>
      <w:r>
        <w:rPr>
          <w:rFonts w:ascii="Comic Sans MS" w:hAnsi="Comic Sans MS"/>
          <w:sz w:val="20"/>
          <w:szCs w:val="20"/>
          <w:lang w:val="fr-FR"/>
        </w:rPr>
        <w:t>M. Christophe COSTA demande si les associations ont été prévenues que les règle de calcul de subventions ; Pierre DEJEANS répond positivement mais que l’objectif n’est pas nécessairement de revoir les montants, l’idée n’est pas que la mairie se désengage des activités de l’association, mais de cibler au plus près des besoins.</w:t>
      </w:r>
    </w:p>
    <w:p w14:paraId="631B5810" w14:textId="77777777" w:rsidR="00316390" w:rsidRDefault="00316390" w:rsidP="00441595">
      <w:pPr>
        <w:tabs>
          <w:tab w:val="left" w:pos="709"/>
        </w:tabs>
        <w:jc w:val="both"/>
        <w:rPr>
          <w:rFonts w:ascii="Comic Sans MS" w:hAnsi="Comic Sans MS"/>
          <w:sz w:val="20"/>
          <w:szCs w:val="20"/>
          <w:lang w:val="fr-FR"/>
        </w:rPr>
      </w:pPr>
    </w:p>
    <w:p w14:paraId="5E56D25C" w14:textId="57E70940" w:rsidR="00316390" w:rsidRDefault="00316390" w:rsidP="00441595">
      <w:pPr>
        <w:tabs>
          <w:tab w:val="left" w:pos="709"/>
        </w:tabs>
        <w:jc w:val="both"/>
        <w:rPr>
          <w:rFonts w:ascii="Comic Sans MS" w:hAnsi="Comic Sans MS"/>
          <w:sz w:val="20"/>
          <w:szCs w:val="20"/>
          <w:lang w:val="fr-FR"/>
        </w:rPr>
      </w:pPr>
      <w:r>
        <w:rPr>
          <w:rFonts w:ascii="Comic Sans MS" w:hAnsi="Comic Sans MS"/>
          <w:sz w:val="20"/>
          <w:szCs w:val="20"/>
          <w:lang w:val="fr-FR"/>
        </w:rPr>
        <w:t>Mme Cécile DERIEN indique que le montant de la subvention attribuée à l’association EPA 86 n’apparaît pas ; M. Alexis ROUSSEAU précise que l’association recevra un courrier de réponse négative et vu que l’association ne recevra pas de subvention exceptionnelle cette année, il n’est pas opportun d’indiquer l’attribution de 0 € de subvention.</w:t>
      </w:r>
    </w:p>
    <w:p w14:paraId="1738BD4D" w14:textId="77777777" w:rsidR="00316390" w:rsidRDefault="00316390" w:rsidP="00441595">
      <w:pPr>
        <w:tabs>
          <w:tab w:val="left" w:pos="709"/>
        </w:tabs>
        <w:jc w:val="both"/>
        <w:rPr>
          <w:rFonts w:ascii="Comic Sans MS" w:hAnsi="Comic Sans MS"/>
          <w:sz w:val="20"/>
          <w:szCs w:val="20"/>
          <w:lang w:val="fr-FR"/>
        </w:rPr>
      </w:pPr>
    </w:p>
    <w:p w14:paraId="30D2BBA3" w14:textId="7930AFBE" w:rsidR="00316390" w:rsidRDefault="00316390" w:rsidP="00441595">
      <w:pPr>
        <w:tabs>
          <w:tab w:val="left" w:pos="709"/>
        </w:tabs>
        <w:jc w:val="both"/>
        <w:rPr>
          <w:rFonts w:ascii="Comic Sans MS" w:hAnsi="Comic Sans MS"/>
          <w:sz w:val="20"/>
          <w:szCs w:val="20"/>
          <w:lang w:val="fr-FR"/>
        </w:rPr>
      </w:pPr>
      <w:r>
        <w:rPr>
          <w:rFonts w:ascii="Comic Sans MS" w:hAnsi="Comic Sans MS"/>
          <w:sz w:val="20"/>
          <w:szCs w:val="20"/>
          <w:lang w:val="fr-FR"/>
        </w:rPr>
        <w:t xml:space="preserve">M. René SAINT-LYS </w:t>
      </w:r>
      <w:r w:rsidR="00FD71EE">
        <w:rPr>
          <w:rFonts w:ascii="Comic Sans MS" w:hAnsi="Comic Sans MS"/>
          <w:sz w:val="20"/>
          <w:szCs w:val="20"/>
          <w:lang w:val="fr-FR"/>
        </w:rPr>
        <w:t>questionne sur le mode de calcul des subventions ; M. Pierre DEJEANS répond que le calcul est réalisé selon le montant demandé et selon l’activité, le nombre d’adhérents et la présence ou non de salariés dans l’association. Concernant les écoles, M. Alexis ROUSSEAU explique que le forfait pédagogique est déterminé selon un montant par élève. Ce montant est fixe mais peut évoluer selon le souhait des élus.</w:t>
      </w:r>
    </w:p>
    <w:p w14:paraId="5D1AFB64" w14:textId="2C1A088A" w:rsidR="00FD71EE" w:rsidRDefault="00FD71EE" w:rsidP="00441595">
      <w:pPr>
        <w:tabs>
          <w:tab w:val="left" w:pos="709"/>
        </w:tabs>
        <w:jc w:val="both"/>
        <w:rPr>
          <w:rFonts w:ascii="Comic Sans MS" w:hAnsi="Comic Sans MS"/>
          <w:sz w:val="20"/>
          <w:szCs w:val="20"/>
          <w:lang w:val="fr-FR"/>
        </w:rPr>
      </w:pPr>
    </w:p>
    <w:p w14:paraId="3DB4984E" w14:textId="47CB7E5F" w:rsidR="00FD71EE" w:rsidRDefault="00FD71EE" w:rsidP="00441595">
      <w:pPr>
        <w:tabs>
          <w:tab w:val="left" w:pos="709"/>
        </w:tabs>
        <w:jc w:val="both"/>
        <w:rPr>
          <w:rFonts w:ascii="Comic Sans MS" w:hAnsi="Comic Sans MS"/>
          <w:sz w:val="20"/>
          <w:szCs w:val="20"/>
          <w:lang w:val="fr-FR"/>
        </w:rPr>
      </w:pPr>
      <w:r>
        <w:rPr>
          <w:rFonts w:ascii="Comic Sans MS" w:hAnsi="Comic Sans MS"/>
          <w:sz w:val="20"/>
          <w:szCs w:val="20"/>
          <w:lang w:val="fr-FR"/>
        </w:rPr>
        <w:t>M. François MORISSET ajoute que la commission des finances est le lieu adéquat pour parler du détail des subventions.</w:t>
      </w:r>
    </w:p>
    <w:p w14:paraId="41A23897" w14:textId="77777777" w:rsidR="00814E0C" w:rsidRDefault="00814E0C" w:rsidP="00441595">
      <w:pPr>
        <w:tabs>
          <w:tab w:val="left" w:pos="709"/>
        </w:tabs>
        <w:jc w:val="both"/>
        <w:rPr>
          <w:rFonts w:ascii="Comic Sans MS" w:hAnsi="Comic Sans MS"/>
          <w:sz w:val="20"/>
          <w:szCs w:val="20"/>
          <w:lang w:val="fr-FR"/>
        </w:rPr>
      </w:pPr>
    </w:p>
    <w:p w14:paraId="1773F760" w14:textId="1228C88B" w:rsidR="00441595" w:rsidRPr="00441595" w:rsidRDefault="00441595" w:rsidP="00441595">
      <w:pPr>
        <w:tabs>
          <w:tab w:val="left" w:pos="709"/>
        </w:tabs>
        <w:jc w:val="both"/>
        <w:rPr>
          <w:rFonts w:ascii="Comic Sans MS" w:hAnsi="Comic Sans MS"/>
          <w:sz w:val="20"/>
          <w:szCs w:val="20"/>
          <w:lang w:val="fr-FR"/>
        </w:rPr>
      </w:pPr>
      <w:r w:rsidRPr="00441595">
        <w:rPr>
          <w:rFonts w:ascii="Comic Sans MS" w:hAnsi="Comic Sans MS"/>
          <w:sz w:val="20"/>
          <w:szCs w:val="20"/>
          <w:lang w:val="fr-FR"/>
        </w:rPr>
        <w:t xml:space="preserve">VU l’article L.2311-7 du Code Général des Collectivités Territoriales, </w:t>
      </w:r>
    </w:p>
    <w:p w14:paraId="56E5E14F" w14:textId="77777777" w:rsidR="00441595" w:rsidRPr="00441595" w:rsidRDefault="00441595" w:rsidP="00441595">
      <w:pPr>
        <w:tabs>
          <w:tab w:val="left" w:pos="709"/>
        </w:tabs>
        <w:jc w:val="both"/>
        <w:rPr>
          <w:rFonts w:ascii="Comic Sans MS" w:hAnsi="Comic Sans MS"/>
          <w:sz w:val="20"/>
          <w:szCs w:val="20"/>
          <w:lang w:val="fr-FR"/>
        </w:rPr>
      </w:pPr>
      <w:r w:rsidRPr="00441595">
        <w:rPr>
          <w:rFonts w:ascii="Comic Sans MS" w:hAnsi="Comic Sans MS"/>
          <w:sz w:val="20"/>
          <w:szCs w:val="20"/>
          <w:lang w:val="fr-FR"/>
        </w:rPr>
        <w:t>CONSIDERANT les propositions de subventions de la Commission Finances élargie en date du 9 juin 2026,</w:t>
      </w:r>
    </w:p>
    <w:p w14:paraId="7091793F" w14:textId="5BF306AA" w:rsidR="00441595" w:rsidRPr="00441595" w:rsidRDefault="00441595" w:rsidP="00441595">
      <w:pPr>
        <w:tabs>
          <w:tab w:val="left" w:pos="709"/>
        </w:tabs>
        <w:jc w:val="both"/>
        <w:rPr>
          <w:rFonts w:ascii="Comic Sans MS" w:hAnsi="Comic Sans MS"/>
          <w:b/>
          <w:bCs/>
          <w:sz w:val="20"/>
          <w:szCs w:val="20"/>
          <w:u w:val="single"/>
          <w:lang w:val="fr-FR"/>
        </w:rPr>
      </w:pPr>
    </w:p>
    <w:p w14:paraId="17E55D8D" w14:textId="77777777" w:rsidR="00441595" w:rsidRPr="00441595" w:rsidRDefault="00441595" w:rsidP="00441595">
      <w:pPr>
        <w:jc w:val="both"/>
        <w:rPr>
          <w:rFonts w:ascii="Comic Sans MS" w:hAnsi="Comic Sans MS"/>
          <w:b/>
          <w:bCs/>
          <w:sz w:val="20"/>
          <w:szCs w:val="20"/>
          <w:u w:val="single"/>
          <w:lang w:val="fr-FR"/>
        </w:rPr>
      </w:pPr>
      <w:r w:rsidRPr="00441595">
        <w:rPr>
          <w:rFonts w:ascii="Comic Sans MS" w:hAnsi="Comic Sans MS"/>
          <w:b/>
          <w:bCs/>
          <w:iCs/>
          <w:sz w:val="20"/>
          <w:szCs w:val="20"/>
          <w:u w:val="single"/>
          <w:lang w:val="fr-FR"/>
        </w:rPr>
        <w:t xml:space="preserve">Il est proposé au Conseil Municipal de délibérer et </w:t>
      </w:r>
      <w:r w:rsidRPr="00441595">
        <w:rPr>
          <w:rFonts w:ascii="Comic Sans MS" w:hAnsi="Comic Sans MS"/>
          <w:b/>
          <w:bCs/>
          <w:sz w:val="20"/>
          <w:szCs w:val="20"/>
          <w:u w:val="single"/>
          <w:lang w:val="fr-FR"/>
        </w:rPr>
        <w:t>: </w:t>
      </w:r>
    </w:p>
    <w:p w14:paraId="5542A0D8" w14:textId="77777777" w:rsidR="00441595" w:rsidRPr="00441595" w:rsidRDefault="00441595" w:rsidP="00441595">
      <w:pPr>
        <w:jc w:val="both"/>
        <w:rPr>
          <w:rFonts w:ascii="Comic Sans MS" w:hAnsi="Comic Sans MS"/>
          <w:b/>
          <w:sz w:val="20"/>
          <w:szCs w:val="20"/>
          <w:u w:val="single"/>
          <w:lang w:val="fr-FR"/>
        </w:rPr>
      </w:pPr>
    </w:p>
    <w:p w14:paraId="78216844" w14:textId="77777777" w:rsidR="00441595" w:rsidRPr="00441595" w:rsidRDefault="00441595">
      <w:pPr>
        <w:numPr>
          <w:ilvl w:val="0"/>
          <w:numId w:val="13"/>
        </w:numPr>
        <w:jc w:val="both"/>
        <w:rPr>
          <w:rFonts w:ascii="Comic Sans MS" w:hAnsi="Comic Sans MS"/>
          <w:b/>
          <w:sz w:val="20"/>
          <w:szCs w:val="20"/>
          <w:lang w:val="fr-FR"/>
        </w:rPr>
      </w:pPr>
      <w:r w:rsidRPr="00441595">
        <w:rPr>
          <w:rFonts w:ascii="Comic Sans MS" w:hAnsi="Comic Sans MS"/>
          <w:b/>
          <w:sz w:val="20"/>
          <w:szCs w:val="20"/>
          <w:lang w:val="fr-FR"/>
        </w:rPr>
        <w:t>D’attribuer des subventions aux associations citées ci-dessus, pour l’année 2026,</w:t>
      </w:r>
    </w:p>
    <w:p w14:paraId="34A9E4D3" w14:textId="77777777" w:rsidR="00441595" w:rsidRPr="00441595" w:rsidRDefault="00441595">
      <w:pPr>
        <w:numPr>
          <w:ilvl w:val="0"/>
          <w:numId w:val="13"/>
        </w:numPr>
        <w:jc w:val="both"/>
        <w:rPr>
          <w:rFonts w:ascii="Comic Sans MS" w:hAnsi="Comic Sans MS"/>
          <w:b/>
          <w:sz w:val="20"/>
          <w:szCs w:val="20"/>
          <w:lang w:val="fr-FR"/>
        </w:rPr>
      </w:pPr>
      <w:r w:rsidRPr="00441595">
        <w:rPr>
          <w:rFonts w:ascii="Comic Sans MS" w:hAnsi="Comic Sans MS"/>
          <w:b/>
          <w:sz w:val="20"/>
          <w:szCs w:val="20"/>
          <w:lang w:val="fr-FR"/>
        </w:rPr>
        <w:t xml:space="preserve">D’autoriser Monsieur le Maire, ou l’Adjoint ayant reçu délégation, à signer la convention avec l’établissement scolaire de la Chaume - la Salle pour le versement des subventions, </w:t>
      </w:r>
    </w:p>
    <w:p w14:paraId="74BC50AF" w14:textId="77777777" w:rsidR="00441595" w:rsidRPr="00441595" w:rsidRDefault="00441595">
      <w:pPr>
        <w:numPr>
          <w:ilvl w:val="0"/>
          <w:numId w:val="13"/>
        </w:numPr>
        <w:jc w:val="both"/>
        <w:rPr>
          <w:rFonts w:ascii="Comic Sans MS" w:hAnsi="Comic Sans MS"/>
          <w:b/>
          <w:sz w:val="20"/>
          <w:szCs w:val="20"/>
          <w:lang w:val="fr-FR"/>
        </w:rPr>
      </w:pPr>
      <w:r w:rsidRPr="00441595">
        <w:rPr>
          <w:rFonts w:ascii="Comic Sans MS" w:hAnsi="Comic Sans MS"/>
          <w:b/>
          <w:sz w:val="20"/>
          <w:szCs w:val="20"/>
          <w:lang w:val="fr-FR"/>
        </w:rPr>
        <w:t>D’autoriser Monsieur le Maire, ou l’Adjoint ayant reçu délégation, à signer tout document relatif à ce dossier.</w:t>
      </w:r>
    </w:p>
    <w:p w14:paraId="77704833" w14:textId="77777777" w:rsidR="00441595" w:rsidRPr="00441595" w:rsidRDefault="00441595" w:rsidP="00441595">
      <w:pPr>
        <w:tabs>
          <w:tab w:val="left" w:pos="709"/>
        </w:tabs>
        <w:jc w:val="both"/>
        <w:rPr>
          <w:rFonts w:ascii="Comic Sans MS" w:hAnsi="Comic Sans MS"/>
          <w:b/>
          <w:bCs/>
          <w:sz w:val="20"/>
          <w:szCs w:val="20"/>
          <w:u w:val="single"/>
          <w:lang w:val="fr-FR"/>
        </w:rPr>
      </w:pPr>
    </w:p>
    <w:p w14:paraId="298ECBD5" w14:textId="77777777" w:rsidR="00441595" w:rsidRPr="00441595" w:rsidRDefault="00441595" w:rsidP="00441595">
      <w:pPr>
        <w:tabs>
          <w:tab w:val="left" w:pos="709"/>
        </w:tabs>
        <w:jc w:val="both"/>
        <w:rPr>
          <w:rFonts w:ascii="Comic Sans MS" w:hAnsi="Comic Sans MS"/>
          <w:sz w:val="20"/>
          <w:szCs w:val="20"/>
          <w:lang w:val="fr-FR"/>
        </w:rPr>
      </w:pPr>
      <w:r w:rsidRPr="00441595">
        <w:rPr>
          <w:rFonts w:ascii="Comic Sans MS" w:hAnsi="Comic Sans MS"/>
          <w:sz w:val="20"/>
          <w:szCs w:val="20"/>
          <w:u w:val="single"/>
          <w:lang w:val="fr-FR"/>
        </w:rPr>
        <w:t>Rapporteur :</w:t>
      </w:r>
      <w:r w:rsidRPr="00441595">
        <w:rPr>
          <w:rFonts w:ascii="Comic Sans MS" w:hAnsi="Comic Sans MS"/>
          <w:sz w:val="20"/>
          <w:szCs w:val="20"/>
          <w:lang w:val="fr-FR"/>
        </w:rPr>
        <w:t xml:space="preserve"> M. Philippe PATEY </w:t>
      </w:r>
    </w:p>
    <w:p w14:paraId="662E753B" w14:textId="77777777" w:rsidR="00441595" w:rsidRPr="00441595" w:rsidRDefault="00441595" w:rsidP="00441595">
      <w:pPr>
        <w:tabs>
          <w:tab w:val="left" w:pos="709"/>
        </w:tabs>
        <w:jc w:val="both"/>
        <w:rPr>
          <w:rFonts w:ascii="Comic Sans MS" w:hAnsi="Comic Sans MS"/>
          <w:b/>
          <w:sz w:val="20"/>
          <w:szCs w:val="20"/>
          <w:u w:val="single"/>
          <w:lang w:val="fr-FR"/>
        </w:rPr>
      </w:pPr>
    </w:p>
    <w:p w14:paraId="1F5443E2" w14:textId="77777777" w:rsidR="00441595" w:rsidRPr="00441595" w:rsidRDefault="00441595" w:rsidP="00441595">
      <w:pPr>
        <w:tabs>
          <w:tab w:val="left" w:pos="709"/>
        </w:tabs>
        <w:jc w:val="both"/>
        <w:rPr>
          <w:rFonts w:ascii="Comic Sans MS" w:hAnsi="Comic Sans MS"/>
          <w:b/>
          <w:sz w:val="20"/>
          <w:szCs w:val="20"/>
          <w:u w:val="single"/>
          <w:lang w:val="fr-FR"/>
        </w:rPr>
      </w:pPr>
    </w:p>
    <w:p w14:paraId="7EBCFAB5" w14:textId="77777777" w:rsidR="00441595" w:rsidRPr="00441595" w:rsidRDefault="00441595" w:rsidP="00441595">
      <w:pPr>
        <w:tabs>
          <w:tab w:val="left" w:pos="709"/>
        </w:tabs>
        <w:jc w:val="both"/>
        <w:rPr>
          <w:rFonts w:ascii="Comic Sans MS" w:hAnsi="Comic Sans MS"/>
          <w:b/>
          <w:sz w:val="20"/>
          <w:szCs w:val="20"/>
          <w:u w:val="single"/>
          <w:lang w:val="fr-FR"/>
        </w:rPr>
      </w:pPr>
      <w:r w:rsidRPr="00441595">
        <w:rPr>
          <w:rFonts w:ascii="Comic Sans MS" w:hAnsi="Comic Sans MS"/>
          <w:b/>
          <w:sz w:val="20"/>
          <w:szCs w:val="20"/>
          <w:u w:val="single"/>
          <w:lang w:val="fr-FR"/>
        </w:rPr>
        <w:t>5 – AMENAGEMENT DU TERRITOIRE, PATRIMOINE BATI, VOIRIE ET ASSAINISSEMENT</w:t>
      </w:r>
    </w:p>
    <w:p w14:paraId="32EAE824" w14:textId="77777777" w:rsidR="00441595" w:rsidRPr="00441595" w:rsidRDefault="00441595" w:rsidP="00441595">
      <w:pPr>
        <w:tabs>
          <w:tab w:val="left" w:pos="709"/>
        </w:tabs>
        <w:jc w:val="both"/>
        <w:rPr>
          <w:rFonts w:ascii="Comic Sans MS" w:hAnsi="Comic Sans MS"/>
          <w:b/>
          <w:sz w:val="20"/>
          <w:szCs w:val="20"/>
          <w:u w:val="single"/>
          <w:lang w:val="fr-FR"/>
        </w:rPr>
      </w:pPr>
    </w:p>
    <w:p w14:paraId="78D8869D" w14:textId="77777777" w:rsidR="00441595" w:rsidRPr="00441595" w:rsidRDefault="00441595">
      <w:pPr>
        <w:numPr>
          <w:ilvl w:val="0"/>
          <w:numId w:val="12"/>
        </w:numPr>
        <w:tabs>
          <w:tab w:val="left" w:pos="709"/>
        </w:tabs>
        <w:jc w:val="both"/>
        <w:rPr>
          <w:rFonts w:ascii="Comic Sans MS" w:hAnsi="Comic Sans MS"/>
          <w:b/>
          <w:sz w:val="20"/>
          <w:szCs w:val="20"/>
          <w:lang w:val="fr-FR"/>
        </w:rPr>
      </w:pPr>
      <w:r w:rsidRPr="00441595">
        <w:rPr>
          <w:rFonts w:ascii="Comic Sans MS" w:hAnsi="Comic Sans MS"/>
          <w:b/>
          <w:sz w:val="20"/>
          <w:szCs w:val="20"/>
          <w:lang w:val="fr-FR"/>
        </w:rPr>
        <w:t>Attribution du marché de travaux et autorisation de signature pour la réhabilitation et l’extension du Centre Technique Municipal, validation du plan de financement et sollicitation des subventions auprès de l’Etat et du syndicat Energies Vienne.</w:t>
      </w:r>
    </w:p>
    <w:p w14:paraId="25B13790" w14:textId="77777777" w:rsidR="00441595" w:rsidRPr="00441595" w:rsidRDefault="00441595" w:rsidP="00441595">
      <w:pPr>
        <w:tabs>
          <w:tab w:val="left" w:pos="709"/>
        </w:tabs>
        <w:jc w:val="both"/>
        <w:rPr>
          <w:rFonts w:ascii="Comic Sans MS" w:hAnsi="Comic Sans MS"/>
          <w:b/>
          <w:sz w:val="20"/>
          <w:szCs w:val="20"/>
          <w:lang w:val="fr-FR"/>
        </w:rPr>
      </w:pPr>
    </w:p>
    <w:p w14:paraId="1AAD52FA" w14:textId="77777777" w:rsidR="00441595" w:rsidRPr="00441595" w:rsidRDefault="00441595" w:rsidP="00441595">
      <w:pPr>
        <w:tabs>
          <w:tab w:val="left" w:pos="709"/>
        </w:tabs>
        <w:jc w:val="both"/>
        <w:rPr>
          <w:rFonts w:ascii="Comic Sans MS" w:hAnsi="Comic Sans MS"/>
          <w:bCs/>
          <w:sz w:val="20"/>
          <w:szCs w:val="20"/>
          <w:lang w:val="fr-FR"/>
        </w:rPr>
      </w:pPr>
      <w:r w:rsidRPr="00441595">
        <w:rPr>
          <w:rFonts w:ascii="Comic Sans MS" w:hAnsi="Comic Sans MS"/>
          <w:bCs/>
          <w:sz w:val="20"/>
          <w:szCs w:val="20"/>
          <w:lang w:val="fr-FR"/>
        </w:rPr>
        <w:t xml:space="preserve">Il est rappelé au Conseil Municipal que le Centre Technique Municipal, situé au 13, rue de Braunsbach, 86190 Vouillé, est vétuste et ne permet plus aux agents municipaux l’exercice de leurs conditions de travail dans des conditions satisfaisantes. Les bâtiments actuels ne sont pas aux normes de sécurité et d’accessibilité requises. </w:t>
      </w:r>
    </w:p>
    <w:p w14:paraId="0654F520" w14:textId="77777777" w:rsidR="00441595" w:rsidRPr="00441595" w:rsidRDefault="00441595" w:rsidP="00441595">
      <w:pPr>
        <w:tabs>
          <w:tab w:val="left" w:pos="709"/>
        </w:tabs>
        <w:jc w:val="both"/>
        <w:rPr>
          <w:rFonts w:ascii="Comic Sans MS" w:hAnsi="Comic Sans MS"/>
          <w:bCs/>
          <w:sz w:val="20"/>
          <w:szCs w:val="20"/>
          <w:lang w:val="fr-FR"/>
        </w:rPr>
      </w:pPr>
      <w:r w:rsidRPr="00441595">
        <w:rPr>
          <w:rFonts w:ascii="Comic Sans MS" w:hAnsi="Comic Sans MS"/>
          <w:bCs/>
          <w:sz w:val="20"/>
          <w:szCs w:val="20"/>
          <w:lang w:val="fr-FR"/>
        </w:rPr>
        <w:t xml:space="preserve">Ce projet s’inscrit dans une démarche plus globale de travaux de rénovation et de réhabilitation du patrimoine communal, avec pour objectifs d’assurer sa pérennité, son adéquation avec l’évolution des besoins et la nécessité de réaliser des économies d’énergie. </w:t>
      </w:r>
    </w:p>
    <w:p w14:paraId="044C77DD" w14:textId="77777777" w:rsidR="00441595" w:rsidRPr="00441595" w:rsidRDefault="00441595" w:rsidP="00441595">
      <w:pPr>
        <w:tabs>
          <w:tab w:val="left" w:pos="709"/>
        </w:tabs>
        <w:jc w:val="both"/>
        <w:rPr>
          <w:rFonts w:ascii="Comic Sans MS" w:hAnsi="Comic Sans MS"/>
          <w:bCs/>
          <w:sz w:val="20"/>
          <w:szCs w:val="20"/>
          <w:lang w:val="fr-FR"/>
        </w:rPr>
      </w:pPr>
    </w:p>
    <w:p w14:paraId="049F0559" w14:textId="77777777" w:rsidR="00441595" w:rsidRPr="00441595" w:rsidRDefault="00441595" w:rsidP="00441595">
      <w:pPr>
        <w:tabs>
          <w:tab w:val="left" w:pos="709"/>
        </w:tabs>
        <w:jc w:val="both"/>
        <w:rPr>
          <w:rFonts w:ascii="Comic Sans MS" w:hAnsi="Comic Sans MS"/>
          <w:bCs/>
          <w:sz w:val="20"/>
          <w:szCs w:val="20"/>
          <w:lang w:val="fr-FR"/>
        </w:rPr>
      </w:pPr>
      <w:r w:rsidRPr="00441595">
        <w:rPr>
          <w:rFonts w:ascii="Comic Sans MS" w:hAnsi="Comic Sans MS"/>
          <w:bCs/>
          <w:sz w:val="20"/>
          <w:szCs w:val="20"/>
          <w:lang w:val="fr-FR"/>
        </w:rPr>
        <w:t>Pour rappel, une consultation d’entreprises a été lancée le 23/03/2026 sur la plateforme : http://www.marches-securises.fr, avec une date limite de remise des offres fixée le 20/04/2026 à midi</w:t>
      </w:r>
      <w:r w:rsidRPr="00441595">
        <w:rPr>
          <w:rFonts w:ascii="Comic Sans MS" w:hAnsi="Comic Sans MS"/>
          <w:bCs/>
          <w:color w:val="EE0000"/>
          <w:sz w:val="20"/>
          <w:szCs w:val="20"/>
          <w:lang w:val="fr-FR"/>
        </w:rPr>
        <w:t xml:space="preserve">, </w:t>
      </w:r>
      <w:r w:rsidRPr="00441595">
        <w:rPr>
          <w:rFonts w:ascii="Comic Sans MS" w:hAnsi="Comic Sans MS"/>
          <w:bCs/>
          <w:sz w:val="20"/>
          <w:szCs w:val="20"/>
          <w:lang w:val="fr-FR"/>
        </w:rPr>
        <w:t xml:space="preserve">selon la procédure adaptée conformément à l’article L. 2321-21 du Code de la commande publique ; le coût estimatif du projet était de </w:t>
      </w:r>
      <w:r w:rsidRPr="00441595">
        <w:rPr>
          <w:rFonts w:ascii="Comic Sans MS" w:hAnsi="Comic Sans MS" w:cs="Calibri"/>
          <w:sz w:val="20"/>
          <w:szCs w:val="20"/>
          <w:lang w:val="fr-FR"/>
        </w:rPr>
        <w:t>392 100 € HT </w:t>
      </w:r>
      <w:r w:rsidRPr="00D83554">
        <w:rPr>
          <w:rFonts w:ascii="Comic Sans MS" w:hAnsi="Comic Sans MS"/>
          <w:bCs/>
          <w:color w:val="000000" w:themeColor="text1"/>
          <w:sz w:val="20"/>
          <w:szCs w:val="20"/>
          <w:lang w:val="fr-FR"/>
        </w:rPr>
        <w:t>;</w:t>
      </w:r>
      <w:r w:rsidRPr="00441595">
        <w:rPr>
          <w:rFonts w:ascii="Comic Sans MS" w:hAnsi="Comic Sans MS"/>
          <w:bCs/>
          <w:color w:val="EE0000"/>
          <w:sz w:val="20"/>
          <w:szCs w:val="20"/>
          <w:lang w:val="fr-FR"/>
        </w:rPr>
        <w:t xml:space="preserve"> </w:t>
      </w:r>
      <w:r w:rsidRPr="00441595">
        <w:rPr>
          <w:rFonts w:ascii="Comic Sans MS" w:hAnsi="Comic Sans MS"/>
          <w:bCs/>
          <w:sz w:val="20"/>
          <w:szCs w:val="20"/>
          <w:lang w:val="fr-FR"/>
        </w:rPr>
        <w:t>Le cout global hors taxe de l’opération, comprenant les travaux, les études, la maitrise d’œuvre et les dépenses annexes était estimé à 453 888.76 € HT.</w:t>
      </w:r>
    </w:p>
    <w:p w14:paraId="639CD350" w14:textId="77777777" w:rsidR="00441595" w:rsidRPr="00441595" w:rsidRDefault="00441595" w:rsidP="00441595">
      <w:pPr>
        <w:tabs>
          <w:tab w:val="left" w:pos="709"/>
        </w:tabs>
        <w:jc w:val="both"/>
        <w:rPr>
          <w:rFonts w:ascii="Comic Sans MS" w:hAnsi="Comic Sans MS"/>
          <w:bCs/>
          <w:sz w:val="20"/>
          <w:szCs w:val="20"/>
          <w:lang w:val="fr-FR"/>
        </w:rPr>
      </w:pPr>
    </w:p>
    <w:p w14:paraId="126395CF" w14:textId="77777777" w:rsidR="00441595" w:rsidRPr="00441595" w:rsidRDefault="00441595" w:rsidP="00441595">
      <w:pPr>
        <w:tabs>
          <w:tab w:val="left" w:pos="709"/>
        </w:tabs>
        <w:jc w:val="both"/>
        <w:rPr>
          <w:rFonts w:ascii="Comic Sans MS" w:hAnsi="Comic Sans MS"/>
          <w:bCs/>
          <w:sz w:val="20"/>
          <w:szCs w:val="20"/>
          <w:lang w:val="fr-FR"/>
        </w:rPr>
      </w:pPr>
      <w:r w:rsidRPr="00441595">
        <w:rPr>
          <w:rFonts w:ascii="Comic Sans MS" w:hAnsi="Comic Sans MS"/>
          <w:bCs/>
          <w:sz w:val="20"/>
          <w:szCs w:val="20"/>
          <w:lang w:val="fr-FR"/>
        </w:rPr>
        <w:t>Le marché comprend 13 lots répartis comme suit :</w:t>
      </w:r>
    </w:p>
    <w:p w14:paraId="1176CF57" w14:textId="77777777" w:rsidR="00441595" w:rsidRPr="00441595" w:rsidRDefault="00441595" w:rsidP="00441595">
      <w:pPr>
        <w:tabs>
          <w:tab w:val="left" w:pos="709"/>
        </w:tabs>
        <w:jc w:val="both"/>
        <w:rPr>
          <w:rFonts w:ascii="Comic Sans MS" w:hAnsi="Comic Sans MS"/>
          <w:bCs/>
          <w:sz w:val="20"/>
          <w:szCs w:val="20"/>
          <w:lang w:val="fr-FR"/>
        </w:rPr>
      </w:pPr>
    </w:p>
    <w:tbl>
      <w:tblPr>
        <w:tblW w:w="7596" w:type="dxa"/>
        <w:jc w:val="center"/>
        <w:tblCellMar>
          <w:left w:w="70" w:type="dxa"/>
          <w:right w:w="70" w:type="dxa"/>
        </w:tblCellMar>
        <w:tblLook w:val="04A0" w:firstRow="1" w:lastRow="0" w:firstColumn="1" w:lastColumn="0" w:noHBand="0" w:noVBand="1"/>
      </w:tblPr>
      <w:tblGrid>
        <w:gridCol w:w="482"/>
        <w:gridCol w:w="3916"/>
        <w:gridCol w:w="3220"/>
      </w:tblGrid>
      <w:tr w:rsidR="00441595" w:rsidRPr="00441595" w14:paraId="655C8703" w14:textId="77777777" w:rsidTr="00DD6244">
        <w:trPr>
          <w:trHeight w:val="315"/>
          <w:jc w:val="center"/>
        </w:trPr>
        <w:tc>
          <w:tcPr>
            <w:tcW w:w="460" w:type="dxa"/>
            <w:tcBorders>
              <w:top w:val="single" w:sz="4" w:space="0" w:color="auto"/>
              <w:left w:val="single" w:sz="4" w:space="0" w:color="auto"/>
              <w:bottom w:val="single" w:sz="4" w:space="0" w:color="auto"/>
              <w:right w:val="single" w:sz="4" w:space="0" w:color="auto"/>
            </w:tcBorders>
            <w:noWrap/>
            <w:vAlign w:val="bottom"/>
            <w:hideMark/>
          </w:tcPr>
          <w:p w14:paraId="15FCE55F" w14:textId="77777777" w:rsidR="00441595" w:rsidRPr="00441595" w:rsidRDefault="00441595" w:rsidP="00441595">
            <w:pPr>
              <w:jc w:val="center"/>
              <w:rPr>
                <w:rFonts w:ascii="Calibri" w:hAnsi="Calibri" w:cs="Calibri"/>
                <w:b/>
                <w:bCs/>
                <w:color w:val="000000"/>
                <w:sz w:val="20"/>
                <w:szCs w:val="20"/>
                <w:lang w:val="fr-FR"/>
              </w:rPr>
            </w:pPr>
            <w:r w:rsidRPr="00441595">
              <w:rPr>
                <w:rFonts w:ascii="Calibri" w:hAnsi="Calibri" w:cs="Calibri"/>
                <w:b/>
                <w:bCs/>
                <w:color w:val="000000"/>
                <w:sz w:val="20"/>
                <w:szCs w:val="20"/>
                <w:lang w:val="fr-FR"/>
              </w:rPr>
              <w:t>Lots</w:t>
            </w:r>
          </w:p>
        </w:tc>
        <w:tc>
          <w:tcPr>
            <w:tcW w:w="3916" w:type="dxa"/>
            <w:tcBorders>
              <w:top w:val="single" w:sz="4" w:space="0" w:color="auto"/>
              <w:left w:val="nil"/>
              <w:bottom w:val="single" w:sz="4" w:space="0" w:color="auto"/>
              <w:right w:val="single" w:sz="4" w:space="0" w:color="auto"/>
            </w:tcBorders>
            <w:noWrap/>
            <w:vAlign w:val="bottom"/>
            <w:hideMark/>
          </w:tcPr>
          <w:p w14:paraId="21F819CC" w14:textId="77777777" w:rsidR="00441595" w:rsidRPr="00441595" w:rsidRDefault="00441595" w:rsidP="00441595">
            <w:pPr>
              <w:jc w:val="center"/>
              <w:rPr>
                <w:rFonts w:ascii="Calibri" w:hAnsi="Calibri" w:cs="Calibri"/>
                <w:b/>
                <w:bCs/>
                <w:color w:val="000000"/>
                <w:sz w:val="20"/>
                <w:szCs w:val="20"/>
                <w:lang w:val="fr-FR"/>
              </w:rPr>
            </w:pPr>
            <w:r w:rsidRPr="00441595">
              <w:rPr>
                <w:rFonts w:ascii="Calibri" w:hAnsi="Calibri" w:cs="Calibri"/>
                <w:b/>
                <w:bCs/>
                <w:color w:val="000000"/>
                <w:sz w:val="20"/>
                <w:szCs w:val="20"/>
                <w:lang w:val="fr-FR"/>
              </w:rPr>
              <w:t xml:space="preserve">Intitulés des différents lots </w:t>
            </w:r>
          </w:p>
        </w:tc>
        <w:tc>
          <w:tcPr>
            <w:tcW w:w="3220" w:type="dxa"/>
            <w:tcBorders>
              <w:top w:val="single" w:sz="4" w:space="0" w:color="auto"/>
              <w:left w:val="nil"/>
              <w:bottom w:val="single" w:sz="4" w:space="0" w:color="auto"/>
              <w:right w:val="single" w:sz="4" w:space="0" w:color="auto"/>
            </w:tcBorders>
            <w:noWrap/>
            <w:vAlign w:val="bottom"/>
            <w:hideMark/>
          </w:tcPr>
          <w:p w14:paraId="460267FF" w14:textId="77777777" w:rsidR="00441595" w:rsidRPr="00441595" w:rsidRDefault="00441595" w:rsidP="00441595">
            <w:pPr>
              <w:jc w:val="center"/>
              <w:rPr>
                <w:rFonts w:ascii="Calibri" w:hAnsi="Calibri" w:cs="Calibri"/>
                <w:b/>
                <w:bCs/>
                <w:i/>
                <w:iCs/>
                <w:color w:val="000000"/>
                <w:sz w:val="20"/>
                <w:szCs w:val="20"/>
                <w:lang w:val="fr-FR"/>
              </w:rPr>
            </w:pPr>
            <w:r w:rsidRPr="00441595">
              <w:rPr>
                <w:rFonts w:ascii="Calibri" w:hAnsi="Calibri" w:cs="Calibri"/>
                <w:b/>
                <w:bCs/>
                <w:i/>
                <w:iCs/>
                <w:color w:val="000000"/>
                <w:sz w:val="20"/>
                <w:szCs w:val="20"/>
                <w:lang w:val="fr-FR"/>
              </w:rPr>
              <w:t xml:space="preserve"> Montant HT estimé au 10/09/2024 </w:t>
            </w:r>
          </w:p>
        </w:tc>
      </w:tr>
      <w:tr w:rsidR="00441595" w:rsidRPr="00441595" w14:paraId="2F84C220" w14:textId="77777777" w:rsidTr="00DD6244">
        <w:trPr>
          <w:trHeight w:val="315"/>
          <w:jc w:val="center"/>
        </w:trPr>
        <w:tc>
          <w:tcPr>
            <w:tcW w:w="460" w:type="dxa"/>
            <w:tcBorders>
              <w:top w:val="nil"/>
              <w:left w:val="single" w:sz="4" w:space="0" w:color="auto"/>
              <w:bottom w:val="single" w:sz="4" w:space="0" w:color="auto"/>
              <w:right w:val="single" w:sz="4" w:space="0" w:color="auto"/>
            </w:tcBorders>
            <w:noWrap/>
            <w:vAlign w:val="bottom"/>
            <w:hideMark/>
          </w:tcPr>
          <w:p w14:paraId="29B47514"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01</w:t>
            </w:r>
          </w:p>
        </w:tc>
        <w:tc>
          <w:tcPr>
            <w:tcW w:w="3916" w:type="dxa"/>
            <w:tcBorders>
              <w:top w:val="nil"/>
              <w:left w:val="nil"/>
              <w:bottom w:val="single" w:sz="4" w:space="0" w:color="auto"/>
              <w:right w:val="single" w:sz="4" w:space="0" w:color="auto"/>
            </w:tcBorders>
            <w:noWrap/>
            <w:vAlign w:val="bottom"/>
            <w:hideMark/>
          </w:tcPr>
          <w:p w14:paraId="0AFC44D4"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TERRASSEMENT - VRD - ESPACES VERTS</w:t>
            </w:r>
          </w:p>
        </w:tc>
        <w:tc>
          <w:tcPr>
            <w:tcW w:w="3220" w:type="dxa"/>
            <w:tcBorders>
              <w:top w:val="nil"/>
              <w:left w:val="nil"/>
              <w:bottom w:val="single" w:sz="4" w:space="0" w:color="auto"/>
              <w:right w:val="single" w:sz="4" w:space="0" w:color="auto"/>
            </w:tcBorders>
            <w:noWrap/>
            <w:vAlign w:val="bottom"/>
            <w:hideMark/>
          </w:tcPr>
          <w:p w14:paraId="0AE93436" w14:textId="77777777" w:rsidR="00441595" w:rsidRPr="00441595" w:rsidRDefault="00441595" w:rsidP="00441595">
            <w:pPr>
              <w:jc w:val="right"/>
              <w:rPr>
                <w:rFonts w:ascii="Calibri" w:hAnsi="Calibri" w:cs="Calibri"/>
                <w:i/>
                <w:iCs/>
                <w:color w:val="000000"/>
                <w:sz w:val="20"/>
                <w:szCs w:val="20"/>
                <w:lang w:val="fr-FR"/>
              </w:rPr>
            </w:pPr>
            <w:r w:rsidRPr="00441595">
              <w:rPr>
                <w:rFonts w:ascii="Calibri" w:hAnsi="Calibri" w:cs="Calibri"/>
                <w:i/>
                <w:iCs/>
                <w:color w:val="000000"/>
                <w:sz w:val="20"/>
                <w:szCs w:val="20"/>
                <w:lang w:val="fr-FR"/>
              </w:rPr>
              <w:t xml:space="preserve"> 58 000,00 € </w:t>
            </w:r>
          </w:p>
        </w:tc>
      </w:tr>
      <w:tr w:rsidR="00441595" w:rsidRPr="00441595" w14:paraId="10AF9905" w14:textId="77777777" w:rsidTr="00DD6244">
        <w:trPr>
          <w:trHeight w:val="315"/>
          <w:jc w:val="center"/>
        </w:trPr>
        <w:tc>
          <w:tcPr>
            <w:tcW w:w="460" w:type="dxa"/>
            <w:tcBorders>
              <w:top w:val="nil"/>
              <w:left w:val="single" w:sz="4" w:space="0" w:color="auto"/>
              <w:bottom w:val="single" w:sz="4" w:space="0" w:color="auto"/>
              <w:right w:val="single" w:sz="4" w:space="0" w:color="auto"/>
            </w:tcBorders>
            <w:noWrap/>
            <w:vAlign w:val="bottom"/>
            <w:hideMark/>
          </w:tcPr>
          <w:p w14:paraId="13181C8B"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02</w:t>
            </w:r>
          </w:p>
        </w:tc>
        <w:tc>
          <w:tcPr>
            <w:tcW w:w="3916" w:type="dxa"/>
            <w:tcBorders>
              <w:top w:val="nil"/>
              <w:left w:val="nil"/>
              <w:bottom w:val="single" w:sz="4" w:space="0" w:color="auto"/>
              <w:right w:val="single" w:sz="4" w:space="0" w:color="auto"/>
            </w:tcBorders>
            <w:noWrap/>
            <w:vAlign w:val="bottom"/>
            <w:hideMark/>
          </w:tcPr>
          <w:p w14:paraId="1F0BCEF3"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GROS ŒUVRE - DEMOLITION</w:t>
            </w:r>
          </w:p>
        </w:tc>
        <w:tc>
          <w:tcPr>
            <w:tcW w:w="3220" w:type="dxa"/>
            <w:tcBorders>
              <w:top w:val="nil"/>
              <w:left w:val="nil"/>
              <w:bottom w:val="single" w:sz="4" w:space="0" w:color="auto"/>
              <w:right w:val="single" w:sz="4" w:space="0" w:color="auto"/>
            </w:tcBorders>
            <w:noWrap/>
            <w:vAlign w:val="bottom"/>
            <w:hideMark/>
          </w:tcPr>
          <w:p w14:paraId="230EFA93" w14:textId="77777777" w:rsidR="00441595" w:rsidRPr="00441595" w:rsidRDefault="00441595" w:rsidP="00441595">
            <w:pPr>
              <w:jc w:val="right"/>
              <w:rPr>
                <w:rFonts w:ascii="Calibri" w:hAnsi="Calibri" w:cs="Calibri"/>
                <w:i/>
                <w:iCs/>
                <w:color w:val="000000"/>
                <w:sz w:val="20"/>
                <w:szCs w:val="20"/>
                <w:lang w:val="fr-FR"/>
              </w:rPr>
            </w:pPr>
            <w:r w:rsidRPr="00441595">
              <w:rPr>
                <w:rFonts w:ascii="Calibri" w:hAnsi="Calibri" w:cs="Calibri"/>
                <w:i/>
                <w:iCs/>
                <w:color w:val="000000"/>
                <w:sz w:val="20"/>
                <w:szCs w:val="20"/>
                <w:lang w:val="fr-FR"/>
              </w:rPr>
              <w:t xml:space="preserve"> 55 000,00 € </w:t>
            </w:r>
          </w:p>
        </w:tc>
      </w:tr>
      <w:tr w:rsidR="00441595" w:rsidRPr="00441595" w14:paraId="37BD232B" w14:textId="77777777" w:rsidTr="00DD6244">
        <w:trPr>
          <w:trHeight w:val="315"/>
          <w:jc w:val="center"/>
        </w:trPr>
        <w:tc>
          <w:tcPr>
            <w:tcW w:w="460" w:type="dxa"/>
            <w:tcBorders>
              <w:top w:val="nil"/>
              <w:left w:val="single" w:sz="4" w:space="0" w:color="auto"/>
              <w:bottom w:val="single" w:sz="4" w:space="0" w:color="auto"/>
              <w:right w:val="single" w:sz="4" w:space="0" w:color="auto"/>
            </w:tcBorders>
            <w:noWrap/>
            <w:vAlign w:val="bottom"/>
            <w:hideMark/>
          </w:tcPr>
          <w:p w14:paraId="3B8E1076"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03</w:t>
            </w:r>
          </w:p>
        </w:tc>
        <w:tc>
          <w:tcPr>
            <w:tcW w:w="3916" w:type="dxa"/>
            <w:tcBorders>
              <w:top w:val="nil"/>
              <w:left w:val="nil"/>
              <w:bottom w:val="single" w:sz="4" w:space="0" w:color="auto"/>
              <w:right w:val="single" w:sz="4" w:space="0" w:color="auto"/>
            </w:tcBorders>
            <w:noWrap/>
            <w:vAlign w:val="bottom"/>
            <w:hideMark/>
          </w:tcPr>
          <w:p w14:paraId="541A48D2"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CHARPENTE BOIS - OSSATURE BOIS - BARDAGE</w:t>
            </w:r>
          </w:p>
        </w:tc>
        <w:tc>
          <w:tcPr>
            <w:tcW w:w="3220" w:type="dxa"/>
            <w:tcBorders>
              <w:top w:val="nil"/>
              <w:left w:val="nil"/>
              <w:bottom w:val="single" w:sz="4" w:space="0" w:color="auto"/>
              <w:right w:val="single" w:sz="4" w:space="0" w:color="auto"/>
            </w:tcBorders>
            <w:noWrap/>
            <w:vAlign w:val="bottom"/>
            <w:hideMark/>
          </w:tcPr>
          <w:p w14:paraId="0F6884D9" w14:textId="77777777" w:rsidR="00441595" w:rsidRPr="00441595" w:rsidRDefault="00441595" w:rsidP="00441595">
            <w:pPr>
              <w:jc w:val="right"/>
              <w:rPr>
                <w:rFonts w:ascii="Calibri" w:hAnsi="Calibri" w:cs="Calibri"/>
                <w:i/>
                <w:iCs/>
                <w:color w:val="000000"/>
                <w:sz w:val="20"/>
                <w:szCs w:val="20"/>
                <w:lang w:val="fr-FR"/>
              </w:rPr>
            </w:pPr>
            <w:r w:rsidRPr="00441595">
              <w:rPr>
                <w:rFonts w:ascii="Calibri" w:hAnsi="Calibri" w:cs="Calibri"/>
                <w:i/>
                <w:iCs/>
                <w:color w:val="000000"/>
                <w:sz w:val="20"/>
                <w:szCs w:val="20"/>
                <w:lang w:val="fr-FR"/>
              </w:rPr>
              <w:t xml:space="preserve"> 45 000,00 € </w:t>
            </w:r>
          </w:p>
        </w:tc>
      </w:tr>
      <w:tr w:rsidR="00441595" w:rsidRPr="00441595" w14:paraId="2F55810C" w14:textId="77777777" w:rsidTr="00DD6244">
        <w:trPr>
          <w:trHeight w:val="315"/>
          <w:jc w:val="center"/>
        </w:trPr>
        <w:tc>
          <w:tcPr>
            <w:tcW w:w="460" w:type="dxa"/>
            <w:tcBorders>
              <w:top w:val="nil"/>
              <w:left w:val="single" w:sz="4" w:space="0" w:color="auto"/>
              <w:bottom w:val="single" w:sz="4" w:space="0" w:color="auto"/>
              <w:right w:val="single" w:sz="4" w:space="0" w:color="auto"/>
            </w:tcBorders>
            <w:noWrap/>
            <w:vAlign w:val="bottom"/>
            <w:hideMark/>
          </w:tcPr>
          <w:p w14:paraId="6DFAF425"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04</w:t>
            </w:r>
          </w:p>
        </w:tc>
        <w:tc>
          <w:tcPr>
            <w:tcW w:w="3916" w:type="dxa"/>
            <w:tcBorders>
              <w:top w:val="nil"/>
              <w:left w:val="nil"/>
              <w:bottom w:val="single" w:sz="4" w:space="0" w:color="auto"/>
              <w:right w:val="single" w:sz="4" w:space="0" w:color="auto"/>
            </w:tcBorders>
            <w:noWrap/>
            <w:vAlign w:val="bottom"/>
            <w:hideMark/>
          </w:tcPr>
          <w:p w14:paraId="4F75333D"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COUVERTURE BAC ACIER</w:t>
            </w:r>
          </w:p>
        </w:tc>
        <w:tc>
          <w:tcPr>
            <w:tcW w:w="3220" w:type="dxa"/>
            <w:tcBorders>
              <w:top w:val="nil"/>
              <w:left w:val="nil"/>
              <w:bottom w:val="single" w:sz="4" w:space="0" w:color="auto"/>
              <w:right w:val="single" w:sz="4" w:space="0" w:color="auto"/>
            </w:tcBorders>
            <w:noWrap/>
            <w:vAlign w:val="bottom"/>
            <w:hideMark/>
          </w:tcPr>
          <w:p w14:paraId="5E3B987B" w14:textId="77777777" w:rsidR="00441595" w:rsidRPr="00441595" w:rsidRDefault="00441595" w:rsidP="00441595">
            <w:pPr>
              <w:jc w:val="right"/>
              <w:rPr>
                <w:rFonts w:ascii="Calibri" w:hAnsi="Calibri" w:cs="Calibri"/>
                <w:i/>
                <w:iCs/>
                <w:color w:val="000000"/>
                <w:sz w:val="20"/>
                <w:szCs w:val="20"/>
                <w:lang w:val="fr-FR"/>
              </w:rPr>
            </w:pPr>
            <w:r w:rsidRPr="00441595">
              <w:rPr>
                <w:rFonts w:ascii="Calibri" w:hAnsi="Calibri" w:cs="Calibri"/>
                <w:i/>
                <w:iCs/>
                <w:color w:val="000000"/>
                <w:sz w:val="20"/>
                <w:szCs w:val="20"/>
                <w:lang w:val="fr-FR"/>
              </w:rPr>
              <w:t xml:space="preserve"> 22 100,00 € </w:t>
            </w:r>
          </w:p>
        </w:tc>
      </w:tr>
      <w:tr w:rsidR="00441595" w:rsidRPr="00441595" w14:paraId="3DFE09AE" w14:textId="77777777" w:rsidTr="00DD6244">
        <w:trPr>
          <w:trHeight w:val="315"/>
          <w:jc w:val="center"/>
        </w:trPr>
        <w:tc>
          <w:tcPr>
            <w:tcW w:w="460" w:type="dxa"/>
            <w:tcBorders>
              <w:top w:val="nil"/>
              <w:left w:val="single" w:sz="4" w:space="0" w:color="auto"/>
              <w:bottom w:val="single" w:sz="4" w:space="0" w:color="auto"/>
              <w:right w:val="single" w:sz="4" w:space="0" w:color="auto"/>
            </w:tcBorders>
            <w:noWrap/>
            <w:vAlign w:val="bottom"/>
            <w:hideMark/>
          </w:tcPr>
          <w:p w14:paraId="7E448571"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05</w:t>
            </w:r>
          </w:p>
        </w:tc>
        <w:tc>
          <w:tcPr>
            <w:tcW w:w="3916" w:type="dxa"/>
            <w:tcBorders>
              <w:top w:val="nil"/>
              <w:left w:val="nil"/>
              <w:bottom w:val="single" w:sz="4" w:space="0" w:color="auto"/>
              <w:right w:val="single" w:sz="4" w:space="0" w:color="auto"/>
            </w:tcBorders>
            <w:noWrap/>
            <w:vAlign w:val="bottom"/>
            <w:hideMark/>
          </w:tcPr>
          <w:p w14:paraId="25C04952"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MENUISERIES EXTERIEURES</w:t>
            </w:r>
          </w:p>
        </w:tc>
        <w:tc>
          <w:tcPr>
            <w:tcW w:w="3220" w:type="dxa"/>
            <w:tcBorders>
              <w:top w:val="nil"/>
              <w:left w:val="nil"/>
              <w:bottom w:val="single" w:sz="4" w:space="0" w:color="auto"/>
              <w:right w:val="single" w:sz="4" w:space="0" w:color="auto"/>
            </w:tcBorders>
            <w:noWrap/>
            <w:vAlign w:val="bottom"/>
            <w:hideMark/>
          </w:tcPr>
          <w:p w14:paraId="5CC99FA3" w14:textId="77777777" w:rsidR="00441595" w:rsidRPr="00441595" w:rsidRDefault="00441595" w:rsidP="00441595">
            <w:pPr>
              <w:jc w:val="right"/>
              <w:rPr>
                <w:rFonts w:ascii="Calibri" w:hAnsi="Calibri" w:cs="Calibri"/>
                <w:i/>
                <w:iCs/>
                <w:color w:val="000000"/>
                <w:sz w:val="20"/>
                <w:szCs w:val="20"/>
                <w:lang w:val="fr-FR"/>
              </w:rPr>
            </w:pPr>
            <w:r w:rsidRPr="00441595">
              <w:rPr>
                <w:rFonts w:ascii="Calibri" w:hAnsi="Calibri" w:cs="Calibri"/>
                <w:i/>
                <w:iCs/>
                <w:color w:val="000000"/>
                <w:sz w:val="20"/>
                <w:szCs w:val="20"/>
                <w:lang w:val="fr-FR"/>
              </w:rPr>
              <w:t xml:space="preserve"> 23 000,00 € </w:t>
            </w:r>
          </w:p>
        </w:tc>
      </w:tr>
      <w:tr w:rsidR="00441595" w:rsidRPr="00441595" w14:paraId="6A61F148" w14:textId="77777777" w:rsidTr="00DD6244">
        <w:trPr>
          <w:trHeight w:val="315"/>
          <w:jc w:val="center"/>
        </w:trPr>
        <w:tc>
          <w:tcPr>
            <w:tcW w:w="460" w:type="dxa"/>
            <w:tcBorders>
              <w:top w:val="nil"/>
              <w:left w:val="single" w:sz="4" w:space="0" w:color="auto"/>
              <w:bottom w:val="single" w:sz="4" w:space="0" w:color="auto"/>
              <w:right w:val="single" w:sz="4" w:space="0" w:color="auto"/>
            </w:tcBorders>
            <w:noWrap/>
            <w:vAlign w:val="bottom"/>
            <w:hideMark/>
          </w:tcPr>
          <w:p w14:paraId="55C62D67"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06</w:t>
            </w:r>
          </w:p>
        </w:tc>
        <w:tc>
          <w:tcPr>
            <w:tcW w:w="3916" w:type="dxa"/>
            <w:tcBorders>
              <w:top w:val="nil"/>
              <w:left w:val="nil"/>
              <w:bottom w:val="single" w:sz="4" w:space="0" w:color="auto"/>
              <w:right w:val="single" w:sz="4" w:space="0" w:color="auto"/>
            </w:tcBorders>
            <w:noWrap/>
            <w:vAlign w:val="bottom"/>
            <w:hideMark/>
          </w:tcPr>
          <w:p w14:paraId="2EC8B66A"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MENUISERIES INTERIEURES</w:t>
            </w:r>
          </w:p>
        </w:tc>
        <w:tc>
          <w:tcPr>
            <w:tcW w:w="3220" w:type="dxa"/>
            <w:tcBorders>
              <w:top w:val="nil"/>
              <w:left w:val="nil"/>
              <w:bottom w:val="single" w:sz="4" w:space="0" w:color="auto"/>
              <w:right w:val="single" w:sz="4" w:space="0" w:color="auto"/>
            </w:tcBorders>
            <w:noWrap/>
            <w:vAlign w:val="bottom"/>
            <w:hideMark/>
          </w:tcPr>
          <w:p w14:paraId="650ACCDC" w14:textId="77777777" w:rsidR="00441595" w:rsidRPr="00441595" w:rsidRDefault="00441595" w:rsidP="00441595">
            <w:pPr>
              <w:jc w:val="right"/>
              <w:rPr>
                <w:rFonts w:ascii="Calibri" w:hAnsi="Calibri" w:cs="Calibri"/>
                <w:i/>
                <w:iCs/>
                <w:color w:val="000000"/>
                <w:sz w:val="20"/>
                <w:szCs w:val="20"/>
                <w:lang w:val="fr-FR"/>
              </w:rPr>
            </w:pPr>
            <w:r w:rsidRPr="00441595">
              <w:rPr>
                <w:rFonts w:ascii="Calibri" w:hAnsi="Calibri" w:cs="Calibri"/>
                <w:i/>
                <w:iCs/>
                <w:color w:val="000000"/>
                <w:sz w:val="20"/>
                <w:szCs w:val="20"/>
                <w:lang w:val="fr-FR"/>
              </w:rPr>
              <w:t xml:space="preserve"> 19 000,00 € </w:t>
            </w:r>
          </w:p>
        </w:tc>
      </w:tr>
      <w:tr w:rsidR="00441595" w:rsidRPr="00441595" w14:paraId="7A586A3D" w14:textId="77777777" w:rsidTr="00DD6244">
        <w:trPr>
          <w:trHeight w:val="315"/>
          <w:jc w:val="center"/>
        </w:trPr>
        <w:tc>
          <w:tcPr>
            <w:tcW w:w="460" w:type="dxa"/>
            <w:tcBorders>
              <w:top w:val="nil"/>
              <w:left w:val="single" w:sz="4" w:space="0" w:color="auto"/>
              <w:bottom w:val="single" w:sz="4" w:space="0" w:color="auto"/>
              <w:right w:val="single" w:sz="4" w:space="0" w:color="auto"/>
            </w:tcBorders>
            <w:noWrap/>
            <w:vAlign w:val="bottom"/>
            <w:hideMark/>
          </w:tcPr>
          <w:p w14:paraId="4A723D6F"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07</w:t>
            </w:r>
          </w:p>
        </w:tc>
        <w:tc>
          <w:tcPr>
            <w:tcW w:w="3916" w:type="dxa"/>
            <w:tcBorders>
              <w:top w:val="nil"/>
              <w:left w:val="nil"/>
              <w:bottom w:val="single" w:sz="4" w:space="0" w:color="auto"/>
              <w:right w:val="single" w:sz="4" w:space="0" w:color="auto"/>
            </w:tcBorders>
            <w:noWrap/>
            <w:vAlign w:val="bottom"/>
            <w:hideMark/>
          </w:tcPr>
          <w:p w14:paraId="1BABA2D8"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CLOISONS SECHES</w:t>
            </w:r>
          </w:p>
        </w:tc>
        <w:tc>
          <w:tcPr>
            <w:tcW w:w="3220" w:type="dxa"/>
            <w:tcBorders>
              <w:top w:val="nil"/>
              <w:left w:val="nil"/>
              <w:bottom w:val="single" w:sz="4" w:space="0" w:color="auto"/>
              <w:right w:val="single" w:sz="4" w:space="0" w:color="auto"/>
            </w:tcBorders>
            <w:noWrap/>
            <w:vAlign w:val="bottom"/>
            <w:hideMark/>
          </w:tcPr>
          <w:p w14:paraId="2292F1F1" w14:textId="77777777" w:rsidR="00441595" w:rsidRPr="00441595" w:rsidRDefault="00441595" w:rsidP="00441595">
            <w:pPr>
              <w:jc w:val="right"/>
              <w:rPr>
                <w:rFonts w:ascii="Calibri" w:hAnsi="Calibri" w:cs="Calibri"/>
                <w:i/>
                <w:iCs/>
                <w:color w:val="000000"/>
                <w:sz w:val="20"/>
                <w:szCs w:val="20"/>
                <w:lang w:val="fr-FR"/>
              </w:rPr>
            </w:pPr>
            <w:r w:rsidRPr="00441595">
              <w:rPr>
                <w:rFonts w:ascii="Calibri" w:hAnsi="Calibri" w:cs="Calibri"/>
                <w:i/>
                <w:iCs/>
                <w:color w:val="000000"/>
                <w:sz w:val="20"/>
                <w:szCs w:val="20"/>
                <w:lang w:val="fr-FR"/>
              </w:rPr>
              <w:t xml:space="preserve"> 24 000,00 € </w:t>
            </w:r>
          </w:p>
        </w:tc>
      </w:tr>
      <w:tr w:rsidR="00441595" w:rsidRPr="00441595" w14:paraId="235D6E74" w14:textId="77777777" w:rsidTr="00DD6244">
        <w:trPr>
          <w:trHeight w:val="315"/>
          <w:jc w:val="center"/>
        </w:trPr>
        <w:tc>
          <w:tcPr>
            <w:tcW w:w="460" w:type="dxa"/>
            <w:tcBorders>
              <w:top w:val="nil"/>
              <w:left w:val="single" w:sz="4" w:space="0" w:color="auto"/>
              <w:bottom w:val="single" w:sz="4" w:space="0" w:color="auto"/>
              <w:right w:val="single" w:sz="4" w:space="0" w:color="auto"/>
            </w:tcBorders>
            <w:noWrap/>
            <w:vAlign w:val="bottom"/>
            <w:hideMark/>
          </w:tcPr>
          <w:p w14:paraId="2CF08F23"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08</w:t>
            </w:r>
          </w:p>
        </w:tc>
        <w:tc>
          <w:tcPr>
            <w:tcW w:w="3916" w:type="dxa"/>
            <w:tcBorders>
              <w:top w:val="nil"/>
              <w:left w:val="nil"/>
              <w:bottom w:val="single" w:sz="4" w:space="0" w:color="auto"/>
              <w:right w:val="single" w:sz="4" w:space="0" w:color="auto"/>
            </w:tcBorders>
            <w:noWrap/>
            <w:vAlign w:val="bottom"/>
            <w:hideMark/>
          </w:tcPr>
          <w:p w14:paraId="23AFF7A0"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FAUX PLAFONDS</w:t>
            </w:r>
          </w:p>
        </w:tc>
        <w:tc>
          <w:tcPr>
            <w:tcW w:w="3220" w:type="dxa"/>
            <w:tcBorders>
              <w:top w:val="nil"/>
              <w:left w:val="nil"/>
              <w:bottom w:val="single" w:sz="4" w:space="0" w:color="auto"/>
              <w:right w:val="single" w:sz="4" w:space="0" w:color="auto"/>
            </w:tcBorders>
            <w:noWrap/>
            <w:vAlign w:val="bottom"/>
            <w:hideMark/>
          </w:tcPr>
          <w:p w14:paraId="30BB7AA9" w14:textId="77777777" w:rsidR="00441595" w:rsidRPr="00441595" w:rsidRDefault="00441595" w:rsidP="00441595">
            <w:pPr>
              <w:jc w:val="right"/>
              <w:rPr>
                <w:rFonts w:ascii="Calibri" w:hAnsi="Calibri" w:cs="Calibri"/>
                <w:i/>
                <w:iCs/>
                <w:color w:val="000000"/>
                <w:sz w:val="20"/>
                <w:szCs w:val="20"/>
                <w:lang w:val="fr-FR"/>
              </w:rPr>
            </w:pPr>
            <w:r w:rsidRPr="00441595">
              <w:rPr>
                <w:rFonts w:ascii="Calibri" w:hAnsi="Calibri" w:cs="Calibri"/>
                <w:i/>
                <w:iCs/>
                <w:color w:val="000000"/>
                <w:sz w:val="20"/>
                <w:szCs w:val="20"/>
                <w:lang w:val="fr-FR"/>
              </w:rPr>
              <w:t xml:space="preserve"> 11 000,00 € </w:t>
            </w:r>
          </w:p>
        </w:tc>
      </w:tr>
      <w:tr w:rsidR="00441595" w:rsidRPr="00441595" w14:paraId="769DE006" w14:textId="77777777" w:rsidTr="00DD6244">
        <w:trPr>
          <w:trHeight w:val="315"/>
          <w:jc w:val="center"/>
        </w:trPr>
        <w:tc>
          <w:tcPr>
            <w:tcW w:w="460" w:type="dxa"/>
            <w:tcBorders>
              <w:top w:val="nil"/>
              <w:left w:val="single" w:sz="4" w:space="0" w:color="auto"/>
              <w:bottom w:val="single" w:sz="4" w:space="0" w:color="auto"/>
              <w:right w:val="single" w:sz="4" w:space="0" w:color="auto"/>
            </w:tcBorders>
            <w:noWrap/>
            <w:vAlign w:val="bottom"/>
            <w:hideMark/>
          </w:tcPr>
          <w:p w14:paraId="52630F70"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09</w:t>
            </w:r>
          </w:p>
        </w:tc>
        <w:tc>
          <w:tcPr>
            <w:tcW w:w="3916" w:type="dxa"/>
            <w:tcBorders>
              <w:top w:val="nil"/>
              <w:left w:val="nil"/>
              <w:bottom w:val="single" w:sz="4" w:space="0" w:color="auto"/>
              <w:right w:val="single" w:sz="4" w:space="0" w:color="auto"/>
            </w:tcBorders>
            <w:noWrap/>
            <w:vAlign w:val="bottom"/>
            <w:hideMark/>
          </w:tcPr>
          <w:p w14:paraId="3D54177A"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CARRELAGE - FAIENCE</w:t>
            </w:r>
          </w:p>
        </w:tc>
        <w:tc>
          <w:tcPr>
            <w:tcW w:w="3220" w:type="dxa"/>
            <w:tcBorders>
              <w:top w:val="nil"/>
              <w:left w:val="nil"/>
              <w:bottom w:val="single" w:sz="4" w:space="0" w:color="auto"/>
              <w:right w:val="single" w:sz="4" w:space="0" w:color="auto"/>
            </w:tcBorders>
            <w:noWrap/>
            <w:vAlign w:val="bottom"/>
            <w:hideMark/>
          </w:tcPr>
          <w:p w14:paraId="5E156A5A" w14:textId="77777777" w:rsidR="00441595" w:rsidRPr="00441595" w:rsidRDefault="00441595" w:rsidP="00441595">
            <w:pPr>
              <w:jc w:val="right"/>
              <w:rPr>
                <w:rFonts w:ascii="Calibri" w:hAnsi="Calibri" w:cs="Calibri"/>
                <w:i/>
                <w:iCs/>
                <w:color w:val="000000"/>
                <w:sz w:val="20"/>
                <w:szCs w:val="20"/>
                <w:lang w:val="fr-FR"/>
              </w:rPr>
            </w:pPr>
            <w:r w:rsidRPr="00441595">
              <w:rPr>
                <w:rFonts w:ascii="Calibri" w:hAnsi="Calibri" w:cs="Calibri"/>
                <w:i/>
                <w:iCs/>
                <w:color w:val="000000"/>
                <w:sz w:val="20"/>
                <w:szCs w:val="20"/>
                <w:lang w:val="fr-FR"/>
              </w:rPr>
              <w:t xml:space="preserve"> 22 000,00 € </w:t>
            </w:r>
          </w:p>
        </w:tc>
      </w:tr>
      <w:tr w:rsidR="00441595" w:rsidRPr="00441595" w14:paraId="1A522A3B" w14:textId="77777777" w:rsidTr="00DD6244">
        <w:trPr>
          <w:trHeight w:val="315"/>
          <w:jc w:val="center"/>
        </w:trPr>
        <w:tc>
          <w:tcPr>
            <w:tcW w:w="460" w:type="dxa"/>
            <w:tcBorders>
              <w:top w:val="nil"/>
              <w:left w:val="single" w:sz="4" w:space="0" w:color="auto"/>
              <w:bottom w:val="single" w:sz="4" w:space="0" w:color="auto"/>
              <w:right w:val="single" w:sz="4" w:space="0" w:color="auto"/>
            </w:tcBorders>
            <w:noWrap/>
            <w:vAlign w:val="bottom"/>
            <w:hideMark/>
          </w:tcPr>
          <w:p w14:paraId="21A84483"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10</w:t>
            </w:r>
          </w:p>
        </w:tc>
        <w:tc>
          <w:tcPr>
            <w:tcW w:w="3916" w:type="dxa"/>
            <w:tcBorders>
              <w:top w:val="nil"/>
              <w:left w:val="nil"/>
              <w:bottom w:val="single" w:sz="4" w:space="0" w:color="auto"/>
              <w:right w:val="single" w:sz="4" w:space="0" w:color="auto"/>
            </w:tcBorders>
            <w:noWrap/>
            <w:vAlign w:val="bottom"/>
            <w:hideMark/>
          </w:tcPr>
          <w:p w14:paraId="4F5912A8"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PEINTURE</w:t>
            </w:r>
          </w:p>
        </w:tc>
        <w:tc>
          <w:tcPr>
            <w:tcW w:w="3220" w:type="dxa"/>
            <w:tcBorders>
              <w:top w:val="nil"/>
              <w:left w:val="nil"/>
              <w:bottom w:val="single" w:sz="4" w:space="0" w:color="auto"/>
              <w:right w:val="single" w:sz="4" w:space="0" w:color="auto"/>
            </w:tcBorders>
            <w:noWrap/>
            <w:vAlign w:val="bottom"/>
            <w:hideMark/>
          </w:tcPr>
          <w:p w14:paraId="272D924C" w14:textId="77777777" w:rsidR="00441595" w:rsidRPr="00441595" w:rsidRDefault="00441595" w:rsidP="00441595">
            <w:pPr>
              <w:jc w:val="right"/>
              <w:rPr>
                <w:rFonts w:ascii="Calibri" w:hAnsi="Calibri" w:cs="Calibri"/>
                <w:i/>
                <w:iCs/>
                <w:color w:val="000000"/>
                <w:sz w:val="20"/>
                <w:szCs w:val="20"/>
                <w:lang w:val="fr-FR"/>
              </w:rPr>
            </w:pPr>
            <w:r w:rsidRPr="00441595">
              <w:rPr>
                <w:rFonts w:ascii="Calibri" w:hAnsi="Calibri" w:cs="Calibri"/>
                <w:i/>
                <w:iCs/>
                <w:color w:val="000000"/>
                <w:sz w:val="20"/>
                <w:szCs w:val="20"/>
                <w:lang w:val="fr-FR"/>
              </w:rPr>
              <w:t xml:space="preserve"> 20 000,00 € </w:t>
            </w:r>
          </w:p>
        </w:tc>
      </w:tr>
      <w:tr w:rsidR="00441595" w:rsidRPr="00441595" w14:paraId="0F17CEAE" w14:textId="77777777" w:rsidTr="00DD6244">
        <w:trPr>
          <w:trHeight w:val="315"/>
          <w:jc w:val="center"/>
        </w:trPr>
        <w:tc>
          <w:tcPr>
            <w:tcW w:w="460" w:type="dxa"/>
            <w:tcBorders>
              <w:top w:val="nil"/>
              <w:left w:val="single" w:sz="4" w:space="0" w:color="auto"/>
              <w:bottom w:val="single" w:sz="4" w:space="0" w:color="auto"/>
              <w:right w:val="single" w:sz="4" w:space="0" w:color="auto"/>
            </w:tcBorders>
            <w:noWrap/>
            <w:vAlign w:val="bottom"/>
            <w:hideMark/>
          </w:tcPr>
          <w:p w14:paraId="5D2ACAE3"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11</w:t>
            </w:r>
          </w:p>
        </w:tc>
        <w:tc>
          <w:tcPr>
            <w:tcW w:w="3916" w:type="dxa"/>
            <w:tcBorders>
              <w:top w:val="nil"/>
              <w:left w:val="nil"/>
              <w:bottom w:val="single" w:sz="4" w:space="0" w:color="auto"/>
              <w:right w:val="single" w:sz="4" w:space="0" w:color="auto"/>
            </w:tcBorders>
            <w:noWrap/>
            <w:vAlign w:val="bottom"/>
            <w:hideMark/>
          </w:tcPr>
          <w:p w14:paraId="4DB63BCF"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PLOMBERIE</w:t>
            </w:r>
          </w:p>
        </w:tc>
        <w:tc>
          <w:tcPr>
            <w:tcW w:w="3220" w:type="dxa"/>
            <w:tcBorders>
              <w:top w:val="nil"/>
              <w:left w:val="nil"/>
              <w:bottom w:val="single" w:sz="4" w:space="0" w:color="auto"/>
              <w:right w:val="single" w:sz="4" w:space="0" w:color="auto"/>
            </w:tcBorders>
            <w:noWrap/>
            <w:vAlign w:val="bottom"/>
            <w:hideMark/>
          </w:tcPr>
          <w:p w14:paraId="632149C4" w14:textId="77777777" w:rsidR="00441595" w:rsidRPr="00441595" w:rsidRDefault="00441595" w:rsidP="00441595">
            <w:pPr>
              <w:jc w:val="right"/>
              <w:rPr>
                <w:rFonts w:ascii="Calibri" w:hAnsi="Calibri" w:cs="Calibri"/>
                <w:i/>
                <w:iCs/>
                <w:color w:val="000000"/>
                <w:sz w:val="20"/>
                <w:szCs w:val="20"/>
                <w:lang w:val="fr-FR"/>
              </w:rPr>
            </w:pPr>
            <w:r w:rsidRPr="00441595">
              <w:rPr>
                <w:rFonts w:ascii="Calibri" w:hAnsi="Calibri" w:cs="Calibri"/>
                <w:i/>
                <w:iCs/>
                <w:color w:val="000000"/>
                <w:sz w:val="20"/>
                <w:szCs w:val="20"/>
                <w:lang w:val="fr-FR"/>
              </w:rPr>
              <w:t xml:space="preserve"> 20 000,00 € </w:t>
            </w:r>
          </w:p>
        </w:tc>
      </w:tr>
      <w:tr w:rsidR="00441595" w:rsidRPr="00441595" w14:paraId="0E87A699" w14:textId="77777777" w:rsidTr="00DD6244">
        <w:trPr>
          <w:trHeight w:val="315"/>
          <w:jc w:val="center"/>
        </w:trPr>
        <w:tc>
          <w:tcPr>
            <w:tcW w:w="460" w:type="dxa"/>
            <w:tcBorders>
              <w:top w:val="nil"/>
              <w:left w:val="single" w:sz="4" w:space="0" w:color="auto"/>
              <w:bottom w:val="single" w:sz="4" w:space="0" w:color="auto"/>
              <w:right w:val="single" w:sz="4" w:space="0" w:color="auto"/>
            </w:tcBorders>
            <w:noWrap/>
            <w:vAlign w:val="bottom"/>
            <w:hideMark/>
          </w:tcPr>
          <w:p w14:paraId="1F60A0F6"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12</w:t>
            </w:r>
          </w:p>
        </w:tc>
        <w:tc>
          <w:tcPr>
            <w:tcW w:w="3916" w:type="dxa"/>
            <w:tcBorders>
              <w:top w:val="nil"/>
              <w:left w:val="nil"/>
              <w:bottom w:val="single" w:sz="4" w:space="0" w:color="auto"/>
              <w:right w:val="single" w:sz="4" w:space="0" w:color="auto"/>
            </w:tcBorders>
            <w:noWrap/>
            <w:vAlign w:val="bottom"/>
            <w:hideMark/>
          </w:tcPr>
          <w:p w14:paraId="590BB63D"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CHAUFFAGE - VENTILATION</w:t>
            </w:r>
          </w:p>
        </w:tc>
        <w:tc>
          <w:tcPr>
            <w:tcW w:w="3220" w:type="dxa"/>
            <w:tcBorders>
              <w:top w:val="nil"/>
              <w:left w:val="nil"/>
              <w:bottom w:val="single" w:sz="4" w:space="0" w:color="auto"/>
              <w:right w:val="single" w:sz="4" w:space="0" w:color="auto"/>
            </w:tcBorders>
            <w:noWrap/>
            <w:vAlign w:val="bottom"/>
            <w:hideMark/>
          </w:tcPr>
          <w:p w14:paraId="315B16D5" w14:textId="77777777" w:rsidR="00441595" w:rsidRPr="00441595" w:rsidRDefault="00441595" w:rsidP="00441595">
            <w:pPr>
              <w:jc w:val="right"/>
              <w:rPr>
                <w:rFonts w:ascii="Calibri" w:hAnsi="Calibri" w:cs="Calibri"/>
                <w:i/>
                <w:iCs/>
                <w:color w:val="000000"/>
                <w:sz w:val="20"/>
                <w:szCs w:val="20"/>
                <w:lang w:val="fr-FR"/>
              </w:rPr>
            </w:pPr>
            <w:r w:rsidRPr="00441595">
              <w:rPr>
                <w:rFonts w:ascii="Calibri" w:hAnsi="Calibri" w:cs="Calibri"/>
                <w:i/>
                <w:iCs/>
                <w:color w:val="000000"/>
                <w:sz w:val="20"/>
                <w:szCs w:val="20"/>
                <w:lang w:val="fr-FR"/>
              </w:rPr>
              <w:t xml:space="preserve"> 37 000,00 € </w:t>
            </w:r>
          </w:p>
        </w:tc>
      </w:tr>
      <w:tr w:rsidR="00441595" w:rsidRPr="00441595" w14:paraId="7BB4D875" w14:textId="77777777" w:rsidTr="00DD6244">
        <w:trPr>
          <w:trHeight w:val="315"/>
          <w:jc w:val="center"/>
        </w:trPr>
        <w:tc>
          <w:tcPr>
            <w:tcW w:w="460" w:type="dxa"/>
            <w:tcBorders>
              <w:top w:val="nil"/>
              <w:left w:val="single" w:sz="4" w:space="0" w:color="auto"/>
              <w:bottom w:val="single" w:sz="4" w:space="0" w:color="auto"/>
              <w:right w:val="single" w:sz="4" w:space="0" w:color="auto"/>
            </w:tcBorders>
            <w:noWrap/>
            <w:vAlign w:val="bottom"/>
            <w:hideMark/>
          </w:tcPr>
          <w:p w14:paraId="050EFE6C"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13</w:t>
            </w:r>
          </w:p>
        </w:tc>
        <w:tc>
          <w:tcPr>
            <w:tcW w:w="3916" w:type="dxa"/>
            <w:tcBorders>
              <w:top w:val="nil"/>
              <w:left w:val="nil"/>
              <w:bottom w:val="single" w:sz="4" w:space="0" w:color="auto"/>
              <w:right w:val="single" w:sz="4" w:space="0" w:color="auto"/>
            </w:tcBorders>
            <w:noWrap/>
            <w:vAlign w:val="bottom"/>
            <w:hideMark/>
          </w:tcPr>
          <w:p w14:paraId="2B43299C"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ELECTRICITE</w:t>
            </w:r>
          </w:p>
        </w:tc>
        <w:tc>
          <w:tcPr>
            <w:tcW w:w="3220" w:type="dxa"/>
            <w:tcBorders>
              <w:top w:val="nil"/>
              <w:left w:val="nil"/>
              <w:bottom w:val="single" w:sz="4" w:space="0" w:color="auto"/>
              <w:right w:val="single" w:sz="4" w:space="0" w:color="auto"/>
            </w:tcBorders>
            <w:noWrap/>
            <w:vAlign w:val="bottom"/>
            <w:hideMark/>
          </w:tcPr>
          <w:p w14:paraId="4AA01E3D" w14:textId="77777777" w:rsidR="00441595" w:rsidRPr="00441595" w:rsidRDefault="00441595" w:rsidP="00441595">
            <w:pPr>
              <w:jc w:val="right"/>
              <w:rPr>
                <w:rFonts w:ascii="Calibri" w:hAnsi="Calibri" w:cs="Calibri"/>
                <w:i/>
                <w:iCs/>
                <w:color w:val="000000"/>
                <w:sz w:val="20"/>
                <w:szCs w:val="20"/>
                <w:lang w:val="fr-FR"/>
              </w:rPr>
            </w:pPr>
            <w:r w:rsidRPr="00441595">
              <w:rPr>
                <w:rFonts w:ascii="Calibri" w:hAnsi="Calibri" w:cs="Calibri"/>
                <w:i/>
                <w:iCs/>
                <w:color w:val="000000"/>
                <w:sz w:val="20"/>
                <w:szCs w:val="20"/>
                <w:lang w:val="fr-FR"/>
              </w:rPr>
              <w:t xml:space="preserve">                                              36 000,00 € </w:t>
            </w:r>
          </w:p>
        </w:tc>
      </w:tr>
      <w:tr w:rsidR="00441595" w:rsidRPr="00441595" w14:paraId="69FCE3DF" w14:textId="77777777" w:rsidTr="00DD6244">
        <w:trPr>
          <w:trHeight w:val="315"/>
          <w:jc w:val="center"/>
        </w:trPr>
        <w:tc>
          <w:tcPr>
            <w:tcW w:w="460" w:type="dxa"/>
            <w:tcBorders>
              <w:top w:val="nil"/>
              <w:left w:val="nil"/>
              <w:bottom w:val="nil"/>
              <w:right w:val="nil"/>
            </w:tcBorders>
            <w:noWrap/>
            <w:vAlign w:val="bottom"/>
            <w:hideMark/>
          </w:tcPr>
          <w:p w14:paraId="63E0F996" w14:textId="77777777" w:rsidR="00441595" w:rsidRPr="00441595" w:rsidRDefault="00441595" w:rsidP="00441595">
            <w:pPr>
              <w:jc w:val="right"/>
              <w:rPr>
                <w:rFonts w:ascii="Calibri" w:hAnsi="Calibri" w:cs="Calibri"/>
                <w:i/>
                <w:iCs/>
                <w:color w:val="000000"/>
                <w:sz w:val="20"/>
                <w:szCs w:val="20"/>
                <w:lang w:val="fr-FR"/>
              </w:rPr>
            </w:pPr>
          </w:p>
        </w:tc>
        <w:tc>
          <w:tcPr>
            <w:tcW w:w="3916" w:type="dxa"/>
            <w:tcBorders>
              <w:top w:val="nil"/>
              <w:left w:val="nil"/>
              <w:bottom w:val="nil"/>
              <w:right w:val="nil"/>
            </w:tcBorders>
            <w:noWrap/>
            <w:vAlign w:val="bottom"/>
            <w:hideMark/>
          </w:tcPr>
          <w:p w14:paraId="48D3DDB6" w14:textId="77777777" w:rsidR="00441595" w:rsidRPr="00441595" w:rsidRDefault="00441595" w:rsidP="00441595">
            <w:pPr>
              <w:rPr>
                <w:sz w:val="20"/>
                <w:szCs w:val="20"/>
                <w:lang w:val="fr-FR"/>
              </w:rPr>
            </w:pPr>
          </w:p>
        </w:tc>
        <w:tc>
          <w:tcPr>
            <w:tcW w:w="3220" w:type="dxa"/>
            <w:tcBorders>
              <w:top w:val="nil"/>
              <w:left w:val="single" w:sz="4" w:space="0" w:color="auto"/>
              <w:bottom w:val="single" w:sz="4" w:space="0" w:color="auto"/>
              <w:right w:val="single" w:sz="4" w:space="0" w:color="auto"/>
            </w:tcBorders>
            <w:noWrap/>
            <w:vAlign w:val="bottom"/>
            <w:hideMark/>
          </w:tcPr>
          <w:p w14:paraId="02ED7061" w14:textId="77777777" w:rsidR="00441595" w:rsidRPr="00441595" w:rsidRDefault="00441595" w:rsidP="00441595">
            <w:pPr>
              <w:jc w:val="right"/>
              <w:rPr>
                <w:rFonts w:ascii="Calibri" w:hAnsi="Calibri" w:cs="Calibri"/>
                <w:b/>
                <w:bCs/>
                <w:i/>
                <w:iCs/>
                <w:color w:val="000000"/>
                <w:sz w:val="20"/>
                <w:szCs w:val="20"/>
                <w:lang w:val="fr-FR"/>
              </w:rPr>
            </w:pPr>
            <w:r w:rsidRPr="00441595">
              <w:rPr>
                <w:rFonts w:ascii="Calibri" w:hAnsi="Calibri" w:cs="Calibri"/>
                <w:b/>
                <w:bCs/>
                <w:i/>
                <w:iCs/>
                <w:color w:val="000000"/>
                <w:sz w:val="20"/>
                <w:szCs w:val="20"/>
                <w:lang w:val="fr-FR"/>
              </w:rPr>
              <w:t xml:space="preserve">                                            392 100,00 € </w:t>
            </w:r>
          </w:p>
        </w:tc>
      </w:tr>
    </w:tbl>
    <w:p w14:paraId="25BEC96B" w14:textId="77777777" w:rsidR="00441595" w:rsidRPr="00441595" w:rsidRDefault="00441595" w:rsidP="00441595">
      <w:pPr>
        <w:tabs>
          <w:tab w:val="left" w:pos="1134"/>
          <w:tab w:val="left" w:pos="9214"/>
          <w:tab w:val="left" w:pos="9356"/>
          <w:tab w:val="left" w:pos="9923"/>
        </w:tabs>
        <w:ind w:left="1134" w:right="278"/>
        <w:jc w:val="both"/>
        <w:rPr>
          <w:rFonts w:ascii="Comic Sans MS" w:hAnsi="Comic Sans MS" w:cs="Calibri"/>
          <w:color w:val="EE0000"/>
          <w:sz w:val="20"/>
          <w:szCs w:val="20"/>
          <w:lang w:val="fr-FR"/>
        </w:rPr>
      </w:pPr>
    </w:p>
    <w:tbl>
      <w:tblPr>
        <w:tblpPr w:leftFromText="141" w:rightFromText="141" w:vertAnchor="page" w:horzAnchor="margin" w:tblpY="1813"/>
        <w:tblW w:w="10012" w:type="dxa"/>
        <w:tblCellMar>
          <w:left w:w="70" w:type="dxa"/>
          <w:right w:w="70" w:type="dxa"/>
        </w:tblCellMar>
        <w:tblLook w:val="04A0" w:firstRow="1" w:lastRow="0" w:firstColumn="1" w:lastColumn="0" w:noHBand="0" w:noVBand="1"/>
      </w:tblPr>
      <w:tblGrid>
        <w:gridCol w:w="482"/>
        <w:gridCol w:w="2777"/>
        <w:gridCol w:w="3098"/>
        <w:gridCol w:w="3655"/>
      </w:tblGrid>
      <w:tr w:rsidR="00441595" w:rsidRPr="00441595" w14:paraId="0C3F8A2D" w14:textId="77777777" w:rsidTr="00DD6244">
        <w:trPr>
          <w:trHeight w:val="348"/>
        </w:trPr>
        <w:tc>
          <w:tcPr>
            <w:tcW w:w="482" w:type="dxa"/>
            <w:tcBorders>
              <w:top w:val="single" w:sz="4" w:space="0" w:color="auto"/>
              <w:left w:val="single" w:sz="4" w:space="0" w:color="auto"/>
              <w:bottom w:val="single" w:sz="4" w:space="0" w:color="auto"/>
              <w:right w:val="single" w:sz="4" w:space="0" w:color="auto"/>
            </w:tcBorders>
            <w:noWrap/>
            <w:vAlign w:val="bottom"/>
            <w:hideMark/>
          </w:tcPr>
          <w:p w14:paraId="2341CB77" w14:textId="77777777" w:rsidR="00441595" w:rsidRPr="00441595" w:rsidRDefault="00441595" w:rsidP="00441595">
            <w:pPr>
              <w:jc w:val="center"/>
              <w:rPr>
                <w:rFonts w:ascii="Calibri" w:hAnsi="Calibri" w:cs="Calibri"/>
                <w:b/>
                <w:bCs/>
                <w:color w:val="000000"/>
                <w:sz w:val="20"/>
                <w:szCs w:val="20"/>
                <w:lang w:val="fr-FR"/>
              </w:rPr>
            </w:pPr>
            <w:r w:rsidRPr="00441595">
              <w:rPr>
                <w:rFonts w:ascii="Calibri" w:hAnsi="Calibri" w:cs="Calibri"/>
                <w:b/>
                <w:bCs/>
                <w:color w:val="000000"/>
                <w:sz w:val="20"/>
                <w:szCs w:val="20"/>
                <w:lang w:val="fr-FR"/>
              </w:rPr>
              <w:lastRenderedPageBreak/>
              <w:t>Lots</w:t>
            </w:r>
          </w:p>
        </w:tc>
        <w:tc>
          <w:tcPr>
            <w:tcW w:w="2777" w:type="dxa"/>
            <w:tcBorders>
              <w:top w:val="single" w:sz="4" w:space="0" w:color="auto"/>
              <w:left w:val="nil"/>
              <w:bottom w:val="single" w:sz="4" w:space="0" w:color="auto"/>
              <w:right w:val="single" w:sz="4" w:space="0" w:color="auto"/>
            </w:tcBorders>
            <w:noWrap/>
            <w:vAlign w:val="bottom"/>
            <w:hideMark/>
          </w:tcPr>
          <w:p w14:paraId="2E27538C" w14:textId="77777777" w:rsidR="00441595" w:rsidRPr="00441595" w:rsidRDefault="00441595" w:rsidP="00441595">
            <w:pPr>
              <w:jc w:val="center"/>
              <w:rPr>
                <w:rFonts w:ascii="Calibri" w:hAnsi="Calibri" w:cs="Calibri"/>
                <w:b/>
                <w:bCs/>
                <w:color w:val="000000"/>
                <w:sz w:val="20"/>
                <w:szCs w:val="20"/>
                <w:lang w:val="fr-FR"/>
              </w:rPr>
            </w:pPr>
            <w:r w:rsidRPr="00441595">
              <w:rPr>
                <w:rFonts w:ascii="Calibri" w:hAnsi="Calibri" w:cs="Calibri"/>
                <w:b/>
                <w:bCs/>
                <w:color w:val="000000"/>
                <w:sz w:val="20"/>
                <w:szCs w:val="20"/>
                <w:lang w:val="fr-FR"/>
              </w:rPr>
              <w:t xml:space="preserve">Intitulés des différents lots </w:t>
            </w:r>
          </w:p>
        </w:tc>
        <w:tc>
          <w:tcPr>
            <w:tcW w:w="3098" w:type="dxa"/>
            <w:tcBorders>
              <w:top w:val="single" w:sz="4" w:space="0" w:color="auto"/>
              <w:left w:val="nil"/>
              <w:bottom w:val="single" w:sz="4" w:space="0" w:color="auto"/>
              <w:right w:val="single" w:sz="4" w:space="0" w:color="auto"/>
            </w:tcBorders>
            <w:noWrap/>
            <w:vAlign w:val="bottom"/>
            <w:hideMark/>
          </w:tcPr>
          <w:p w14:paraId="35BCE7FE" w14:textId="77777777" w:rsidR="00441595" w:rsidRPr="00441595" w:rsidRDefault="00441595" w:rsidP="00441595">
            <w:pPr>
              <w:jc w:val="center"/>
              <w:rPr>
                <w:rFonts w:ascii="Calibri" w:hAnsi="Calibri" w:cs="Calibri"/>
                <w:b/>
                <w:bCs/>
                <w:color w:val="000000"/>
                <w:sz w:val="20"/>
                <w:szCs w:val="20"/>
                <w:lang w:val="fr-FR"/>
              </w:rPr>
            </w:pPr>
            <w:r w:rsidRPr="00441595">
              <w:rPr>
                <w:rFonts w:ascii="Calibri" w:hAnsi="Calibri" w:cs="Calibri"/>
                <w:b/>
                <w:bCs/>
                <w:color w:val="000000"/>
                <w:sz w:val="20"/>
                <w:szCs w:val="20"/>
                <w:lang w:val="fr-FR"/>
              </w:rPr>
              <w:t>Entreprises mieux disantes</w:t>
            </w:r>
          </w:p>
        </w:tc>
        <w:tc>
          <w:tcPr>
            <w:tcW w:w="3655" w:type="dxa"/>
            <w:tcBorders>
              <w:top w:val="single" w:sz="4" w:space="0" w:color="auto"/>
              <w:left w:val="nil"/>
              <w:bottom w:val="single" w:sz="4" w:space="0" w:color="auto"/>
              <w:right w:val="single" w:sz="4" w:space="0" w:color="auto"/>
            </w:tcBorders>
            <w:noWrap/>
            <w:vAlign w:val="bottom"/>
            <w:hideMark/>
          </w:tcPr>
          <w:p w14:paraId="2B1CD5B7" w14:textId="77777777" w:rsidR="00441595" w:rsidRPr="00441595" w:rsidRDefault="00441595" w:rsidP="00441595">
            <w:pPr>
              <w:jc w:val="center"/>
              <w:rPr>
                <w:rFonts w:ascii="Calibri" w:hAnsi="Calibri" w:cs="Calibri"/>
                <w:b/>
                <w:bCs/>
                <w:color w:val="000000"/>
                <w:sz w:val="20"/>
                <w:szCs w:val="20"/>
                <w:lang w:val="fr-FR"/>
              </w:rPr>
            </w:pPr>
            <w:r w:rsidRPr="00441595">
              <w:rPr>
                <w:rFonts w:ascii="Calibri" w:hAnsi="Calibri" w:cs="Calibri"/>
                <w:b/>
                <w:bCs/>
                <w:color w:val="000000"/>
                <w:sz w:val="20"/>
                <w:szCs w:val="20"/>
                <w:lang w:val="fr-FR"/>
              </w:rPr>
              <w:t xml:space="preserve"> Montant HT de l'offre négociée hors PSE </w:t>
            </w:r>
          </w:p>
        </w:tc>
      </w:tr>
      <w:tr w:rsidR="00441595" w:rsidRPr="00441595" w14:paraId="7B82694F" w14:textId="77777777" w:rsidTr="00DD6244">
        <w:trPr>
          <w:trHeight w:val="348"/>
        </w:trPr>
        <w:tc>
          <w:tcPr>
            <w:tcW w:w="482" w:type="dxa"/>
            <w:tcBorders>
              <w:top w:val="nil"/>
              <w:left w:val="single" w:sz="4" w:space="0" w:color="auto"/>
              <w:bottom w:val="single" w:sz="4" w:space="0" w:color="auto"/>
              <w:right w:val="single" w:sz="4" w:space="0" w:color="auto"/>
            </w:tcBorders>
            <w:noWrap/>
            <w:vAlign w:val="bottom"/>
            <w:hideMark/>
          </w:tcPr>
          <w:p w14:paraId="7CA498C4"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01</w:t>
            </w:r>
          </w:p>
        </w:tc>
        <w:tc>
          <w:tcPr>
            <w:tcW w:w="2777" w:type="dxa"/>
            <w:tcBorders>
              <w:top w:val="nil"/>
              <w:left w:val="nil"/>
              <w:bottom w:val="single" w:sz="4" w:space="0" w:color="auto"/>
              <w:right w:val="single" w:sz="4" w:space="0" w:color="auto"/>
            </w:tcBorders>
            <w:noWrap/>
            <w:vAlign w:val="bottom"/>
            <w:hideMark/>
          </w:tcPr>
          <w:p w14:paraId="51858ECA"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TERRASSEMENT - VRD - ESPACES VERTS</w:t>
            </w:r>
          </w:p>
        </w:tc>
        <w:tc>
          <w:tcPr>
            <w:tcW w:w="3098" w:type="dxa"/>
            <w:tcBorders>
              <w:top w:val="nil"/>
              <w:left w:val="nil"/>
              <w:bottom w:val="single" w:sz="4" w:space="0" w:color="auto"/>
              <w:right w:val="single" w:sz="4" w:space="0" w:color="auto"/>
            </w:tcBorders>
            <w:noWrap/>
            <w:vAlign w:val="bottom"/>
            <w:hideMark/>
          </w:tcPr>
          <w:p w14:paraId="0BC3B154" w14:textId="77777777" w:rsidR="00441595" w:rsidRPr="00441595" w:rsidRDefault="00441595" w:rsidP="00441595">
            <w:pPr>
              <w:rPr>
                <w:rFonts w:ascii="Calibri" w:hAnsi="Calibri" w:cs="Calibri"/>
                <w:color w:val="000000"/>
                <w:sz w:val="20"/>
                <w:szCs w:val="20"/>
                <w:lang w:val="fr-FR"/>
              </w:rPr>
            </w:pPr>
            <w:r w:rsidRPr="00441595">
              <w:rPr>
                <w:rFonts w:ascii="Calibri" w:hAnsi="Calibri" w:cs="Calibri"/>
                <w:b/>
                <w:bCs/>
                <w:color w:val="000000"/>
                <w:sz w:val="20"/>
                <w:szCs w:val="20"/>
                <w:lang w:val="fr-FR"/>
              </w:rPr>
              <w:t>COLAS</w:t>
            </w:r>
            <w:r w:rsidRPr="00441595">
              <w:rPr>
                <w:rFonts w:ascii="Calibri" w:hAnsi="Calibri" w:cs="Calibri"/>
                <w:color w:val="000000"/>
                <w:sz w:val="20"/>
                <w:szCs w:val="20"/>
                <w:lang w:val="fr-FR"/>
              </w:rPr>
              <w:t xml:space="preserve"> - ZI de </w:t>
            </w:r>
            <w:proofErr w:type="spellStart"/>
            <w:r w:rsidRPr="00441595">
              <w:rPr>
                <w:rFonts w:ascii="Calibri" w:hAnsi="Calibri" w:cs="Calibri"/>
                <w:color w:val="000000"/>
                <w:sz w:val="20"/>
                <w:szCs w:val="20"/>
                <w:lang w:val="fr-FR"/>
              </w:rPr>
              <w:t>Larnay</w:t>
            </w:r>
            <w:proofErr w:type="spellEnd"/>
            <w:r w:rsidRPr="00441595">
              <w:rPr>
                <w:rFonts w:ascii="Calibri" w:hAnsi="Calibri" w:cs="Calibri"/>
                <w:color w:val="000000"/>
                <w:sz w:val="20"/>
                <w:szCs w:val="20"/>
                <w:lang w:val="fr-FR"/>
              </w:rPr>
              <w:t xml:space="preserve"> - 22 av Marcel Dassault - 86 580 Biard</w:t>
            </w:r>
          </w:p>
        </w:tc>
        <w:tc>
          <w:tcPr>
            <w:tcW w:w="3655" w:type="dxa"/>
            <w:tcBorders>
              <w:top w:val="nil"/>
              <w:left w:val="nil"/>
              <w:bottom w:val="single" w:sz="4" w:space="0" w:color="auto"/>
              <w:right w:val="single" w:sz="4" w:space="0" w:color="auto"/>
            </w:tcBorders>
            <w:noWrap/>
            <w:vAlign w:val="bottom"/>
            <w:hideMark/>
          </w:tcPr>
          <w:p w14:paraId="6D76A41A" w14:textId="77777777" w:rsidR="00441595" w:rsidRPr="00441595" w:rsidRDefault="00441595" w:rsidP="00441595">
            <w:pPr>
              <w:jc w:val="right"/>
              <w:rPr>
                <w:rFonts w:ascii="Calibri" w:hAnsi="Calibri" w:cs="Calibri"/>
                <w:color w:val="000000"/>
                <w:sz w:val="20"/>
                <w:szCs w:val="20"/>
                <w:lang w:val="fr-FR"/>
              </w:rPr>
            </w:pPr>
            <w:r w:rsidRPr="00441595">
              <w:rPr>
                <w:rFonts w:ascii="Calibri" w:hAnsi="Calibri" w:cs="Calibri"/>
                <w:color w:val="000000"/>
                <w:sz w:val="20"/>
                <w:szCs w:val="20"/>
                <w:lang w:val="fr-FR"/>
              </w:rPr>
              <w:t xml:space="preserve"> 73 000,00 € </w:t>
            </w:r>
          </w:p>
        </w:tc>
      </w:tr>
      <w:tr w:rsidR="00441595" w:rsidRPr="00441595" w14:paraId="3E28A9A7" w14:textId="77777777" w:rsidTr="00DD6244">
        <w:trPr>
          <w:trHeight w:val="348"/>
        </w:trPr>
        <w:tc>
          <w:tcPr>
            <w:tcW w:w="482" w:type="dxa"/>
            <w:tcBorders>
              <w:top w:val="nil"/>
              <w:left w:val="single" w:sz="4" w:space="0" w:color="auto"/>
              <w:bottom w:val="single" w:sz="4" w:space="0" w:color="auto"/>
              <w:right w:val="single" w:sz="4" w:space="0" w:color="auto"/>
            </w:tcBorders>
            <w:noWrap/>
            <w:vAlign w:val="bottom"/>
            <w:hideMark/>
          </w:tcPr>
          <w:p w14:paraId="550F033E"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02</w:t>
            </w:r>
          </w:p>
        </w:tc>
        <w:tc>
          <w:tcPr>
            <w:tcW w:w="2777" w:type="dxa"/>
            <w:tcBorders>
              <w:top w:val="nil"/>
              <w:left w:val="nil"/>
              <w:bottom w:val="single" w:sz="4" w:space="0" w:color="auto"/>
              <w:right w:val="single" w:sz="4" w:space="0" w:color="auto"/>
            </w:tcBorders>
            <w:noWrap/>
            <w:vAlign w:val="bottom"/>
            <w:hideMark/>
          </w:tcPr>
          <w:p w14:paraId="3BFC51FE"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GROS ŒUVRE - DEMOLITION</w:t>
            </w:r>
          </w:p>
        </w:tc>
        <w:tc>
          <w:tcPr>
            <w:tcW w:w="3098" w:type="dxa"/>
            <w:tcBorders>
              <w:top w:val="nil"/>
              <w:left w:val="nil"/>
              <w:bottom w:val="single" w:sz="4" w:space="0" w:color="auto"/>
              <w:right w:val="single" w:sz="4" w:space="0" w:color="auto"/>
            </w:tcBorders>
            <w:noWrap/>
            <w:vAlign w:val="bottom"/>
            <w:hideMark/>
          </w:tcPr>
          <w:p w14:paraId="59E24966" w14:textId="77777777" w:rsidR="00441595" w:rsidRPr="00441595" w:rsidRDefault="00441595" w:rsidP="00441595">
            <w:pPr>
              <w:rPr>
                <w:rFonts w:ascii="Calibri" w:hAnsi="Calibri" w:cs="Calibri"/>
                <w:color w:val="000000"/>
                <w:sz w:val="20"/>
                <w:szCs w:val="20"/>
                <w:lang w:val="fr-FR"/>
              </w:rPr>
            </w:pPr>
            <w:r w:rsidRPr="00441595">
              <w:rPr>
                <w:rFonts w:ascii="Calibri" w:hAnsi="Calibri" w:cs="Calibri"/>
                <w:b/>
                <w:bCs/>
                <w:color w:val="000000"/>
                <w:sz w:val="20"/>
                <w:szCs w:val="20"/>
                <w:lang w:val="fr-FR"/>
              </w:rPr>
              <w:t>CONTIVAL</w:t>
            </w:r>
            <w:r w:rsidRPr="00441595">
              <w:rPr>
                <w:rFonts w:ascii="Calibri" w:hAnsi="Calibri" w:cs="Calibri"/>
                <w:color w:val="000000"/>
                <w:sz w:val="20"/>
                <w:szCs w:val="20"/>
                <w:lang w:val="fr-FR"/>
              </w:rPr>
              <w:t xml:space="preserve"> - 3 rue des Fossés - BP 50030 - 86 600 Lusignan</w:t>
            </w:r>
          </w:p>
        </w:tc>
        <w:tc>
          <w:tcPr>
            <w:tcW w:w="3655" w:type="dxa"/>
            <w:tcBorders>
              <w:top w:val="nil"/>
              <w:left w:val="nil"/>
              <w:bottom w:val="single" w:sz="4" w:space="0" w:color="auto"/>
              <w:right w:val="single" w:sz="4" w:space="0" w:color="auto"/>
            </w:tcBorders>
            <w:noWrap/>
            <w:vAlign w:val="bottom"/>
            <w:hideMark/>
          </w:tcPr>
          <w:p w14:paraId="5926BCDF" w14:textId="77777777" w:rsidR="00441595" w:rsidRPr="00441595" w:rsidRDefault="00441595" w:rsidP="00441595">
            <w:pPr>
              <w:jc w:val="right"/>
              <w:rPr>
                <w:rFonts w:ascii="Calibri" w:hAnsi="Calibri" w:cs="Calibri"/>
                <w:color w:val="000000"/>
                <w:sz w:val="20"/>
                <w:szCs w:val="20"/>
                <w:lang w:val="fr-FR"/>
              </w:rPr>
            </w:pPr>
            <w:r w:rsidRPr="00441595">
              <w:rPr>
                <w:rFonts w:ascii="Calibri" w:hAnsi="Calibri" w:cs="Calibri"/>
                <w:color w:val="000000"/>
                <w:sz w:val="20"/>
                <w:szCs w:val="20"/>
                <w:lang w:val="fr-FR"/>
              </w:rPr>
              <w:t xml:space="preserve"> 53 428,42 € </w:t>
            </w:r>
          </w:p>
        </w:tc>
      </w:tr>
      <w:tr w:rsidR="00441595" w:rsidRPr="00441595" w14:paraId="1DAEB73F" w14:textId="77777777" w:rsidTr="00DD6244">
        <w:trPr>
          <w:trHeight w:val="348"/>
        </w:trPr>
        <w:tc>
          <w:tcPr>
            <w:tcW w:w="482" w:type="dxa"/>
            <w:tcBorders>
              <w:top w:val="nil"/>
              <w:left w:val="single" w:sz="4" w:space="0" w:color="auto"/>
              <w:bottom w:val="single" w:sz="4" w:space="0" w:color="auto"/>
              <w:right w:val="single" w:sz="4" w:space="0" w:color="auto"/>
            </w:tcBorders>
            <w:noWrap/>
            <w:vAlign w:val="bottom"/>
            <w:hideMark/>
          </w:tcPr>
          <w:p w14:paraId="39014210"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03</w:t>
            </w:r>
          </w:p>
        </w:tc>
        <w:tc>
          <w:tcPr>
            <w:tcW w:w="2777" w:type="dxa"/>
            <w:tcBorders>
              <w:top w:val="nil"/>
              <w:left w:val="nil"/>
              <w:bottom w:val="single" w:sz="4" w:space="0" w:color="auto"/>
              <w:right w:val="single" w:sz="4" w:space="0" w:color="auto"/>
            </w:tcBorders>
            <w:noWrap/>
            <w:vAlign w:val="bottom"/>
            <w:hideMark/>
          </w:tcPr>
          <w:p w14:paraId="005023DA"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CHARPENTE BOIS - OSSATURE BOIS - BARDAGE</w:t>
            </w:r>
          </w:p>
        </w:tc>
        <w:tc>
          <w:tcPr>
            <w:tcW w:w="3098" w:type="dxa"/>
            <w:tcBorders>
              <w:top w:val="nil"/>
              <w:left w:val="nil"/>
              <w:bottom w:val="single" w:sz="4" w:space="0" w:color="auto"/>
              <w:right w:val="single" w:sz="4" w:space="0" w:color="auto"/>
            </w:tcBorders>
            <w:noWrap/>
            <w:vAlign w:val="bottom"/>
            <w:hideMark/>
          </w:tcPr>
          <w:p w14:paraId="1D7C12FA" w14:textId="77777777" w:rsidR="00441595" w:rsidRPr="00441595" w:rsidRDefault="00441595" w:rsidP="00441595">
            <w:pPr>
              <w:rPr>
                <w:rFonts w:ascii="Calibri" w:hAnsi="Calibri" w:cs="Calibri"/>
                <w:color w:val="000000"/>
                <w:sz w:val="20"/>
                <w:szCs w:val="20"/>
                <w:lang w:val="fr-FR"/>
              </w:rPr>
            </w:pPr>
            <w:r w:rsidRPr="00441595">
              <w:rPr>
                <w:rFonts w:ascii="Calibri" w:hAnsi="Calibri" w:cs="Calibri"/>
                <w:b/>
                <w:bCs/>
                <w:color w:val="000000"/>
                <w:sz w:val="20"/>
                <w:szCs w:val="20"/>
                <w:lang w:val="fr-FR"/>
              </w:rPr>
              <w:t>MERLOT</w:t>
            </w:r>
            <w:r w:rsidRPr="00441595">
              <w:rPr>
                <w:rFonts w:ascii="Calibri" w:hAnsi="Calibri" w:cs="Calibri"/>
                <w:color w:val="000000"/>
                <w:sz w:val="20"/>
                <w:szCs w:val="20"/>
                <w:lang w:val="fr-FR"/>
              </w:rPr>
              <w:t xml:space="preserve"> - 10 rue du Champ des Bordes - 86 100 Châtellerault </w:t>
            </w:r>
          </w:p>
        </w:tc>
        <w:tc>
          <w:tcPr>
            <w:tcW w:w="3655" w:type="dxa"/>
            <w:tcBorders>
              <w:top w:val="nil"/>
              <w:left w:val="nil"/>
              <w:bottom w:val="single" w:sz="4" w:space="0" w:color="auto"/>
              <w:right w:val="single" w:sz="4" w:space="0" w:color="auto"/>
            </w:tcBorders>
            <w:noWrap/>
            <w:vAlign w:val="bottom"/>
            <w:hideMark/>
          </w:tcPr>
          <w:p w14:paraId="3BF0BDD0" w14:textId="77777777" w:rsidR="00441595" w:rsidRPr="00441595" w:rsidRDefault="00441595" w:rsidP="00441595">
            <w:pPr>
              <w:jc w:val="right"/>
              <w:rPr>
                <w:rFonts w:ascii="Calibri" w:hAnsi="Calibri" w:cs="Calibri"/>
                <w:color w:val="000000"/>
                <w:sz w:val="20"/>
                <w:szCs w:val="20"/>
                <w:lang w:val="fr-FR"/>
              </w:rPr>
            </w:pPr>
            <w:r w:rsidRPr="00441595">
              <w:rPr>
                <w:rFonts w:ascii="Calibri" w:hAnsi="Calibri" w:cs="Calibri"/>
                <w:color w:val="000000"/>
                <w:sz w:val="20"/>
                <w:szCs w:val="20"/>
                <w:lang w:val="fr-FR"/>
              </w:rPr>
              <w:t xml:space="preserve"> 52 547,17 € </w:t>
            </w:r>
          </w:p>
        </w:tc>
      </w:tr>
      <w:tr w:rsidR="00441595" w:rsidRPr="00441595" w14:paraId="304BE565" w14:textId="77777777" w:rsidTr="00DD6244">
        <w:trPr>
          <w:trHeight w:val="348"/>
        </w:trPr>
        <w:tc>
          <w:tcPr>
            <w:tcW w:w="482" w:type="dxa"/>
            <w:tcBorders>
              <w:top w:val="nil"/>
              <w:left w:val="single" w:sz="4" w:space="0" w:color="auto"/>
              <w:bottom w:val="single" w:sz="4" w:space="0" w:color="auto"/>
              <w:right w:val="single" w:sz="4" w:space="0" w:color="auto"/>
            </w:tcBorders>
            <w:noWrap/>
            <w:vAlign w:val="bottom"/>
            <w:hideMark/>
          </w:tcPr>
          <w:p w14:paraId="52B8A7D4"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04</w:t>
            </w:r>
          </w:p>
        </w:tc>
        <w:tc>
          <w:tcPr>
            <w:tcW w:w="2777" w:type="dxa"/>
            <w:tcBorders>
              <w:top w:val="nil"/>
              <w:left w:val="nil"/>
              <w:bottom w:val="single" w:sz="4" w:space="0" w:color="auto"/>
              <w:right w:val="single" w:sz="4" w:space="0" w:color="auto"/>
            </w:tcBorders>
            <w:noWrap/>
            <w:vAlign w:val="bottom"/>
            <w:hideMark/>
          </w:tcPr>
          <w:p w14:paraId="110B55D9"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COUVERTURE BAC ACIER</w:t>
            </w:r>
          </w:p>
        </w:tc>
        <w:tc>
          <w:tcPr>
            <w:tcW w:w="3098" w:type="dxa"/>
            <w:tcBorders>
              <w:top w:val="nil"/>
              <w:left w:val="nil"/>
              <w:bottom w:val="single" w:sz="4" w:space="0" w:color="auto"/>
              <w:right w:val="single" w:sz="4" w:space="0" w:color="auto"/>
            </w:tcBorders>
            <w:noWrap/>
            <w:vAlign w:val="bottom"/>
            <w:hideMark/>
          </w:tcPr>
          <w:p w14:paraId="7AE91389" w14:textId="77777777" w:rsidR="00441595" w:rsidRPr="00441595" w:rsidRDefault="00441595" w:rsidP="00441595">
            <w:pPr>
              <w:rPr>
                <w:rFonts w:ascii="Calibri" w:hAnsi="Calibri" w:cs="Calibri"/>
                <w:color w:val="000000"/>
                <w:sz w:val="20"/>
                <w:szCs w:val="20"/>
                <w:lang w:val="fr-FR"/>
              </w:rPr>
            </w:pPr>
            <w:r w:rsidRPr="00441595">
              <w:rPr>
                <w:rFonts w:ascii="Calibri" w:hAnsi="Calibri" w:cs="Calibri"/>
                <w:b/>
                <w:bCs/>
                <w:color w:val="000000"/>
                <w:sz w:val="20"/>
                <w:szCs w:val="20"/>
                <w:lang w:val="fr-FR"/>
              </w:rPr>
              <w:t>SNBR</w:t>
            </w:r>
            <w:r w:rsidRPr="00441595">
              <w:rPr>
                <w:rFonts w:ascii="Calibri" w:hAnsi="Calibri" w:cs="Calibri"/>
                <w:color w:val="000000"/>
                <w:sz w:val="20"/>
                <w:szCs w:val="20"/>
                <w:lang w:val="fr-FR"/>
              </w:rPr>
              <w:t xml:space="preserve"> - 227 route de Parigny - 86 130 Dissay</w:t>
            </w:r>
          </w:p>
        </w:tc>
        <w:tc>
          <w:tcPr>
            <w:tcW w:w="3655" w:type="dxa"/>
            <w:tcBorders>
              <w:top w:val="nil"/>
              <w:left w:val="nil"/>
              <w:bottom w:val="single" w:sz="4" w:space="0" w:color="auto"/>
              <w:right w:val="single" w:sz="4" w:space="0" w:color="auto"/>
            </w:tcBorders>
            <w:noWrap/>
            <w:vAlign w:val="bottom"/>
            <w:hideMark/>
          </w:tcPr>
          <w:p w14:paraId="5A9F6754" w14:textId="77777777" w:rsidR="00441595" w:rsidRPr="00441595" w:rsidRDefault="00441595" w:rsidP="00441595">
            <w:pPr>
              <w:jc w:val="right"/>
              <w:rPr>
                <w:rFonts w:ascii="Calibri" w:hAnsi="Calibri" w:cs="Calibri"/>
                <w:color w:val="000000"/>
                <w:sz w:val="20"/>
                <w:szCs w:val="20"/>
                <w:lang w:val="fr-FR"/>
              </w:rPr>
            </w:pPr>
            <w:r w:rsidRPr="00441595">
              <w:rPr>
                <w:rFonts w:ascii="Calibri" w:hAnsi="Calibri" w:cs="Calibri"/>
                <w:color w:val="000000"/>
                <w:sz w:val="20"/>
                <w:szCs w:val="20"/>
                <w:lang w:val="fr-FR"/>
              </w:rPr>
              <w:t xml:space="preserve"> 19 263,60 € </w:t>
            </w:r>
          </w:p>
        </w:tc>
      </w:tr>
      <w:tr w:rsidR="00441595" w:rsidRPr="00441595" w14:paraId="6113A174" w14:textId="77777777" w:rsidTr="00DD6244">
        <w:trPr>
          <w:trHeight w:val="348"/>
        </w:trPr>
        <w:tc>
          <w:tcPr>
            <w:tcW w:w="482" w:type="dxa"/>
            <w:tcBorders>
              <w:top w:val="nil"/>
              <w:left w:val="single" w:sz="4" w:space="0" w:color="auto"/>
              <w:bottom w:val="single" w:sz="4" w:space="0" w:color="auto"/>
              <w:right w:val="single" w:sz="4" w:space="0" w:color="auto"/>
            </w:tcBorders>
            <w:noWrap/>
            <w:vAlign w:val="bottom"/>
            <w:hideMark/>
          </w:tcPr>
          <w:p w14:paraId="6AAC3266"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05</w:t>
            </w:r>
          </w:p>
        </w:tc>
        <w:tc>
          <w:tcPr>
            <w:tcW w:w="2777" w:type="dxa"/>
            <w:tcBorders>
              <w:top w:val="nil"/>
              <w:left w:val="nil"/>
              <w:bottom w:val="single" w:sz="4" w:space="0" w:color="auto"/>
              <w:right w:val="single" w:sz="4" w:space="0" w:color="auto"/>
            </w:tcBorders>
            <w:noWrap/>
            <w:vAlign w:val="bottom"/>
            <w:hideMark/>
          </w:tcPr>
          <w:p w14:paraId="6B1663AB"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MENUISERIES EXTERIEURES</w:t>
            </w:r>
          </w:p>
        </w:tc>
        <w:tc>
          <w:tcPr>
            <w:tcW w:w="3098" w:type="dxa"/>
            <w:tcBorders>
              <w:top w:val="nil"/>
              <w:left w:val="nil"/>
              <w:bottom w:val="single" w:sz="4" w:space="0" w:color="auto"/>
              <w:right w:val="single" w:sz="4" w:space="0" w:color="auto"/>
            </w:tcBorders>
            <w:noWrap/>
            <w:vAlign w:val="bottom"/>
            <w:hideMark/>
          </w:tcPr>
          <w:p w14:paraId="54FA978C" w14:textId="77777777" w:rsidR="00441595" w:rsidRPr="00441595" w:rsidRDefault="00441595" w:rsidP="00441595">
            <w:pPr>
              <w:rPr>
                <w:rFonts w:ascii="Calibri" w:hAnsi="Calibri" w:cs="Calibri"/>
                <w:color w:val="000000"/>
                <w:sz w:val="20"/>
                <w:szCs w:val="20"/>
                <w:lang w:val="fr-FR"/>
              </w:rPr>
            </w:pPr>
            <w:r w:rsidRPr="00441595">
              <w:rPr>
                <w:rFonts w:ascii="Calibri" w:hAnsi="Calibri" w:cs="Calibri"/>
                <w:b/>
                <w:bCs/>
                <w:color w:val="000000"/>
                <w:sz w:val="20"/>
                <w:szCs w:val="20"/>
                <w:lang w:val="fr-FR"/>
              </w:rPr>
              <w:t>SIGLAVER</w:t>
            </w:r>
            <w:r w:rsidRPr="00441595">
              <w:rPr>
                <w:rFonts w:ascii="Calibri" w:hAnsi="Calibri" w:cs="Calibri"/>
                <w:color w:val="000000"/>
                <w:sz w:val="20"/>
                <w:szCs w:val="20"/>
                <w:lang w:val="fr-FR"/>
              </w:rPr>
              <w:t xml:space="preserve"> - 66 rue de </w:t>
            </w:r>
            <w:proofErr w:type="spellStart"/>
            <w:r w:rsidRPr="00441595">
              <w:rPr>
                <w:rFonts w:ascii="Calibri" w:hAnsi="Calibri" w:cs="Calibri"/>
                <w:color w:val="000000"/>
                <w:sz w:val="20"/>
                <w:szCs w:val="20"/>
                <w:lang w:val="fr-FR"/>
              </w:rPr>
              <w:t>Généteau</w:t>
            </w:r>
            <w:proofErr w:type="spellEnd"/>
            <w:r w:rsidRPr="00441595">
              <w:rPr>
                <w:rFonts w:ascii="Calibri" w:hAnsi="Calibri" w:cs="Calibri"/>
                <w:color w:val="000000"/>
                <w:sz w:val="20"/>
                <w:szCs w:val="20"/>
                <w:lang w:val="fr-FR"/>
              </w:rPr>
              <w:t xml:space="preserve"> - 79 180 Chauray</w:t>
            </w:r>
          </w:p>
        </w:tc>
        <w:tc>
          <w:tcPr>
            <w:tcW w:w="3655" w:type="dxa"/>
            <w:tcBorders>
              <w:top w:val="nil"/>
              <w:left w:val="nil"/>
              <w:bottom w:val="single" w:sz="4" w:space="0" w:color="auto"/>
              <w:right w:val="single" w:sz="4" w:space="0" w:color="auto"/>
            </w:tcBorders>
            <w:noWrap/>
            <w:vAlign w:val="bottom"/>
            <w:hideMark/>
          </w:tcPr>
          <w:p w14:paraId="2C94BC96" w14:textId="77777777" w:rsidR="00441595" w:rsidRPr="00441595" w:rsidRDefault="00441595" w:rsidP="00441595">
            <w:pPr>
              <w:jc w:val="right"/>
              <w:rPr>
                <w:rFonts w:ascii="Calibri" w:hAnsi="Calibri" w:cs="Calibri"/>
                <w:color w:val="000000"/>
                <w:sz w:val="20"/>
                <w:szCs w:val="20"/>
                <w:lang w:val="fr-FR"/>
              </w:rPr>
            </w:pPr>
            <w:r w:rsidRPr="00441595">
              <w:rPr>
                <w:rFonts w:ascii="Calibri" w:hAnsi="Calibri" w:cs="Calibri"/>
                <w:color w:val="000000"/>
                <w:sz w:val="20"/>
                <w:szCs w:val="20"/>
                <w:lang w:val="fr-FR"/>
              </w:rPr>
              <w:t xml:space="preserve"> 27 967,44 € </w:t>
            </w:r>
          </w:p>
        </w:tc>
      </w:tr>
      <w:tr w:rsidR="00441595" w:rsidRPr="00441595" w14:paraId="7309BB4A" w14:textId="77777777" w:rsidTr="00DD6244">
        <w:trPr>
          <w:trHeight w:val="348"/>
        </w:trPr>
        <w:tc>
          <w:tcPr>
            <w:tcW w:w="482" w:type="dxa"/>
            <w:tcBorders>
              <w:top w:val="nil"/>
              <w:left w:val="single" w:sz="4" w:space="0" w:color="auto"/>
              <w:bottom w:val="single" w:sz="4" w:space="0" w:color="auto"/>
              <w:right w:val="single" w:sz="4" w:space="0" w:color="auto"/>
            </w:tcBorders>
            <w:noWrap/>
            <w:vAlign w:val="bottom"/>
            <w:hideMark/>
          </w:tcPr>
          <w:p w14:paraId="4925CC9C"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06</w:t>
            </w:r>
          </w:p>
        </w:tc>
        <w:tc>
          <w:tcPr>
            <w:tcW w:w="2777" w:type="dxa"/>
            <w:tcBorders>
              <w:top w:val="nil"/>
              <w:left w:val="nil"/>
              <w:bottom w:val="single" w:sz="4" w:space="0" w:color="auto"/>
              <w:right w:val="single" w:sz="4" w:space="0" w:color="auto"/>
            </w:tcBorders>
            <w:noWrap/>
            <w:vAlign w:val="bottom"/>
            <w:hideMark/>
          </w:tcPr>
          <w:p w14:paraId="4A2764F9"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MENUISERIES INTERIEURES</w:t>
            </w:r>
          </w:p>
        </w:tc>
        <w:tc>
          <w:tcPr>
            <w:tcW w:w="3098" w:type="dxa"/>
            <w:tcBorders>
              <w:top w:val="nil"/>
              <w:left w:val="nil"/>
              <w:bottom w:val="single" w:sz="4" w:space="0" w:color="auto"/>
              <w:right w:val="single" w:sz="4" w:space="0" w:color="auto"/>
            </w:tcBorders>
            <w:noWrap/>
            <w:vAlign w:val="bottom"/>
            <w:hideMark/>
          </w:tcPr>
          <w:p w14:paraId="6459784D" w14:textId="77777777" w:rsidR="00441595" w:rsidRPr="00441595" w:rsidRDefault="00441595" w:rsidP="00441595">
            <w:pPr>
              <w:rPr>
                <w:rFonts w:ascii="Calibri" w:hAnsi="Calibri" w:cs="Calibri"/>
                <w:color w:val="000000"/>
                <w:sz w:val="20"/>
                <w:szCs w:val="20"/>
                <w:lang w:val="fr-FR"/>
              </w:rPr>
            </w:pPr>
            <w:r w:rsidRPr="00441595">
              <w:rPr>
                <w:rFonts w:ascii="Calibri" w:hAnsi="Calibri" w:cs="Calibri"/>
                <w:b/>
                <w:bCs/>
                <w:color w:val="000000"/>
                <w:sz w:val="20"/>
                <w:szCs w:val="20"/>
                <w:lang w:val="fr-FR"/>
              </w:rPr>
              <w:t>EBENISTERIE CREATION</w:t>
            </w:r>
            <w:r w:rsidRPr="00441595">
              <w:rPr>
                <w:rFonts w:ascii="Calibri" w:hAnsi="Calibri" w:cs="Calibri"/>
                <w:color w:val="000000"/>
                <w:sz w:val="20"/>
                <w:szCs w:val="20"/>
                <w:lang w:val="fr-FR"/>
              </w:rPr>
              <w:t xml:space="preserve"> - 2 rue de </w:t>
            </w:r>
            <w:proofErr w:type="spellStart"/>
            <w:r w:rsidRPr="00441595">
              <w:rPr>
                <w:rFonts w:ascii="Calibri" w:hAnsi="Calibri" w:cs="Calibri"/>
                <w:color w:val="000000"/>
                <w:sz w:val="20"/>
                <w:szCs w:val="20"/>
                <w:lang w:val="fr-FR"/>
              </w:rPr>
              <w:t>Pranzay</w:t>
            </w:r>
            <w:proofErr w:type="spellEnd"/>
            <w:r w:rsidRPr="00441595">
              <w:rPr>
                <w:rFonts w:ascii="Calibri" w:hAnsi="Calibri" w:cs="Calibri"/>
                <w:color w:val="000000"/>
                <w:sz w:val="20"/>
                <w:szCs w:val="20"/>
                <w:lang w:val="fr-FR"/>
              </w:rPr>
              <w:t xml:space="preserve"> - 86 600 Lusignan</w:t>
            </w:r>
          </w:p>
        </w:tc>
        <w:tc>
          <w:tcPr>
            <w:tcW w:w="3655" w:type="dxa"/>
            <w:tcBorders>
              <w:top w:val="nil"/>
              <w:left w:val="nil"/>
              <w:bottom w:val="single" w:sz="4" w:space="0" w:color="auto"/>
              <w:right w:val="single" w:sz="4" w:space="0" w:color="auto"/>
            </w:tcBorders>
            <w:noWrap/>
            <w:vAlign w:val="bottom"/>
            <w:hideMark/>
          </w:tcPr>
          <w:p w14:paraId="576905A0" w14:textId="77777777" w:rsidR="00441595" w:rsidRPr="00441595" w:rsidRDefault="00441595" w:rsidP="00441595">
            <w:pPr>
              <w:jc w:val="right"/>
              <w:rPr>
                <w:rFonts w:ascii="Calibri" w:hAnsi="Calibri" w:cs="Calibri"/>
                <w:color w:val="000000"/>
                <w:sz w:val="20"/>
                <w:szCs w:val="20"/>
                <w:lang w:val="fr-FR"/>
              </w:rPr>
            </w:pPr>
            <w:r w:rsidRPr="00441595">
              <w:rPr>
                <w:rFonts w:ascii="Calibri" w:hAnsi="Calibri" w:cs="Calibri"/>
                <w:color w:val="000000"/>
                <w:sz w:val="20"/>
                <w:szCs w:val="20"/>
                <w:lang w:val="fr-FR"/>
              </w:rPr>
              <w:t xml:space="preserve"> 22 874,59 € </w:t>
            </w:r>
          </w:p>
        </w:tc>
      </w:tr>
      <w:tr w:rsidR="00441595" w:rsidRPr="00441595" w14:paraId="105AF3CC" w14:textId="77777777" w:rsidTr="00DD6244">
        <w:trPr>
          <w:trHeight w:val="348"/>
        </w:trPr>
        <w:tc>
          <w:tcPr>
            <w:tcW w:w="482" w:type="dxa"/>
            <w:tcBorders>
              <w:top w:val="nil"/>
              <w:left w:val="single" w:sz="4" w:space="0" w:color="auto"/>
              <w:bottom w:val="single" w:sz="4" w:space="0" w:color="auto"/>
              <w:right w:val="single" w:sz="4" w:space="0" w:color="auto"/>
            </w:tcBorders>
            <w:noWrap/>
            <w:vAlign w:val="bottom"/>
            <w:hideMark/>
          </w:tcPr>
          <w:p w14:paraId="576302DD"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07</w:t>
            </w:r>
          </w:p>
        </w:tc>
        <w:tc>
          <w:tcPr>
            <w:tcW w:w="2777" w:type="dxa"/>
            <w:tcBorders>
              <w:top w:val="nil"/>
              <w:left w:val="nil"/>
              <w:bottom w:val="single" w:sz="4" w:space="0" w:color="auto"/>
              <w:right w:val="single" w:sz="4" w:space="0" w:color="auto"/>
            </w:tcBorders>
            <w:noWrap/>
            <w:vAlign w:val="bottom"/>
            <w:hideMark/>
          </w:tcPr>
          <w:p w14:paraId="0C71B13A"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CLOISONS SECHES</w:t>
            </w:r>
          </w:p>
        </w:tc>
        <w:tc>
          <w:tcPr>
            <w:tcW w:w="3098" w:type="dxa"/>
            <w:tcBorders>
              <w:top w:val="nil"/>
              <w:left w:val="nil"/>
              <w:bottom w:val="single" w:sz="4" w:space="0" w:color="auto"/>
              <w:right w:val="single" w:sz="4" w:space="0" w:color="auto"/>
            </w:tcBorders>
            <w:noWrap/>
            <w:vAlign w:val="bottom"/>
            <w:hideMark/>
          </w:tcPr>
          <w:p w14:paraId="00A8C8DA" w14:textId="77777777" w:rsidR="00441595" w:rsidRPr="00441595" w:rsidRDefault="00441595" w:rsidP="00441595">
            <w:pPr>
              <w:rPr>
                <w:rFonts w:ascii="Calibri" w:hAnsi="Calibri" w:cs="Calibri"/>
                <w:color w:val="000000"/>
                <w:sz w:val="20"/>
                <w:szCs w:val="20"/>
                <w:lang w:val="fr-FR"/>
              </w:rPr>
            </w:pPr>
            <w:r w:rsidRPr="00441595">
              <w:rPr>
                <w:rFonts w:ascii="Calibri" w:hAnsi="Calibri" w:cs="Calibri"/>
                <w:b/>
                <w:bCs/>
                <w:color w:val="000000"/>
                <w:sz w:val="20"/>
                <w:szCs w:val="20"/>
                <w:lang w:val="fr-FR"/>
              </w:rPr>
              <w:t>DELHOUME</w:t>
            </w:r>
            <w:r w:rsidRPr="00441595">
              <w:rPr>
                <w:rFonts w:ascii="Calibri" w:hAnsi="Calibri" w:cs="Calibri"/>
                <w:color w:val="000000"/>
                <w:sz w:val="20"/>
                <w:szCs w:val="20"/>
                <w:lang w:val="fr-FR"/>
              </w:rPr>
              <w:t xml:space="preserve"> - 6 allée du Bois Renard - 86 240 Ligugé</w:t>
            </w:r>
          </w:p>
        </w:tc>
        <w:tc>
          <w:tcPr>
            <w:tcW w:w="3655" w:type="dxa"/>
            <w:tcBorders>
              <w:top w:val="nil"/>
              <w:left w:val="nil"/>
              <w:bottom w:val="single" w:sz="4" w:space="0" w:color="auto"/>
              <w:right w:val="single" w:sz="4" w:space="0" w:color="auto"/>
            </w:tcBorders>
            <w:noWrap/>
            <w:vAlign w:val="bottom"/>
            <w:hideMark/>
          </w:tcPr>
          <w:p w14:paraId="662E114F" w14:textId="77777777" w:rsidR="00441595" w:rsidRPr="00441595" w:rsidRDefault="00441595" w:rsidP="00441595">
            <w:pPr>
              <w:jc w:val="right"/>
              <w:rPr>
                <w:rFonts w:ascii="Calibri" w:hAnsi="Calibri" w:cs="Calibri"/>
                <w:color w:val="000000"/>
                <w:sz w:val="20"/>
                <w:szCs w:val="20"/>
                <w:lang w:val="fr-FR"/>
              </w:rPr>
            </w:pPr>
            <w:r w:rsidRPr="00441595">
              <w:rPr>
                <w:rFonts w:ascii="Calibri" w:hAnsi="Calibri" w:cs="Calibri"/>
                <w:color w:val="000000"/>
                <w:sz w:val="20"/>
                <w:szCs w:val="20"/>
                <w:lang w:val="fr-FR"/>
              </w:rPr>
              <w:t xml:space="preserve"> 22 600,00 € </w:t>
            </w:r>
          </w:p>
        </w:tc>
      </w:tr>
      <w:tr w:rsidR="00441595" w:rsidRPr="00441595" w14:paraId="4EBCBC82" w14:textId="77777777" w:rsidTr="00DD6244">
        <w:trPr>
          <w:trHeight w:val="348"/>
        </w:trPr>
        <w:tc>
          <w:tcPr>
            <w:tcW w:w="482" w:type="dxa"/>
            <w:tcBorders>
              <w:top w:val="nil"/>
              <w:left w:val="single" w:sz="4" w:space="0" w:color="auto"/>
              <w:bottom w:val="single" w:sz="4" w:space="0" w:color="auto"/>
              <w:right w:val="single" w:sz="4" w:space="0" w:color="auto"/>
            </w:tcBorders>
            <w:noWrap/>
            <w:vAlign w:val="bottom"/>
            <w:hideMark/>
          </w:tcPr>
          <w:p w14:paraId="0C478DDD"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08</w:t>
            </w:r>
          </w:p>
        </w:tc>
        <w:tc>
          <w:tcPr>
            <w:tcW w:w="2777" w:type="dxa"/>
            <w:tcBorders>
              <w:top w:val="nil"/>
              <w:left w:val="nil"/>
              <w:bottom w:val="single" w:sz="4" w:space="0" w:color="auto"/>
              <w:right w:val="single" w:sz="4" w:space="0" w:color="auto"/>
            </w:tcBorders>
            <w:noWrap/>
            <w:vAlign w:val="bottom"/>
            <w:hideMark/>
          </w:tcPr>
          <w:p w14:paraId="301A05F7"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FAUX PLAFONDS</w:t>
            </w:r>
          </w:p>
        </w:tc>
        <w:tc>
          <w:tcPr>
            <w:tcW w:w="3098" w:type="dxa"/>
            <w:tcBorders>
              <w:top w:val="nil"/>
              <w:left w:val="nil"/>
              <w:bottom w:val="single" w:sz="4" w:space="0" w:color="auto"/>
              <w:right w:val="single" w:sz="4" w:space="0" w:color="auto"/>
            </w:tcBorders>
            <w:noWrap/>
            <w:vAlign w:val="bottom"/>
            <w:hideMark/>
          </w:tcPr>
          <w:p w14:paraId="7163B4C9" w14:textId="77777777" w:rsidR="00441595" w:rsidRPr="00441595" w:rsidRDefault="00441595" w:rsidP="00441595">
            <w:pPr>
              <w:rPr>
                <w:rFonts w:ascii="Calibri" w:hAnsi="Calibri" w:cs="Calibri"/>
                <w:color w:val="000000"/>
                <w:sz w:val="20"/>
                <w:szCs w:val="20"/>
                <w:lang w:val="fr-FR"/>
              </w:rPr>
            </w:pPr>
            <w:r w:rsidRPr="00441595">
              <w:rPr>
                <w:rFonts w:ascii="Calibri" w:hAnsi="Calibri" w:cs="Calibri"/>
                <w:b/>
                <w:bCs/>
                <w:color w:val="000000"/>
                <w:sz w:val="20"/>
                <w:szCs w:val="20"/>
                <w:lang w:val="fr-FR"/>
              </w:rPr>
              <w:t>DELHOUME</w:t>
            </w:r>
            <w:r w:rsidRPr="00441595">
              <w:rPr>
                <w:rFonts w:ascii="Calibri" w:hAnsi="Calibri" w:cs="Calibri"/>
                <w:color w:val="000000"/>
                <w:sz w:val="20"/>
                <w:szCs w:val="20"/>
                <w:lang w:val="fr-FR"/>
              </w:rPr>
              <w:t xml:space="preserve"> - 6 allée du Bois Renard - 86 240 Ligugé</w:t>
            </w:r>
          </w:p>
        </w:tc>
        <w:tc>
          <w:tcPr>
            <w:tcW w:w="3655" w:type="dxa"/>
            <w:tcBorders>
              <w:top w:val="nil"/>
              <w:left w:val="nil"/>
              <w:bottom w:val="single" w:sz="4" w:space="0" w:color="auto"/>
              <w:right w:val="single" w:sz="4" w:space="0" w:color="auto"/>
            </w:tcBorders>
            <w:noWrap/>
            <w:vAlign w:val="bottom"/>
            <w:hideMark/>
          </w:tcPr>
          <w:p w14:paraId="191B7DFB" w14:textId="77777777" w:rsidR="00441595" w:rsidRPr="00441595" w:rsidRDefault="00441595" w:rsidP="00441595">
            <w:pPr>
              <w:jc w:val="right"/>
              <w:rPr>
                <w:rFonts w:ascii="Calibri" w:hAnsi="Calibri" w:cs="Calibri"/>
                <w:color w:val="000000"/>
                <w:sz w:val="20"/>
                <w:szCs w:val="20"/>
                <w:lang w:val="fr-FR"/>
              </w:rPr>
            </w:pPr>
            <w:r w:rsidRPr="00441595">
              <w:rPr>
                <w:rFonts w:ascii="Calibri" w:hAnsi="Calibri" w:cs="Calibri"/>
                <w:color w:val="000000"/>
                <w:sz w:val="20"/>
                <w:szCs w:val="20"/>
                <w:lang w:val="fr-FR"/>
              </w:rPr>
              <w:t xml:space="preserve"> 11 500,00 € </w:t>
            </w:r>
          </w:p>
        </w:tc>
      </w:tr>
      <w:tr w:rsidR="00441595" w:rsidRPr="00441595" w14:paraId="3377E0E8" w14:textId="77777777" w:rsidTr="00DD6244">
        <w:trPr>
          <w:trHeight w:val="348"/>
        </w:trPr>
        <w:tc>
          <w:tcPr>
            <w:tcW w:w="482" w:type="dxa"/>
            <w:tcBorders>
              <w:top w:val="nil"/>
              <w:left w:val="single" w:sz="4" w:space="0" w:color="auto"/>
              <w:bottom w:val="single" w:sz="4" w:space="0" w:color="auto"/>
              <w:right w:val="single" w:sz="4" w:space="0" w:color="auto"/>
            </w:tcBorders>
            <w:noWrap/>
            <w:vAlign w:val="bottom"/>
            <w:hideMark/>
          </w:tcPr>
          <w:p w14:paraId="39989527"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09</w:t>
            </w:r>
          </w:p>
        </w:tc>
        <w:tc>
          <w:tcPr>
            <w:tcW w:w="2777" w:type="dxa"/>
            <w:tcBorders>
              <w:top w:val="nil"/>
              <w:left w:val="nil"/>
              <w:bottom w:val="single" w:sz="4" w:space="0" w:color="auto"/>
              <w:right w:val="single" w:sz="4" w:space="0" w:color="auto"/>
            </w:tcBorders>
            <w:noWrap/>
            <w:vAlign w:val="bottom"/>
            <w:hideMark/>
          </w:tcPr>
          <w:p w14:paraId="2D9ECF69"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CARRELAGE - FAIENCE</w:t>
            </w:r>
          </w:p>
        </w:tc>
        <w:tc>
          <w:tcPr>
            <w:tcW w:w="3098" w:type="dxa"/>
            <w:tcBorders>
              <w:top w:val="nil"/>
              <w:left w:val="nil"/>
              <w:bottom w:val="single" w:sz="4" w:space="0" w:color="auto"/>
              <w:right w:val="single" w:sz="4" w:space="0" w:color="auto"/>
            </w:tcBorders>
            <w:noWrap/>
            <w:vAlign w:val="bottom"/>
            <w:hideMark/>
          </w:tcPr>
          <w:p w14:paraId="4087CB9B" w14:textId="77777777" w:rsidR="00441595" w:rsidRPr="00441595" w:rsidRDefault="00441595" w:rsidP="00441595">
            <w:pPr>
              <w:rPr>
                <w:rFonts w:ascii="Calibri" w:hAnsi="Calibri" w:cs="Calibri"/>
                <w:color w:val="000000"/>
                <w:sz w:val="20"/>
                <w:szCs w:val="20"/>
                <w:lang w:val="fr-FR"/>
              </w:rPr>
            </w:pPr>
            <w:r w:rsidRPr="00441595">
              <w:rPr>
                <w:rFonts w:ascii="Calibri" w:hAnsi="Calibri" w:cs="Calibri"/>
                <w:b/>
                <w:bCs/>
                <w:color w:val="000000"/>
                <w:sz w:val="20"/>
                <w:szCs w:val="20"/>
                <w:lang w:val="fr-FR"/>
              </w:rPr>
              <w:t>BATISOL</w:t>
            </w:r>
            <w:r w:rsidRPr="00441595">
              <w:rPr>
                <w:rFonts w:ascii="Calibri" w:hAnsi="Calibri" w:cs="Calibri"/>
                <w:color w:val="000000"/>
                <w:sz w:val="20"/>
                <w:szCs w:val="20"/>
                <w:lang w:val="fr-FR"/>
              </w:rPr>
              <w:t xml:space="preserve"> -</w:t>
            </w:r>
            <w:proofErr w:type="gramStart"/>
            <w:r w:rsidRPr="00441595">
              <w:rPr>
                <w:rFonts w:ascii="Calibri" w:hAnsi="Calibri" w:cs="Calibri"/>
                <w:color w:val="000000"/>
                <w:sz w:val="20"/>
                <w:szCs w:val="20"/>
                <w:lang w:val="fr-FR"/>
              </w:rPr>
              <w:t>9  rue</w:t>
            </w:r>
            <w:proofErr w:type="gramEnd"/>
            <w:r w:rsidRPr="00441595">
              <w:rPr>
                <w:rFonts w:ascii="Calibri" w:hAnsi="Calibri" w:cs="Calibri"/>
                <w:color w:val="000000"/>
                <w:sz w:val="20"/>
                <w:szCs w:val="20"/>
                <w:lang w:val="fr-FR"/>
              </w:rPr>
              <w:t xml:space="preserve"> Maryse Bastié - 86 100 Châtellerault</w:t>
            </w:r>
          </w:p>
        </w:tc>
        <w:tc>
          <w:tcPr>
            <w:tcW w:w="3655" w:type="dxa"/>
            <w:tcBorders>
              <w:top w:val="nil"/>
              <w:left w:val="nil"/>
              <w:bottom w:val="single" w:sz="4" w:space="0" w:color="auto"/>
              <w:right w:val="single" w:sz="4" w:space="0" w:color="auto"/>
            </w:tcBorders>
            <w:noWrap/>
            <w:vAlign w:val="bottom"/>
            <w:hideMark/>
          </w:tcPr>
          <w:p w14:paraId="349AD8B1" w14:textId="77777777" w:rsidR="00441595" w:rsidRPr="00441595" w:rsidRDefault="00441595" w:rsidP="00441595">
            <w:pPr>
              <w:jc w:val="right"/>
              <w:rPr>
                <w:rFonts w:ascii="Calibri" w:hAnsi="Calibri" w:cs="Calibri"/>
                <w:color w:val="000000"/>
                <w:sz w:val="20"/>
                <w:szCs w:val="20"/>
                <w:lang w:val="fr-FR"/>
              </w:rPr>
            </w:pPr>
            <w:r w:rsidRPr="00441595">
              <w:rPr>
                <w:rFonts w:ascii="Calibri" w:hAnsi="Calibri" w:cs="Calibri"/>
                <w:color w:val="000000"/>
                <w:sz w:val="20"/>
                <w:szCs w:val="20"/>
                <w:lang w:val="fr-FR"/>
              </w:rPr>
              <w:t xml:space="preserve"> 21 227,46 € </w:t>
            </w:r>
          </w:p>
        </w:tc>
      </w:tr>
      <w:tr w:rsidR="00441595" w:rsidRPr="00441595" w14:paraId="293E1263" w14:textId="77777777" w:rsidTr="00DD6244">
        <w:trPr>
          <w:trHeight w:val="348"/>
        </w:trPr>
        <w:tc>
          <w:tcPr>
            <w:tcW w:w="482" w:type="dxa"/>
            <w:tcBorders>
              <w:top w:val="nil"/>
              <w:left w:val="single" w:sz="4" w:space="0" w:color="auto"/>
              <w:bottom w:val="single" w:sz="4" w:space="0" w:color="auto"/>
              <w:right w:val="single" w:sz="4" w:space="0" w:color="auto"/>
            </w:tcBorders>
            <w:noWrap/>
            <w:vAlign w:val="bottom"/>
            <w:hideMark/>
          </w:tcPr>
          <w:p w14:paraId="18FBFF9F"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10</w:t>
            </w:r>
          </w:p>
        </w:tc>
        <w:tc>
          <w:tcPr>
            <w:tcW w:w="2777" w:type="dxa"/>
            <w:tcBorders>
              <w:top w:val="nil"/>
              <w:left w:val="nil"/>
              <w:bottom w:val="single" w:sz="4" w:space="0" w:color="auto"/>
              <w:right w:val="single" w:sz="4" w:space="0" w:color="auto"/>
            </w:tcBorders>
            <w:noWrap/>
            <w:vAlign w:val="bottom"/>
            <w:hideMark/>
          </w:tcPr>
          <w:p w14:paraId="168A3A5A"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PEINTURE</w:t>
            </w:r>
          </w:p>
        </w:tc>
        <w:tc>
          <w:tcPr>
            <w:tcW w:w="3098" w:type="dxa"/>
            <w:tcBorders>
              <w:top w:val="nil"/>
              <w:left w:val="nil"/>
              <w:bottom w:val="single" w:sz="4" w:space="0" w:color="auto"/>
              <w:right w:val="single" w:sz="4" w:space="0" w:color="auto"/>
            </w:tcBorders>
            <w:noWrap/>
            <w:vAlign w:val="bottom"/>
            <w:hideMark/>
          </w:tcPr>
          <w:p w14:paraId="4FED3C07" w14:textId="77777777" w:rsidR="00441595" w:rsidRPr="00441595" w:rsidRDefault="00441595" w:rsidP="00441595">
            <w:pPr>
              <w:rPr>
                <w:rFonts w:ascii="Calibri" w:hAnsi="Calibri" w:cs="Calibri"/>
                <w:color w:val="000000"/>
                <w:sz w:val="20"/>
                <w:szCs w:val="20"/>
                <w:lang w:val="fr-FR"/>
              </w:rPr>
            </w:pPr>
            <w:r w:rsidRPr="00441595">
              <w:rPr>
                <w:rFonts w:ascii="Calibri" w:hAnsi="Calibri" w:cs="Calibri"/>
                <w:b/>
                <w:bCs/>
                <w:color w:val="000000"/>
                <w:sz w:val="20"/>
                <w:szCs w:val="20"/>
                <w:lang w:val="fr-FR"/>
              </w:rPr>
              <w:t>POITEVINE DE PEINTURE</w:t>
            </w:r>
            <w:r w:rsidRPr="00441595">
              <w:rPr>
                <w:rFonts w:ascii="Calibri" w:hAnsi="Calibri" w:cs="Calibri"/>
                <w:color w:val="000000"/>
                <w:sz w:val="20"/>
                <w:szCs w:val="20"/>
                <w:lang w:val="fr-FR"/>
              </w:rPr>
              <w:t xml:space="preserve"> - 9 rue Saint Nicolas - 86 440 Migné </w:t>
            </w:r>
            <w:proofErr w:type="spellStart"/>
            <w:r w:rsidRPr="00441595">
              <w:rPr>
                <w:rFonts w:ascii="Calibri" w:hAnsi="Calibri" w:cs="Calibri"/>
                <w:color w:val="000000"/>
                <w:sz w:val="20"/>
                <w:szCs w:val="20"/>
                <w:lang w:val="fr-FR"/>
              </w:rPr>
              <w:t>Auxances</w:t>
            </w:r>
            <w:proofErr w:type="spellEnd"/>
          </w:p>
        </w:tc>
        <w:tc>
          <w:tcPr>
            <w:tcW w:w="3655" w:type="dxa"/>
            <w:tcBorders>
              <w:top w:val="nil"/>
              <w:left w:val="nil"/>
              <w:bottom w:val="single" w:sz="4" w:space="0" w:color="auto"/>
              <w:right w:val="single" w:sz="4" w:space="0" w:color="auto"/>
            </w:tcBorders>
            <w:noWrap/>
            <w:vAlign w:val="bottom"/>
            <w:hideMark/>
          </w:tcPr>
          <w:p w14:paraId="5B24AE42" w14:textId="77777777" w:rsidR="00441595" w:rsidRPr="00441595" w:rsidRDefault="00441595" w:rsidP="00441595">
            <w:pPr>
              <w:jc w:val="right"/>
              <w:rPr>
                <w:rFonts w:ascii="Calibri" w:hAnsi="Calibri" w:cs="Calibri"/>
                <w:color w:val="000000"/>
                <w:sz w:val="20"/>
                <w:szCs w:val="20"/>
                <w:lang w:val="fr-FR"/>
              </w:rPr>
            </w:pPr>
            <w:r w:rsidRPr="00441595">
              <w:rPr>
                <w:rFonts w:ascii="Calibri" w:hAnsi="Calibri" w:cs="Calibri"/>
                <w:color w:val="000000"/>
                <w:sz w:val="20"/>
                <w:szCs w:val="20"/>
                <w:lang w:val="fr-FR"/>
              </w:rPr>
              <w:t xml:space="preserve"> 15 500,00 € </w:t>
            </w:r>
          </w:p>
        </w:tc>
      </w:tr>
      <w:tr w:rsidR="00441595" w:rsidRPr="00441595" w14:paraId="36CCCB52" w14:textId="77777777" w:rsidTr="00DD6244">
        <w:trPr>
          <w:trHeight w:val="348"/>
        </w:trPr>
        <w:tc>
          <w:tcPr>
            <w:tcW w:w="482" w:type="dxa"/>
            <w:tcBorders>
              <w:top w:val="nil"/>
              <w:left w:val="single" w:sz="4" w:space="0" w:color="auto"/>
              <w:bottom w:val="single" w:sz="4" w:space="0" w:color="auto"/>
              <w:right w:val="single" w:sz="4" w:space="0" w:color="auto"/>
            </w:tcBorders>
            <w:noWrap/>
            <w:vAlign w:val="bottom"/>
            <w:hideMark/>
          </w:tcPr>
          <w:p w14:paraId="4D5435D5"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11</w:t>
            </w:r>
          </w:p>
        </w:tc>
        <w:tc>
          <w:tcPr>
            <w:tcW w:w="2777" w:type="dxa"/>
            <w:tcBorders>
              <w:top w:val="nil"/>
              <w:left w:val="nil"/>
              <w:bottom w:val="single" w:sz="4" w:space="0" w:color="auto"/>
              <w:right w:val="single" w:sz="4" w:space="0" w:color="auto"/>
            </w:tcBorders>
            <w:noWrap/>
            <w:vAlign w:val="bottom"/>
            <w:hideMark/>
          </w:tcPr>
          <w:p w14:paraId="32A20C5D"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PLOMBERIE</w:t>
            </w:r>
          </w:p>
        </w:tc>
        <w:tc>
          <w:tcPr>
            <w:tcW w:w="3098" w:type="dxa"/>
            <w:tcBorders>
              <w:top w:val="nil"/>
              <w:left w:val="nil"/>
              <w:bottom w:val="single" w:sz="4" w:space="0" w:color="auto"/>
              <w:right w:val="single" w:sz="4" w:space="0" w:color="auto"/>
            </w:tcBorders>
            <w:noWrap/>
            <w:vAlign w:val="bottom"/>
            <w:hideMark/>
          </w:tcPr>
          <w:p w14:paraId="0DC1196A" w14:textId="77777777" w:rsidR="00441595" w:rsidRPr="00441595" w:rsidRDefault="00441595" w:rsidP="00441595">
            <w:pPr>
              <w:rPr>
                <w:rFonts w:ascii="Calibri" w:hAnsi="Calibri" w:cs="Calibri"/>
                <w:color w:val="000000"/>
                <w:sz w:val="20"/>
                <w:szCs w:val="20"/>
                <w:lang w:val="fr-FR"/>
              </w:rPr>
            </w:pPr>
            <w:r w:rsidRPr="00441595">
              <w:rPr>
                <w:rFonts w:ascii="Calibri" w:hAnsi="Calibri" w:cs="Calibri"/>
                <w:b/>
                <w:bCs/>
                <w:color w:val="000000"/>
                <w:sz w:val="20"/>
                <w:szCs w:val="20"/>
                <w:lang w:val="fr-FR"/>
              </w:rPr>
              <w:t>AEP SERVICES</w:t>
            </w:r>
            <w:r w:rsidRPr="00441595">
              <w:rPr>
                <w:rFonts w:ascii="Calibri" w:hAnsi="Calibri" w:cs="Calibri"/>
                <w:color w:val="000000"/>
                <w:sz w:val="20"/>
                <w:szCs w:val="20"/>
                <w:lang w:val="fr-FR"/>
              </w:rPr>
              <w:t xml:space="preserve"> - 11 rue du Merle - ZI République1 - 86 000 Poitiers</w:t>
            </w:r>
          </w:p>
        </w:tc>
        <w:tc>
          <w:tcPr>
            <w:tcW w:w="3655" w:type="dxa"/>
            <w:tcBorders>
              <w:top w:val="nil"/>
              <w:left w:val="nil"/>
              <w:bottom w:val="single" w:sz="4" w:space="0" w:color="auto"/>
              <w:right w:val="single" w:sz="4" w:space="0" w:color="auto"/>
            </w:tcBorders>
            <w:noWrap/>
            <w:vAlign w:val="bottom"/>
            <w:hideMark/>
          </w:tcPr>
          <w:p w14:paraId="43F8B1E1" w14:textId="77777777" w:rsidR="00441595" w:rsidRPr="00441595" w:rsidRDefault="00441595" w:rsidP="00441595">
            <w:pPr>
              <w:jc w:val="right"/>
              <w:rPr>
                <w:rFonts w:ascii="Calibri" w:hAnsi="Calibri" w:cs="Calibri"/>
                <w:color w:val="000000"/>
                <w:sz w:val="20"/>
                <w:szCs w:val="20"/>
                <w:lang w:val="fr-FR"/>
              </w:rPr>
            </w:pPr>
            <w:r w:rsidRPr="00441595">
              <w:rPr>
                <w:rFonts w:ascii="Calibri" w:hAnsi="Calibri" w:cs="Calibri"/>
                <w:color w:val="000000"/>
                <w:sz w:val="20"/>
                <w:szCs w:val="20"/>
                <w:lang w:val="fr-FR"/>
              </w:rPr>
              <w:t xml:space="preserve"> 17 935,75 € </w:t>
            </w:r>
          </w:p>
        </w:tc>
      </w:tr>
      <w:tr w:rsidR="00441595" w:rsidRPr="00441595" w14:paraId="3A698911" w14:textId="77777777" w:rsidTr="00DD6244">
        <w:trPr>
          <w:trHeight w:val="348"/>
        </w:trPr>
        <w:tc>
          <w:tcPr>
            <w:tcW w:w="482" w:type="dxa"/>
            <w:tcBorders>
              <w:top w:val="nil"/>
              <w:left w:val="single" w:sz="4" w:space="0" w:color="auto"/>
              <w:bottom w:val="single" w:sz="4" w:space="0" w:color="auto"/>
              <w:right w:val="single" w:sz="4" w:space="0" w:color="auto"/>
            </w:tcBorders>
            <w:noWrap/>
            <w:vAlign w:val="bottom"/>
            <w:hideMark/>
          </w:tcPr>
          <w:p w14:paraId="69A0E6AC"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12</w:t>
            </w:r>
          </w:p>
        </w:tc>
        <w:tc>
          <w:tcPr>
            <w:tcW w:w="2777" w:type="dxa"/>
            <w:tcBorders>
              <w:top w:val="nil"/>
              <w:left w:val="nil"/>
              <w:bottom w:val="single" w:sz="4" w:space="0" w:color="auto"/>
              <w:right w:val="single" w:sz="4" w:space="0" w:color="auto"/>
            </w:tcBorders>
            <w:noWrap/>
            <w:vAlign w:val="bottom"/>
            <w:hideMark/>
          </w:tcPr>
          <w:p w14:paraId="5CBE452D"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CHAUFFAGE - VENTILATION</w:t>
            </w:r>
          </w:p>
        </w:tc>
        <w:tc>
          <w:tcPr>
            <w:tcW w:w="3098" w:type="dxa"/>
            <w:tcBorders>
              <w:top w:val="nil"/>
              <w:left w:val="nil"/>
              <w:bottom w:val="single" w:sz="4" w:space="0" w:color="auto"/>
              <w:right w:val="single" w:sz="4" w:space="0" w:color="auto"/>
            </w:tcBorders>
            <w:noWrap/>
            <w:vAlign w:val="bottom"/>
            <w:hideMark/>
          </w:tcPr>
          <w:p w14:paraId="0A70B062" w14:textId="77777777" w:rsidR="00441595" w:rsidRPr="00441595" w:rsidRDefault="00441595" w:rsidP="00441595">
            <w:pPr>
              <w:rPr>
                <w:rFonts w:ascii="Calibri" w:hAnsi="Calibri" w:cs="Calibri"/>
                <w:color w:val="000000"/>
                <w:sz w:val="20"/>
                <w:szCs w:val="20"/>
                <w:lang w:val="fr-FR"/>
              </w:rPr>
            </w:pPr>
            <w:r w:rsidRPr="00441595">
              <w:rPr>
                <w:rFonts w:ascii="Calibri" w:hAnsi="Calibri" w:cs="Calibri"/>
                <w:b/>
                <w:bCs/>
                <w:color w:val="000000"/>
                <w:sz w:val="20"/>
                <w:szCs w:val="20"/>
                <w:lang w:val="fr-FR"/>
              </w:rPr>
              <w:t>GATEC GUYONNAUD</w:t>
            </w:r>
            <w:r w:rsidRPr="00441595">
              <w:rPr>
                <w:rFonts w:ascii="Calibri" w:hAnsi="Calibri" w:cs="Calibri"/>
                <w:color w:val="000000"/>
                <w:sz w:val="20"/>
                <w:szCs w:val="20"/>
                <w:lang w:val="fr-FR"/>
              </w:rPr>
              <w:t xml:space="preserve"> - 27 Avenue Aristide Briand - 79 200 Parthenay</w:t>
            </w:r>
          </w:p>
        </w:tc>
        <w:tc>
          <w:tcPr>
            <w:tcW w:w="3655" w:type="dxa"/>
            <w:tcBorders>
              <w:top w:val="nil"/>
              <w:left w:val="nil"/>
              <w:bottom w:val="single" w:sz="4" w:space="0" w:color="auto"/>
              <w:right w:val="single" w:sz="4" w:space="0" w:color="auto"/>
            </w:tcBorders>
            <w:noWrap/>
            <w:vAlign w:val="bottom"/>
            <w:hideMark/>
          </w:tcPr>
          <w:p w14:paraId="202B5BB2" w14:textId="77777777" w:rsidR="00441595" w:rsidRPr="00441595" w:rsidRDefault="00441595" w:rsidP="00441595">
            <w:pPr>
              <w:jc w:val="right"/>
              <w:rPr>
                <w:rFonts w:ascii="Calibri" w:hAnsi="Calibri" w:cs="Calibri"/>
                <w:color w:val="000000"/>
                <w:sz w:val="20"/>
                <w:szCs w:val="20"/>
                <w:lang w:val="fr-FR"/>
              </w:rPr>
            </w:pPr>
            <w:r w:rsidRPr="00441595">
              <w:rPr>
                <w:rFonts w:ascii="Calibri" w:hAnsi="Calibri" w:cs="Calibri"/>
                <w:color w:val="000000"/>
                <w:sz w:val="20"/>
                <w:szCs w:val="20"/>
                <w:lang w:val="fr-FR"/>
              </w:rPr>
              <w:t xml:space="preserve"> 32 999,95 € </w:t>
            </w:r>
          </w:p>
        </w:tc>
      </w:tr>
      <w:tr w:rsidR="00441595" w:rsidRPr="00441595" w14:paraId="558B20DA" w14:textId="77777777" w:rsidTr="00DD6244">
        <w:trPr>
          <w:trHeight w:val="348"/>
        </w:trPr>
        <w:tc>
          <w:tcPr>
            <w:tcW w:w="482" w:type="dxa"/>
            <w:tcBorders>
              <w:top w:val="nil"/>
              <w:left w:val="single" w:sz="4" w:space="0" w:color="auto"/>
              <w:bottom w:val="single" w:sz="4" w:space="0" w:color="auto"/>
              <w:right w:val="single" w:sz="4" w:space="0" w:color="auto"/>
            </w:tcBorders>
            <w:noWrap/>
            <w:vAlign w:val="bottom"/>
            <w:hideMark/>
          </w:tcPr>
          <w:p w14:paraId="7DBC1D00"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13</w:t>
            </w:r>
          </w:p>
        </w:tc>
        <w:tc>
          <w:tcPr>
            <w:tcW w:w="2777" w:type="dxa"/>
            <w:tcBorders>
              <w:top w:val="nil"/>
              <w:left w:val="nil"/>
              <w:bottom w:val="single" w:sz="4" w:space="0" w:color="auto"/>
              <w:right w:val="single" w:sz="4" w:space="0" w:color="auto"/>
            </w:tcBorders>
            <w:noWrap/>
            <w:vAlign w:val="bottom"/>
            <w:hideMark/>
          </w:tcPr>
          <w:p w14:paraId="34B1824F"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ELECTRICITE</w:t>
            </w:r>
          </w:p>
        </w:tc>
        <w:tc>
          <w:tcPr>
            <w:tcW w:w="3098" w:type="dxa"/>
            <w:tcBorders>
              <w:top w:val="nil"/>
              <w:left w:val="nil"/>
              <w:bottom w:val="single" w:sz="4" w:space="0" w:color="auto"/>
              <w:right w:val="single" w:sz="4" w:space="0" w:color="auto"/>
            </w:tcBorders>
            <w:noWrap/>
            <w:vAlign w:val="bottom"/>
            <w:hideMark/>
          </w:tcPr>
          <w:p w14:paraId="18E0ED8A" w14:textId="77777777" w:rsidR="00441595" w:rsidRPr="00441595" w:rsidRDefault="00441595" w:rsidP="00441595">
            <w:pPr>
              <w:rPr>
                <w:rFonts w:ascii="Calibri" w:hAnsi="Calibri" w:cs="Calibri"/>
                <w:color w:val="000000"/>
                <w:sz w:val="20"/>
                <w:szCs w:val="20"/>
                <w:lang w:val="fr-FR"/>
              </w:rPr>
            </w:pPr>
            <w:r w:rsidRPr="00441595">
              <w:rPr>
                <w:rFonts w:ascii="Calibri" w:hAnsi="Calibri" w:cs="Calibri"/>
                <w:b/>
                <w:bCs/>
                <w:color w:val="000000"/>
                <w:sz w:val="20"/>
                <w:szCs w:val="20"/>
                <w:lang w:val="fr-FR"/>
              </w:rPr>
              <w:t>SNEE</w:t>
            </w:r>
            <w:r w:rsidRPr="00441595">
              <w:rPr>
                <w:rFonts w:ascii="Calibri" w:hAnsi="Calibri" w:cs="Calibri"/>
                <w:color w:val="000000"/>
                <w:sz w:val="20"/>
                <w:szCs w:val="20"/>
                <w:lang w:val="fr-FR"/>
              </w:rPr>
              <w:t xml:space="preserve"> - Pôle République II - 23 rue Albin - 86 000 Poitiers</w:t>
            </w:r>
          </w:p>
        </w:tc>
        <w:tc>
          <w:tcPr>
            <w:tcW w:w="3655" w:type="dxa"/>
            <w:tcBorders>
              <w:top w:val="nil"/>
              <w:left w:val="nil"/>
              <w:bottom w:val="single" w:sz="4" w:space="0" w:color="auto"/>
              <w:right w:val="single" w:sz="4" w:space="0" w:color="auto"/>
            </w:tcBorders>
            <w:noWrap/>
            <w:vAlign w:val="bottom"/>
            <w:hideMark/>
          </w:tcPr>
          <w:p w14:paraId="08057CA3" w14:textId="77777777" w:rsidR="00441595" w:rsidRPr="00441595" w:rsidRDefault="00441595" w:rsidP="00441595">
            <w:pPr>
              <w:jc w:val="right"/>
              <w:rPr>
                <w:rFonts w:ascii="Calibri" w:hAnsi="Calibri" w:cs="Calibri"/>
                <w:color w:val="000000"/>
                <w:sz w:val="20"/>
                <w:szCs w:val="20"/>
                <w:lang w:val="fr-FR"/>
              </w:rPr>
            </w:pPr>
            <w:r w:rsidRPr="00441595">
              <w:rPr>
                <w:rFonts w:ascii="Calibri" w:hAnsi="Calibri" w:cs="Calibri"/>
                <w:color w:val="000000"/>
                <w:sz w:val="20"/>
                <w:szCs w:val="20"/>
                <w:lang w:val="fr-FR"/>
              </w:rPr>
              <w:t xml:space="preserve"> 34 907,88 € </w:t>
            </w:r>
          </w:p>
        </w:tc>
      </w:tr>
      <w:tr w:rsidR="00441595" w:rsidRPr="00441595" w14:paraId="5598E305" w14:textId="77777777" w:rsidTr="00DD6244">
        <w:trPr>
          <w:trHeight w:val="348"/>
        </w:trPr>
        <w:tc>
          <w:tcPr>
            <w:tcW w:w="6357" w:type="dxa"/>
            <w:gridSpan w:val="3"/>
            <w:tcBorders>
              <w:top w:val="single" w:sz="4" w:space="0" w:color="auto"/>
              <w:left w:val="single" w:sz="4" w:space="0" w:color="auto"/>
              <w:bottom w:val="single" w:sz="4" w:space="0" w:color="auto"/>
              <w:right w:val="single" w:sz="4" w:space="0" w:color="auto"/>
            </w:tcBorders>
            <w:noWrap/>
            <w:vAlign w:val="bottom"/>
            <w:hideMark/>
          </w:tcPr>
          <w:p w14:paraId="55782868" w14:textId="77777777" w:rsidR="00441595" w:rsidRPr="00441595" w:rsidRDefault="00441595" w:rsidP="00441595">
            <w:pPr>
              <w:jc w:val="center"/>
              <w:rPr>
                <w:rFonts w:ascii="Calibri" w:hAnsi="Calibri" w:cs="Calibri"/>
                <w:b/>
                <w:bCs/>
                <w:color w:val="000000"/>
                <w:sz w:val="20"/>
                <w:szCs w:val="20"/>
                <w:lang w:val="fr-FR"/>
              </w:rPr>
            </w:pPr>
            <w:r w:rsidRPr="00441595">
              <w:rPr>
                <w:rFonts w:ascii="Calibri" w:hAnsi="Calibri" w:cs="Calibri"/>
                <w:b/>
                <w:bCs/>
                <w:color w:val="000000"/>
                <w:sz w:val="20"/>
                <w:szCs w:val="20"/>
                <w:lang w:val="fr-FR"/>
              </w:rPr>
              <w:t>Montant total en € HT</w:t>
            </w:r>
          </w:p>
        </w:tc>
        <w:tc>
          <w:tcPr>
            <w:tcW w:w="3655" w:type="dxa"/>
            <w:tcBorders>
              <w:top w:val="nil"/>
              <w:left w:val="nil"/>
              <w:bottom w:val="single" w:sz="4" w:space="0" w:color="auto"/>
              <w:right w:val="single" w:sz="4" w:space="0" w:color="auto"/>
            </w:tcBorders>
            <w:noWrap/>
            <w:vAlign w:val="bottom"/>
            <w:hideMark/>
          </w:tcPr>
          <w:p w14:paraId="7DB2F61E" w14:textId="77777777" w:rsidR="00441595" w:rsidRPr="00441595" w:rsidRDefault="00441595" w:rsidP="00441595">
            <w:pPr>
              <w:jc w:val="right"/>
              <w:rPr>
                <w:rFonts w:ascii="Calibri" w:hAnsi="Calibri" w:cs="Calibri"/>
                <w:b/>
                <w:bCs/>
                <w:color w:val="000000"/>
                <w:sz w:val="20"/>
                <w:szCs w:val="20"/>
                <w:lang w:val="fr-FR"/>
              </w:rPr>
            </w:pPr>
            <w:r w:rsidRPr="00441595">
              <w:rPr>
                <w:rFonts w:ascii="Calibri" w:hAnsi="Calibri" w:cs="Calibri"/>
                <w:b/>
                <w:bCs/>
                <w:color w:val="000000"/>
                <w:sz w:val="20"/>
                <w:szCs w:val="20"/>
                <w:lang w:val="fr-FR"/>
              </w:rPr>
              <w:t xml:space="preserve">                                                    405 752,26 € </w:t>
            </w:r>
          </w:p>
        </w:tc>
      </w:tr>
      <w:tr w:rsidR="00441595" w:rsidRPr="00441595" w14:paraId="446D70E8" w14:textId="77777777" w:rsidTr="00DD6244">
        <w:trPr>
          <w:trHeight w:val="348"/>
        </w:trPr>
        <w:tc>
          <w:tcPr>
            <w:tcW w:w="6357" w:type="dxa"/>
            <w:gridSpan w:val="3"/>
            <w:tcBorders>
              <w:top w:val="single" w:sz="4" w:space="0" w:color="auto"/>
              <w:left w:val="single" w:sz="4" w:space="0" w:color="auto"/>
              <w:bottom w:val="single" w:sz="4" w:space="0" w:color="auto"/>
              <w:right w:val="single" w:sz="4" w:space="0" w:color="auto"/>
            </w:tcBorders>
            <w:noWrap/>
            <w:vAlign w:val="bottom"/>
            <w:hideMark/>
          </w:tcPr>
          <w:p w14:paraId="654A160C" w14:textId="77777777" w:rsidR="00441595" w:rsidRPr="00441595" w:rsidRDefault="00441595" w:rsidP="00441595">
            <w:pPr>
              <w:jc w:val="center"/>
              <w:rPr>
                <w:rFonts w:ascii="Calibri" w:hAnsi="Calibri" w:cs="Calibri"/>
                <w:b/>
                <w:bCs/>
                <w:color w:val="000000"/>
                <w:sz w:val="20"/>
                <w:szCs w:val="20"/>
                <w:lang w:val="fr-FR"/>
              </w:rPr>
            </w:pPr>
            <w:r w:rsidRPr="00441595">
              <w:rPr>
                <w:rFonts w:ascii="Calibri" w:hAnsi="Calibri" w:cs="Calibri"/>
                <w:b/>
                <w:bCs/>
                <w:color w:val="000000"/>
                <w:sz w:val="20"/>
                <w:szCs w:val="20"/>
                <w:lang w:val="fr-FR"/>
              </w:rPr>
              <w:t>Montant total en € TTC</w:t>
            </w:r>
          </w:p>
        </w:tc>
        <w:tc>
          <w:tcPr>
            <w:tcW w:w="3655" w:type="dxa"/>
            <w:tcBorders>
              <w:top w:val="nil"/>
              <w:left w:val="nil"/>
              <w:bottom w:val="single" w:sz="4" w:space="0" w:color="auto"/>
              <w:right w:val="single" w:sz="4" w:space="0" w:color="auto"/>
            </w:tcBorders>
            <w:noWrap/>
            <w:vAlign w:val="bottom"/>
            <w:hideMark/>
          </w:tcPr>
          <w:p w14:paraId="663CC564" w14:textId="77777777" w:rsidR="00441595" w:rsidRPr="00441595" w:rsidRDefault="00441595" w:rsidP="00441595">
            <w:pPr>
              <w:jc w:val="right"/>
              <w:rPr>
                <w:rFonts w:ascii="Calibri" w:hAnsi="Calibri" w:cs="Calibri"/>
                <w:b/>
                <w:bCs/>
                <w:color w:val="000000"/>
                <w:sz w:val="20"/>
                <w:szCs w:val="20"/>
                <w:lang w:val="fr-FR"/>
              </w:rPr>
            </w:pPr>
            <w:r w:rsidRPr="00441595">
              <w:rPr>
                <w:rFonts w:ascii="Calibri" w:hAnsi="Calibri" w:cs="Calibri"/>
                <w:b/>
                <w:bCs/>
                <w:color w:val="000000"/>
                <w:sz w:val="20"/>
                <w:szCs w:val="20"/>
                <w:lang w:val="fr-FR"/>
              </w:rPr>
              <w:t xml:space="preserve">                                                    486 902,71 € </w:t>
            </w:r>
          </w:p>
        </w:tc>
      </w:tr>
    </w:tbl>
    <w:p w14:paraId="35915D7B" w14:textId="77777777" w:rsidR="00441595" w:rsidRPr="00441595" w:rsidRDefault="00441595" w:rsidP="00441595">
      <w:pPr>
        <w:tabs>
          <w:tab w:val="left" w:pos="709"/>
        </w:tabs>
        <w:jc w:val="both"/>
        <w:rPr>
          <w:rFonts w:ascii="Comic Sans MS" w:hAnsi="Comic Sans MS"/>
          <w:bCs/>
          <w:sz w:val="20"/>
          <w:szCs w:val="20"/>
          <w:lang w:val="fr-FR"/>
        </w:rPr>
      </w:pPr>
      <w:r w:rsidRPr="00441595">
        <w:rPr>
          <w:rFonts w:ascii="Comic Sans MS" w:hAnsi="Comic Sans MS"/>
          <w:bCs/>
          <w:sz w:val="20"/>
          <w:szCs w:val="20"/>
          <w:lang w:val="fr-FR"/>
        </w:rPr>
        <w:t>Le cabinet OG2L a été mandaté comme Maitre d’œuvre de l’opération ; le rapport d’analyse des offres rédigé par ses soins a permis de déterminer les offres économiquement les plus avantageuses ; sur la base de ce rapport, la Commission d’Appel d’Offres, réunie le 4 juin 2026, a décidé d’attribuer les lots aux entreprises et pour le montant suivant :</w:t>
      </w:r>
    </w:p>
    <w:p w14:paraId="24BC126C" w14:textId="77777777" w:rsidR="00441595" w:rsidRPr="00441595" w:rsidRDefault="00441595" w:rsidP="00441595">
      <w:pPr>
        <w:tabs>
          <w:tab w:val="left" w:pos="709"/>
        </w:tabs>
        <w:jc w:val="both"/>
        <w:rPr>
          <w:rFonts w:ascii="Comic Sans MS" w:hAnsi="Comic Sans MS"/>
          <w:bCs/>
          <w:sz w:val="20"/>
          <w:szCs w:val="20"/>
          <w:lang w:val="fr-FR"/>
        </w:rPr>
      </w:pPr>
    </w:p>
    <w:p w14:paraId="5E1B91CC" w14:textId="77777777" w:rsidR="00441595" w:rsidRPr="00441595" w:rsidRDefault="00441595" w:rsidP="00441595">
      <w:pPr>
        <w:tabs>
          <w:tab w:val="left" w:pos="709"/>
        </w:tabs>
        <w:jc w:val="both"/>
        <w:rPr>
          <w:rFonts w:ascii="Comic Sans MS" w:hAnsi="Comic Sans MS"/>
          <w:bCs/>
          <w:sz w:val="20"/>
          <w:szCs w:val="20"/>
          <w:lang w:val="fr-FR"/>
        </w:rPr>
      </w:pPr>
    </w:p>
    <w:p w14:paraId="62B533C5" w14:textId="77777777" w:rsidR="00441595" w:rsidRPr="00441595" w:rsidRDefault="00441595" w:rsidP="00441595">
      <w:pPr>
        <w:tabs>
          <w:tab w:val="left" w:pos="709"/>
        </w:tabs>
        <w:jc w:val="both"/>
        <w:rPr>
          <w:rFonts w:ascii="Comic Sans MS" w:hAnsi="Comic Sans MS"/>
          <w:bCs/>
          <w:sz w:val="20"/>
          <w:szCs w:val="20"/>
          <w:lang w:val="fr-FR"/>
        </w:rPr>
      </w:pPr>
      <w:r w:rsidRPr="00441595">
        <w:rPr>
          <w:rFonts w:ascii="Comic Sans MS" w:hAnsi="Comic Sans MS"/>
          <w:bCs/>
          <w:sz w:val="20"/>
          <w:szCs w:val="20"/>
          <w:lang w:val="fr-FR"/>
        </w:rPr>
        <w:t>En outre, le plan de financement prévu, comprenant les subventions sollicitées auprès de l’Etat au titre de la DETR et du syndicat Energies Vienne, est le suivant :</w:t>
      </w:r>
    </w:p>
    <w:p w14:paraId="5C9005A6" w14:textId="77777777" w:rsidR="00441595" w:rsidRPr="00441595" w:rsidRDefault="00441595" w:rsidP="00441595">
      <w:pPr>
        <w:tabs>
          <w:tab w:val="left" w:pos="709"/>
        </w:tabs>
        <w:jc w:val="both"/>
        <w:rPr>
          <w:rFonts w:ascii="Comic Sans MS" w:hAnsi="Comic Sans MS"/>
          <w:bCs/>
          <w:sz w:val="20"/>
          <w:szCs w:val="20"/>
          <w:lang w:val="fr-FR"/>
        </w:rPr>
      </w:pPr>
    </w:p>
    <w:p w14:paraId="1C359F87" w14:textId="77777777" w:rsidR="00441595" w:rsidRPr="00441595" w:rsidRDefault="00441595" w:rsidP="00441595">
      <w:pPr>
        <w:tabs>
          <w:tab w:val="left" w:pos="709"/>
        </w:tabs>
        <w:jc w:val="both"/>
        <w:rPr>
          <w:rFonts w:ascii="Comic Sans MS" w:hAnsi="Comic Sans MS"/>
          <w:bCs/>
          <w:sz w:val="20"/>
          <w:szCs w:val="20"/>
          <w:lang w:val="fr-FR"/>
        </w:rPr>
      </w:pPr>
    </w:p>
    <w:tbl>
      <w:tblPr>
        <w:tblW w:w="10194" w:type="dxa"/>
        <w:jc w:val="center"/>
        <w:tblCellMar>
          <w:left w:w="70" w:type="dxa"/>
          <w:right w:w="70" w:type="dxa"/>
        </w:tblCellMar>
        <w:tblLook w:val="04A0" w:firstRow="1" w:lastRow="0" w:firstColumn="1" w:lastColumn="0" w:noHBand="0" w:noVBand="1"/>
      </w:tblPr>
      <w:tblGrid>
        <w:gridCol w:w="3365"/>
        <w:gridCol w:w="1678"/>
        <w:gridCol w:w="2465"/>
        <w:gridCol w:w="2021"/>
        <w:gridCol w:w="671"/>
      </w:tblGrid>
      <w:tr w:rsidR="00441595" w:rsidRPr="00441595" w14:paraId="2482127A" w14:textId="77777777" w:rsidTr="00DD6244">
        <w:trPr>
          <w:trHeight w:val="190"/>
          <w:jc w:val="center"/>
        </w:trPr>
        <w:tc>
          <w:tcPr>
            <w:tcW w:w="5043" w:type="dxa"/>
            <w:gridSpan w:val="2"/>
            <w:tcBorders>
              <w:top w:val="single" w:sz="4" w:space="0" w:color="auto"/>
              <w:left w:val="single" w:sz="4" w:space="0" w:color="auto"/>
              <w:bottom w:val="single" w:sz="4" w:space="0" w:color="auto"/>
              <w:right w:val="single" w:sz="4" w:space="0" w:color="000000"/>
            </w:tcBorders>
            <w:noWrap/>
            <w:vAlign w:val="bottom"/>
            <w:hideMark/>
          </w:tcPr>
          <w:p w14:paraId="5035B8F0" w14:textId="77777777" w:rsidR="00441595" w:rsidRPr="00441595" w:rsidRDefault="00441595" w:rsidP="00441595">
            <w:pPr>
              <w:jc w:val="center"/>
              <w:rPr>
                <w:rFonts w:ascii="Comic Sans MS" w:hAnsi="Comic Sans MS" w:cs="Calibri"/>
                <w:b/>
                <w:bCs/>
                <w:color w:val="000000"/>
                <w:sz w:val="20"/>
                <w:szCs w:val="20"/>
                <w:lang w:val="fr-FR"/>
              </w:rPr>
            </w:pPr>
            <w:r w:rsidRPr="00441595">
              <w:rPr>
                <w:rFonts w:ascii="Comic Sans MS" w:hAnsi="Comic Sans MS" w:cs="Calibri"/>
                <w:b/>
                <w:bCs/>
                <w:color w:val="000000"/>
                <w:sz w:val="20"/>
                <w:szCs w:val="20"/>
                <w:lang w:val="fr-FR"/>
              </w:rPr>
              <w:t>Dépenses en € HT</w:t>
            </w:r>
          </w:p>
        </w:tc>
        <w:tc>
          <w:tcPr>
            <w:tcW w:w="5151" w:type="dxa"/>
            <w:gridSpan w:val="3"/>
            <w:tcBorders>
              <w:top w:val="single" w:sz="4" w:space="0" w:color="auto"/>
              <w:left w:val="nil"/>
              <w:bottom w:val="single" w:sz="4" w:space="0" w:color="auto"/>
              <w:right w:val="single" w:sz="4" w:space="0" w:color="auto"/>
            </w:tcBorders>
            <w:noWrap/>
            <w:vAlign w:val="bottom"/>
            <w:hideMark/>
          </w:tcPr>
          <w:p w14:paraId="3804A030" w14:textId="77777777" w:rsidR="00441595" w:rsidRPr="00441595" w:rsidRDefault="00441595" w:rsidP="00441595">
            <w:pPr>
              <w:jc w:val="center"/>
              <w:rPr>
                <w:rFonts w:ascii="Comic Sans MS" w:hAnsi="Comic Sans MS" w:cs="Calibri"/>
                <w:b/>
                <w:bCs/>
                <w:color w:val="000000"/>
                <w:sz w:val="20"/>
                <w:szCs w:val="20"/>
                <w:lang w:val="fr-FR"/>
              </w:rPr>
            </w:pPr>
            <w:r w:rsidRPr="00441595">
              <w:rPr>
                <w:rFonts w:ascii="Comic Sans MS" w:hAnsi="Comic Sans MS" w:cs="Calibri"/>
                <w:b/>
                <w:bCs/>
                <w:color w:val="000000"/>
                <w:sz w:val="20"/>
                <w:szCs w:val="20"/>
                <w:lang w:val="fr-FR"/>
              </w:rPr>
              <w:t>Recettes en €</w:t>
            </w:r>
          </w:p>
        </w:tc>
      </w:tr>
      <w:tr w:rsidR="00441595" w:rsidRPr="00441595" w14:paraId="6BC17F20" w14:textId="77777777" w:rsidTr="00DD6244">
        <w:trPr>
          <w:trHeight w:val="190"/>
          <w:jc w:val="center"/>
        </w:trPr>
        <w:tc>
          <w:tcPr>
            <w:tcW w:w="3365" w:type="dxa"/>
            <w:tcBorders>
              <w:top w:val="nil"/>
              <w:left w:val="single" w:sz="4" w:space="0" w:color="auto"/>
              <w:bottom w:val="single" w:sz="4" w:space="0" w:color="auto"/>
              <w:right w:val="single" w:sz="4" w:space="0" w:color="auto"/>
            </w:tcBorders>
            <w:noWrap/>
            <w:vAlign w:val="bottom"/>
            <w:hideMark/>
          </w:tcPr>
          <w:p w14:paraId="2D0B9F46" w14:textId="77777777" w:rsidR="00441595" w:rsidRPr="00441595" w:rsidRDefault="00441595" w:rsidP="00441595">
            <w:pPr>
              <w:rPr>
                <w:rFonts w:ascii="Comic Sans MS" w:hAnsi="Comic Sans MS" w:cs="Calibri"/>
                <w:color w:val="000000"/>
                <w:sz w:val="20"/>
                <w:szCs w:val="20"/>
                <w:lang w:val="fr-FR"/>
              </w:rPr>
            </w:pPr>
            <w:r w:rsidRPr="00441595">
              <w:rPr>
                <w:rFonts w:ascii="Comic Sans MS" w:hAnsi="Comic Sans MS" w:cs="Calibri"/>
                <w:color w:val="000000"/>
                <w:sz w:val="20"/>
                <w:szCs w:val="20"/>
                <w:lang w:val="fr-FR"/>
              </w:rPr>
              <w:t>Etude préalables (DTA, faisabilité, topo, géotechnique)</w:t>
            </w:r>
          </w:p>
        </w:tc>
        <w:tc>
          <w:tcPr>
            <w:tcW w:w="1678" w:type="dxa"/>
            <w:tcBorders>
              <w:top w:val="nil"/>
              <w:left w:val="nil"/>
              <w:bottom w:val="single" w:sz="4" w:space="0" w:color="auto"/>
              <w:right w:val="single" w:sz="4" w:space="0" w:color="auto"/>
            </w:tcBorders>
            <w:noWrap/>
            <w:vAlign w:val="bottom"/>
            <w:hideMark/>
          </w:tcPr>
          <w:p w14:paraId="31EA08D0" w14:textId="77777777" w:rsidR="00441595" w:rsidRPr="00441595" w:rsidRDefault="00441595" w:rsidP="00441595">
            <w:pPr>
              <w:jc w:val="right"/>
              <w:rPr>
                <w:rFonts w:ascii="Comic Sans MS" w:hAnsi="Comic Sans MS" w:cs="Calibri"/>
                <w:color w:val="000000"/>
                <w:sz w:val="20"/>
                <w:szCs w:val="20"/>
                <w:lang w:val="fr-FR"/>
              </w:rPr>
            </w:pPr>
            <w:r w:rsidRPr="00441595">
              <w:rPr>
                <w:rFonts w:ascii="Comic Sans MS" w:hAnsi="Comic Sans MS" w:cs="Calibri"/>
                <w:color w:val="000000"/>
                <w:sz w:val="20"/>
                <w:szCs w:val="20"/>
                <w:lang w:val="fr-FR"/>
              </w:rPr>
              <w:t xml:space="preserve">    12 781,50 € </w:t>
            </w:r>
          </w:p>
        </w:tc>
        <w:tc>
          <w:tcPr>
            <w:tcW w:w="2465" w:type="dxa"/>
            <w:tcBorders>
              <w:top w:val="nil"/>
              <w:left w:val="nil"/>
              <w:bottom w:val="single" w:sz="4" w:space="0" w:color="auto"/>
              <w:right w:val="single" w:sz="4" w:space="0" w:color="auto"/>
            </w:tcBorders>
            <w:noWrap/>
            <w:vAlign w:val="bottom"/>
            <w:hideMark/>
          </w:tcPr>
          <w:p w14:paraId="7A60D8DE" w14:textId="77777777" w:rsidR="00441595" w:rsidRPr="00441595" w:rsidRDefault="00441595" w:rsidP="00441595">
            <w:pPr>
              <w:rPr>
                <w:rFonts w:ascii="Comic Sans MS" w:hAnsi="Comic Sans MS" w:cs="Calibri"/>
                <w:color w:val="000000"/>
                <w:sz w:val="20"/>
                <w:szCs w:val="20"/>
                <w:lang w:val="fr-FR"/>
              </w:rPr>
            </w:pPr>
            <w:r w:rsidRPr="00441595">
              <w:rPr>
                <w:rFonts w:ascii="Comic Sans MS" w:hAnsi="Comic Sans MS" w:cs="Calibri"/>
                <w:color w:val="000000"/>
                <w:sz w:val="20"/>
                <w:szCs w:val="20"/>
                <w:lang w:val="fr-FR"/>
              </w:rPr>
              <w:t>DETR</w:t>
            </w:r>
          </w:p>
        </w:tc>
        <w:tc>
          <w:tcPr>
            <w:tcW w:w="2021" w:type="dxa"/>
            <w:tcBorders>
              <w:top w:val="nil"/>
              <w:left w:val="nil"/>
              <w:bottom w:val="single" w:sz="4" w:space="0" w:color="auto"/>
              <w:right w:val="single" w:sz="4" w:space="0" w:color="auto"/>
            </w:tcBorders>
            <w:noWrap/>
            <w:vAlign w:val="bottom"/>
            <w:hideMark/>
          </w:tcPr>
          <w:p w14:paraId="706CBD86" w14:textId="77777777" w:rsidR="00441595" w:rsidRPr="00441595" w:rsidRDefault="00441595" w:rsidP="00441595">
            <w:pPr>
              <w:jc w:val="right"/>
              <w:rPr>
                <w:rFonts w:ascii="Comic Sans MS" w:hAnsi="Comic Sans MS" w:cs="Calibri"/>
                <w:color w:val="000000"/>
                <w:sz w:val="20"/>
                <w:szCs w:val="20"/>
                <w:lang w:val="fr-FR"/>
              </w:rPr>
            </w:pPr>
            <w:r w:rsidRPr="00441595">
              <w:rPr>
                <w:rFonts w:ascii="Comic Sans MS" w:hAnsi="Comic Sans MS" w:cs="Calibri"/>
                <w:color w:val="000000"/>
                <w:sz w:val="20"/>
                <w:szCs w:val="20"/>
                <w:lang w:val="fr-FR"/>
              </w:rPr>
              <w:t xml:space="preserve">     136 166,62 € </w:t>
            </w:r>
          </w:p>
        </w:tc>
        <w:tc>
          <w:tcPr>
            <w:tcW w:w="665" w:type="dxa"/>
            <w:tcBorders>
              <w:top w:val="nil"/>
              <w:left w:val="nil"/>
              <w:bottom w:val="single" w:sz="4" w:space="0" w:color="auto"/>
              <w:right w:val="single" w:sz="4" w:space="0" w:color="auto"/>
            </w:tcBorders>
            <w:noWrap/>
            <w:vAlign w:val="bottom"/>
            <w:hideMark/>
          </w:tcPr>
          <w:p w14:paraId="16AFA7B5" w14:textId="77777777" w:rsidR="00441595" w:rsidRPr="00441595" w:rsidRDefault="00441595" w:rsidP="00441595">
            <w:pPr>
              <w:jc w:val="right"/>
              <w:rPr>
                <w:rFonts w:ascii="Comic Sans MS" w:hAnsi="Comic Sans MS" w:cs="Calibri"/>
                <w:color w:val="000000"/>
                <w:sz w:val="20"/>
                <w:szCs w:val="20"/>
                <w:lang w:val="fr-FR"/>
              </w:rPr>
            </w:pPr>
            <w:r w:rsidRPr="00441595">
              <w:rPr>
                <w:rFonts w:ascii="Comic Sans MS" w:hAnsi="Comic Sans MS" w:cs="Calibri"/>
                <w:color w:val="000000"/>
                <w:sz w:val="20"/>
                <w:szCs w:val="20"/>
                <w:lang w:val="fr-FR"/>
              </w:rPr>
              <w:t>30%</w:t>
            </w:r>
          </w:p>
        </w:tc>
      </w:tr>
      <w:tr w:rsidR="00441595" w:rsidRPr="00441595" w14:paraId="56764CCD" w14:textId="77777777" w:rsidTr="00DD6244">
        <w:trPr>
          <w:trHeight w:val="190"/>
          <w:jc w:val="center"/>
        </w:trPr>
        <w:tc>
          <w:tcPr>
            <w:tcW w:w="3365" w:type="dxa"/>
            <w:tcBorders>
              <w:top w:val="nil"/>
              <w:left w:val="single" w:sz="4" w:space="0" w:color="auto"/>
              <w:bottom w:val="single" w:sz="4" w:space="0" w:color="auto"/>
              <w:right w:val="single" w:sz="4" w:space="0" w:color="auto"/>
            </w:tcBorders>
            <w:noWrap/>
            <w:vAlign w:val="bottom"/>
            <w:hideMark/>
          </w:tcPr>
          <w:p w14:paraId="7936ED8D" w14:textId="77777777" w:rsidR="00441595" w:rsidRPr="00441595" w:rsidRDefault="00441595" w:rsidP="00441595">
            <w:pPr>
              <w:rPr>
                <w:rFonts w:ascii="Comic Sans MS" w:hAnsi="Comic Sans MS" w:cs="Calibri"/>
                <w:color w:val="000000"/>
                <w:sz w:val="20"/>
                <w:szCs w:val="20"/>
                <w:lang w:val="fr-FR"/>
              </w:rPr>
            </w:pPr>
            <w:r w:rsidRPr="00441595">
              <w:rPr>
                <w:rFonts w:ascii="Comic Sans MS" w:hAnsi="Comic Sans MS" w:cs="Calibri"/>
                <w:color w:val="000000"/>
                <w:sz w:val="20"/>
                <w:szCs w:val="20"/>
                <w:lang w:val="fr-FR"/>
              </w:rPr>
              <w:t>Maitrise d'œuvre, Bureau de contrôle, CSPS</w:t>
            </w:r>
          </w:p>
        </w:tc>
        <w:tc>
          <w:tcPr>
            <w:tcW w:w="1678" w:type="dxa"/>
            <w:tcBorders>
              <w:top w:val="nil"/>
              <w:left w:val="nil"/>
              <w:bottom w:val="single" w:sz="4" w:space="0" w:color="auto"/>
              <w:right w:val="single" w:sz="4" w:space="0" w:color="auto"/>
            </w:tcBorders>
            <w:noWrap/>
            <w:vAlign w:val="bottom"/>
            <w:hideMark/>
          </w:tcPr>
          <w:p w14:paraId="4B442F09" w14:textId="77777777" w:rsidR="00441595" w:rsidRPr="00441595" w:rsidRDefault="00441595" w:rsidP="00441595">
            <w:pPr>
              <w:jc w:val="right"/>
              <w:rPr>
                <w:rFonts w:ascii="Comic Sans MS" w:hAnsi="Comic Sans MS" w:cs="Calibri"/>
                <w:color w:val="000000"/>
                <w:sz w:val="20"/>
                <w:szCs w:val="20"/>
                <w:lang w:val="fr-FR"/>
              </w:rPr>
            </w:pPr>
            <w:r w:rsidRPr="00441595">
              <w:rPr>
                <w:rFonts w:ascii="Comic Sans MS" w:hAnsi="Comic Sans MS" w:cs="Calibri"/>
                <w:color w:val="000000"/>
                <w:sz w:val="20"/>
                <w:szCs w:val="20"/>
                <w:lang w:val="fr-FR"/>
              </w:rPr>
              <w:t xml:space="preserve">    35 355,00 € </w:t>
            </w:r>
          </w:p>
        </w:tc>
        <w:tc>
          <w:tcPr>
            <w:tcW w:w="2465" w:type="dxa"/>
            <w:tcBorders>
              <w:top w:val="nil"/>
              <w:left w:val="nil"/>
              <w:bottom w:val="nil"/>
              <w:right w:val="nil"/>
            </w:tcBorders>
            <w:noWrap/>
            <w:vAlign w:val="bottom"/>
            <w:hideMark/>
          </w:tcPr>
          <w:p w14:paraId="11CD4D01" w14:textId="77777777" w:rsidR="00441595" w:rsidRPr="00441595" w:rsidRDefault="00441595" w:rsidP="00441595">
            <w:pPr>
              <w:rPr>
                <w:rFonts w:ascii="Comic Sans MS" w:hAnsi="Comic Sans MS" w:cs="Calibri"/>
                <w:color w:val="000000"/>
                <w:sz w:val="20"/>
                <w:szCs w:val="20"/>
                <w:lang w:val="fr-FR"/>
              </w:rPr>
            </w:pPr>
            <w:r w:rsidRPr="00441595">
              <w:rPr>
                <w:rFonts w:ascii="Comic Sans MS" w:hAnsi="Comic Sans MS" w:cs="Calibri"/>
                <w:color w:val="000000"/>
                <w:sz w:val="20"/>
                <w:szCs w:val="20"/>
                <w:lang w:val="fr-FR"/>
              </w:rPr>
              <w:t>Syndicat Energies Vienne</w:t>
            </w:r>
          </w:p>
        </w:tc>
        <w:tc>
          <w:tcPr>
            <w:tcW w:w="2021" w:type="dxa"/>
            <w:tcBorders>
              <w:top w:val="nil"/>
              <w:left w:val="single" w:sz="4" w:space="0" w:color="auto"/>
              <w:bottom w:val="single" w:sz="4" w:space="0" w:color="auto"/>
              <w:right w:val="single" w:sz="4" w:space="0" w:color="auto"/>
            </w:tcBorders>
            <w:noWrap/>
            <w:vAlign w:val="bottom"/>
            <w:hideMark/>
          </w:tcPr>
          <w:p w14:paraId="0C0FE5F3" w14:textId="77777777" w:rsidR="00441595" w:rsidRPr="00441595" w:rsidRDefault="00441595" w:rsidP="00441595">
            <w:pPr>
              <w:jc w:val="right"/>
              <w:rPr>
                <w:rFonts w:ascii="Comic Sans MS" w:hAnsi="Comic Sans MS" w:cs="Calibri"/>
                <w:color w:val="000000"/>
                <w:sz w:val="20"/>
                <w:szCs w:val="20"/>
                <w:lang w:val="fr-FR"/>
              </w:rPr>
            </w:pPr>
            <w:r w:rsidRPr="00441595">
              <w:rPr>
                <w:rFonts w:ascii="Comic Sans MS" w:hAnsi="Comic Sans MS" w:cs="Calibri"/>
                <w:color w:val="000000"/>
                <w:sz w:val="20"/>
                <w:szCs w:val="20"/>
                <w:lang w:val="fr-FR"/>
              </w:rPr>
              <w:t xml:space="preserve">     112 618,00 € </w:t>
            </w:r>
          </w:p>
        </w:tc>
        <w:tc>
          <w:tcPr>
            <w:tcW w:w="665" w:type="dxa"/>
            <w:tcBorders>
              <w:top w:val="nil"/>
              <w:left w:val="nil"/>
              <w:bottom w:val="single" w:sz="4" w:space="0" w:color="auto"/>
              <w:right w:val="single" w:sz="4" w:space="0" w:color="auto"/>
            </w:tcBorders>
            <w:noWrap/>
            <w:vAlign w:val="bottom"/>
            <w:hideMark/>
          </w:tcPr>
          <w:p w14:paraId="58F552CC" w14:textId="77777777" w:rsidR="00441595" w:rsidRPr="00441595" w:rsidRDefault="00441595" w:rsidP="00441595">
            <w:pPr>
              <w:jc w:val="right"/>
              <w:rPr>
                <w:rFonts w:ascii="Comic Sans MS" w:hAnsi="Comic Sans MS" w:cs="Calibri"/>
                <w:color w:val="000000"/>
                <w:sz w:val="20"/>
                <w:szCs w:val="20"/>
                <w:lang w:val="fr-FR"/>
              </w:rPr>
            </w:pPr>
            <w:r w:rsidRPr="00441595">
              <w:rPr>
                <w:rFonts w:ascii="Comic Sans MS" w:hAnsi="Comic Sans MS" w:cs="Calibri"/>
                <w:color w:val="000000"/>
                <w:sz w:val="20"/>
                <w:szCs w:val="20"/>
                <w:lang w:val="fr-FR"/>
              </w:rPr>
              <w:t>27%</w:t>
            </w:r>
          </w:p>
        </w:tc>
      </w:tr>
      <w:tr w:rsidR="00441595" w:rsidRPr="00441595" w14:paraId="782BAC15" w14:textId="77777777" w:rsidTr="00DD6244">
        <w:trPr>
          <w:trHeight w:val="190"/>
          <w:jc w:val="center"/>
        </w:trPr>
        <w:tc>
          <w:tcPr>
            <w:tcW w:w="3365" w:type="dxa"/>
            <w:tcBorders>
              <w:top w:val="nil"/>
              <w:left w:val="single" w:sz="4" w:space="0" w:color="auto"/>
              <w:bottom w:val="single" w:sz="4" w:space="0" w:color="auto"/>
              <w:right w:val="single" w:sz="4" w:space="0" w:color="auto"/>
            </w:tcBorders>
            <w:noWrap/>
            <w:vAlign w:val="bottom"/>
            <w:hideMark/>
          </w:tcPr>
          <w:p w14:paraId="136D3582" w14:textId="77777777" w:rsidR="00441595" w:rsidRPr="00441595" w:rsidRDefault="00441595" w:rsidP="00441595">
            <w:pPr>
              <w:rPr>
                <w:rFonts w:ascii="Comic Sans MS" w:hAnsi="Comic Sans MS" w:cs="Calibri"/>
                <w:color w:val="000000"/>
                <w:sz w:val="20"/>
                <w:szCs w:val="20"/>
                <w:lang w:val="fr-FR"/>
              </w:rPr>
            </w:pPr>
            <w:r w:rsidRPr="00441595">
              <w:rPr>
                <w:rFonts w:ascii="Comic Sans MS" w:hAnsi="Comic Sans MS" w:cs="Calibri"/>
                <w:color w:val="000000"/>
                <w:sz w:val="20"/>
                <w:szCs w:val="20"/>
                <w:lang w:val="fr-FR"/>
              </w:rPr>
              <w:t>Travaux</w:t>
            </w:r>
          </w:p>
        </w:tc>
        <w:tc>
          <w:tcPr>
            <w:tcW w:w="1678" w:type="dxa"/>
            <w:tcBorders>
              <w:top w:val="nil"/>
              <w:left w:val="nil"/>
              <w:bottom w:val="single" w:sz="4" w:space="0" w:color="auto"/>
              <w:right w:val="single" w:sz="4" w:space="0" w:color="auto"/>
            </w:tcBorders>
            <w:noWrap/>
            <w:vAlign w:val="bottom"/>
            <w:hideMark/>
          </w:tcPr>
          <w:p w14:paraId="5FAA7851" w14:textId="77777777" w:rsidR="00441595" w:rsidRPr="00441595" w:rsidRDefault="00441595" w:rsidP="00441595">
            <w:pPr>
              <w:jc w:val="right"/>
              <w:rPr>
                <w:rFonts w:ascii="Comic Sans MS" w:hAnsi="Comic Sans MS" w:cs="Calibri"/>
                <w:color w:val="000000"/>
                <w:sz w:val="20"/>
                <w:szCs w:val="20"/>
                <w:lang w:val="fr-FR"/>
              </w:rPr>
            </w:pPr>
            <w:r w:rsidRPr="00441595">
              <w:rPr>
                <w:rFonts w:ascii="Comic Sans MS" w:hAnsi="Comic Sans MS" w:cs="Calibri"/>
                <w:color w:val="000000"/>
                <w:sz w:val="20"/>
                <w:szCs w:val="20"/>
                <w:lang w:val="fr-FR"/>
              </w:rPr>
              <w:t xml:space="preserve">  405 752,26 € </w:t>
            </w:r>
          </w:p>
        </w:tc>
        <w:tc>
          <w:tcPr>
            <w:tcW w:w="2465" w:type="dxa"/>
            <w:tcBorders>
              <w:top w:val="single" w:sz="4" w:space="0" w:color="auto"/>
              <w:left w:val="nil"/>
              <w:bottom w:val="single" w:sz="4" w:space="0" w:color="auto"/>
              <w:right w:val="single" w:sz="4" w:space="0" w:color="auto"/>
            </w:tcBorders>
            <w:noWrap/>
            <w:vAlign w:val="bottom"/>
            <w:hideMark/>
          </w:tcPr>
          <w:p w14:paraId="29D6AF31" w14:textId="77777777" w:rsidR="00441595" w:rsidRPr="00441595" w:rsidRDefault="00441595" w:rsidP="00441595">
            <w:pPr>
              <w:rPr>
                <w:rFonts w:ascii="Comic Sans MS" w:hAnsi="Comic Sans MS" w:cs="Calibri"/>
                <w:color w:val="000000"/>
                <w:sz w:val="20"/>
                <w:szCs w:val="20"/>
                <w:lang w:val="fr-FR"/>
              </w:rPr>
            </w:pPr>
            <w:r w:rsidRPr="00441595">
              <w:rPr>
                <w:rFonts w:ascii="Comic Sans MS" w:hAnsi="Comic Sans MS" w:cs="Calibri"/>
                <w:color w:val="000000"/>
                <w:sz w:val="20"/>
                <w:szCs w:val="20"/>
                <w:lang w:val="fr-FR"/>
              </w:rPr>
              <w:t>Autofinancement</w:t>
            </w:r>
          </w:p>
        </w:tc>
        <w:tc>
          <w:tcPr>
            <w:tcW w:w="2021" w:type="dxa"/>
            <w:tcBorders>
              <w:top w:val="nil"/>
              <w:left w:val="nil"/>
              <w:bottom w:val="single" w:sz="4" w:space="0" w:color="auto"/>
              <w:right w:val="single" w:sz="4" w:space="0" w:color="auto"/>
            </w:tcBorders>
            <w:noWrap/>
            <w:vAlign w:val="bottom"/>
            <w:hideMark/>
          </w:tcPr>
          <w:p w14:paraId="2C0BB6A1" w14:textId="77777777" w:rsidR="00441595" w:rsidRPr="00441595" w:rsidRDefault="00441595" w:rsidP="00441595">
            <w:pPr>
              <w:jc w:val="right"/>
              <w:rPr>
                <w:rFonts w:ascii="Comic Sans MS" w:hAnsi="Comic Sans MS" w:cs="Calibri"/>
                <w:color w:val="000000"/>
                <w:sz w:val="20"/>
                <w:szCs w:val="20"/>
                <w:lang w:val="fr-FR"/>
              </w:rPr>
            </w:pPr>
            <w:r w:rsidRPr="00441595">
              <w:rPr>
                <w:rFonts w:ascii="Comic Sans MS" w:hAnsi="Comic Sans MS" w:cs="Calibri"/>
                <w:color w:val="000000"/>
                <w:sz w:val="20"/>
                <w:szCs w:val="20"/>
                <w:lang w:val="fr-FR"/>
              </w:rPr>
              <w:t xml:space="preserve">     205 104,14 € </w:t>
            </w:r>
          </w:p>
        </w:tc>
        <w:tc>
          <w:tcPr>
            <w:tcW w:w="665" w:type="dxa"/>
            <w:tcBorders>
              <w:top w:val="nil"/>
              <w:left w:val="nil"/>
              <w:bottom w:val="single" w:sz="4" w:space="0" w:color="auto"/>
              <w:right w:val="single" w:sz="4" w:space="0" w:color="auto"/>
            </w:tcBorders>
            <w:noWrap/>
            <w:vAlign w:val="bottom"/>
            <w:hideMark/>
          </w:tcPr>
          <w:p w14:paraId="586A116F" w14:textId="77777777" w:rsidR="00441595" w:rsidRPr="00441595" w:rsidRDefault="00441595" w:rsidP="00441595">
            <w:pPr>
              <w:jc w:val="right"/>
              <w:rPr>
                <w:rFonts w:ascii="Comic Sans MS" w:hAnsi="Comic Sans MS" w:cs="Calibri"/>
                <w:color w:val="000000"/>
                <w:sz w:val="20"/>
                <w:szCs w:val="20"/>
                <w:lang w:val="fr-FR"/>
              </w:rPr>
            </w:pPr>
            <w:r w:rsidRPr="00441595">
              <w:rPr>
                <w:rFonts w:ascii="Comic Sans MS" w:hAnsi="Comic Sans MS" w:cs="Calibri"/>
                <w:color w:val="000000"/>
                <w:sz w:val="20"/>
                <w:szCs w:val="20"/>
                <w:lang w:val="fr-FR"/>
              </w:rPr>
              <w:t>43%</w:t>
            </w:r>
          </w:p>
        </w:tc>
      </w:tr>
      <w:tr w:rsidR="00441595" w:rsidRPr="00441595" w14:paraId="0324CABE" w14:textId="77777777" w:rsidTr="00DD6244">
        <w:trPr>
          <w:trHeight w:val="190"/>
          <w:jc w:val="center"/>
        </w:trPr>
        <w:tc>
          <w:tcPr>
            <w:tcW w:w="3365" w:type="dxa"/>
            <w:tcBorders>
              <w:top w:val="nil"/>
              <w:left w:val="single" w:sz="4" w:space="0" w:color="auto"/>
              <w:bottom w:val="single" w:sz="4" w:space="0" w:color="auto"/>
              <w:right w:val="single" w:sz="4" w:space="0" w:color="auto"/>
            </w:tcBorders>
            <w:noWrap/>
            <w:vAlign w:val="bottom"/>
            <w:hideMark/>
          </w:tcPr>
          <w:p w14:paraId="3E759CE3" w14:textId="77777777" w:rsidR="00441595" w:rsidRPr="00441595" w:rsidRDefault="00441595" w:rsidP="00441595">
            <w:pPr>
              <w:rPr>
                <w:rFonts w:ascii="Comic Sans MS" w:hAnsi="Comic Sans MS" w:cs="Calibri"/>
                <w:b/>
                <w:bCs/>
                <w:color w:val="000000"/>
                <w:sz w:val="20"/>
                <w:szCs w:val="20"/>
                <w:lang w:val="fr-FR"/>
              </w:rPr>
            </w:pPr>
            <w:r w:rsidRPr="00441595">
              <w:rPr>
                <w:rFonts w:ascii="Comic Sans MS" w:hAnsi="Comic Sans MS" w:cs="Calibri"/>
                <w:b/>
                <w:bCs/>
                <w:color w:val="000000"/>
                <w:sz w:val="20"/>
                <w:szCs w:val="20"/>
                <w:lang w:val="fr-FR"/>
              </w:rPr>
              <w:t>Total</w:t>
            </w:r>
          </w:p>
        </w:tc>
        <w:tc>
          <w:tcPr>
            <w:tcW w:w="1678" w:type="dxa"/>
            <w:tcBorders>
              <w:top w:val="nil"/>
              <w:left w:val="nil"/>
              <w:bottom w:val="single" w:sz="4" w:space="0" w:color="auto"/>
              <w:right w:val="single" w:sz="4" w:space="0" w:color="auto"/>
            </w:tcBorders>
            <w:noWrap/>
            <w:vAlign w:val="bottom"/>
            <w:hideMark/>
          </w:tcPr>
          <w:p w14:paraId="411082A9" w14:textId="77777777" w:rsidR="00441595" w:rsidRPr="00441595" w:rsidRDefault="00441595" w:rsidP="00441595">
            <w:pPr>
              <w:jc w:val="right"/>
              <w:rPr>
                <w:rFonts w:ascii="Comic Sans MS" w:hAnsi="Comic Sans MS" w:cs="Calibri"/>
                <w:b/>
                <w:bCs/>
                <w:color w:val="000000"/>
                <w:sz w:val="20"/>
                <w:szCs w:val="20"/>
                <w:lang w:val="fr-FR"/>
              </w:rPr>
            </w:pPr>
            <w:r w:rsidRPr="00441595">
              <w:rPr>
                <w:rFonts w:ascii="Comic Sans MS" w:hAnsi="Comic Sans MS" w:cs="Calibri"/>
                <w:b/>
                <w:bCs/>
                <w:color w:val="000000"/>
                <w:sz w:val="20"/>
                <w:szCs w:val="20"/>
                <w:lang w:val="fr-FR"/>
              </w:rPr>
              <w:t xml:space="preserve">  453 888,76 € </w:t>
            </w:r>
          </w:p>
        </w:tc>
        <w:tc>
          <w:tcPr>
            <w:tcW w:w="2465" w:type="dxa"/>
            <w:tcBorders>
              <w:top w:val="nil"/>
              <w:left w:val="nil"/>
              <w:bottom w:val="single" w:sz="4" w:space="0" w:color="auto"/>
              <w:right w:val="single" w:sz="4" w:space="0" w:color="auto"/>
            </w:tcBorders>
            <w:noWrap/>
            <w:vAlign w:val="bottom"/>
            <w:hideMark/>
          </w:tcPr>
          <w:p w14:paraId="31717133" w14:textId="77777777" w:rsidR="00441595" w:rsidRPr="00441595" w:rsidRDefault="00441595" w:rsidP="00441595">
            <w:pPr>
              <w:rPr>
                <w:rFonts w:ascii="Comic Sans MS" w:hAnsi="Comic Sans MS" w:cs="Calibri"/>
                <w:b/>
                <w:bCs/>
                <w:color w:val="000000"/>
                <w:sz w:val="20"/>
                <w:szCs w:val="20"/>
                <w:lang w:val="fr-FR"/>
              </w:rPr>
            </w:pPr>
            <w:r w:rsidRPr="00441595">
              <w:rPr>
                <w:rFonts w:ascii="Comic Sans MS" w:hAnsi="Comic Sans MS" w:cs="Calibri"/>
                <w:b/>
                <w:bCs/>
                <w:color w:val="000000"/>
                <w:sz w:val="20"/>
                <w:szCs w:val="20"/>
                <w:lang w:val="fr-FR"/>
              </w:rPr>
              <w:t>Total</w:t>
            </w:r>
          </w:p>
        </w:tc>
        <w:tc>
          <w:tcPr>
            <w:tcW w:w="2021" w:type="dxa"/>
            <w:tcBorders>
              <w:top w:val="nil"/>
              <w:left w:val="nil"/>
              <w:bottom w:val="single" w:sz="4" w:space="0" w:color="auto"/>
              <w:right w:val="single" w:sz="4" w:space="0" w:color="auto"/>
            </w:tcBorders>
            <w:noWrap/>
            <w:vAlign w:val="bottom"/>
            <w:hideMark/>
          </w:tcPr>
          <w:p w14:paraId="68108944" w14:textId="77777777" w:rsidR="00441595" w:rsidRPr="00441595" w:rsidRDefault="00441595" w:rsidP="00441595">
            <w:pPr>
              <w:jc w:val="right"/>
              <w:rPr>
                <w:rFonts w:ascii="Comic Sans MS" w:hAnsi="Comic Sans MS" w:cs="Calibri"/>
                <w:b/>
                <w:bCs/>
                <w:color w:val="000000"/>
                <w:sz w:val="20"/>
                <w:szCs w:val="20"/>
                <w:lang w:val="fr-FR"/>
              </w:rPr>
            </w:pPr>
            <w:r w:rsidRPr="00441595">
              <w:rPr>
                <w:rFonts w:ascii="Comic Sans MS" w:hAnsi="Comic Sans MS" w:cs="Calibri"/>
                <w:b/>
                <w:bCs/>
                <w:color w:val="000000"/>
                <w:sz w:val="20"/>
                <w:szCs w:val="20"/>
                <w:lang w:val="fr-FR"/>
              </w:rPr>
              <w:t xml:space="preserve">     453 888,76 € </w:t>
            </w:r>
          </w:p>
        </w:tc>
        <w:tc>
          <w:tcPr>
            <w:tcW w:w="665" w:type="dxa"/>
            <w:tcBorders>
              <w:top w:val="nil"/>
              <w:left w:val="nil"/>
              <w:bottom w:val="single" w:sz="4" w:space="0" w:color="auto"/>
              <w:right w:val="single" w:sz="4" w:space="0" w:color="auto"/>
            </w:tcBorders>
            <w:noWrap/>
            <w:vAlign w:val="bottom"/>
            <w:hideMark/>
          </w:tcPr>
          <w:p w14:paraId="5D6EEA71" w14:textId="77777777" w:rsidR="00441595" w:rsidRPr="00441595" w:rsidRDefault="00441595" w:rsidP="00441595">
            <w:pPr>
              <w:jc w:val="right"/>
              <w:rPr>
                <w:rFonts w:ascii="Comic Sans MS" w:hAnsi="Comic Sans MS" w:cs="Calibri"/>
                <w:b/>
                <w:bCs/>
                <w:color w:val="000000"/>
                <w:sz w:val="20"/>
                <w:szCs w:val="20"/>
                <w:lang w:val="fr-FR"/>
              </w:rPr>
            </w:pPr>
            <w:r w:rsidRPr="00441595">
              <w:rPr>
                <w:rFonts w:ascii="Comic Sans MS" w:hAnsi="Comic Sans MS" w:cs="Calibri"/>
                <w:b/>
                <w:bCs/>
                <w:color w:val="000000"/>
                <w:sz w:val="20"/>
                <w:szCs w:val="20"/>
                <w:lang w:val="fr-FR"/>
              </w:rPr>
              <w:t>100%</w:t>
            </w:r>
          </w:p>
        </w:tc>
      </w:tr>
    </w:tbl>
    <w:p w14:paraId="35829EC2" w14:textId="77777777" w:rsidR="00441595" w:rsidRPr="00441595" w:rsidRDefault="00441595" w:rsidP="00441595">
      <w:pPr>
        <w:tabs>
          <w:tab w:val="left" w:pos="709"/>
        </w:tabs>
        <w:jc w:val="both"/>
        <w:rPr>
          <w:rFonts w:ascii="Comic Sans MS" w:hAnsi="Comic Sans MS"/>
          <w:bCs/>
          <w:sz w:val="20"/>
          <w:szCs w:val="20"/>
          <w:lang w:val="fr-FR"/>
        </w:rPr>
      </w:pPr>
    </w:p>
    <w:p w14:paraId="6F115A1C" w14:textId="77777777" w:rsidR="00441595" w:rsidRPr="00441595" w:rsidRDefault="00441595" w:rsidP="00441595">
      <w:pPr>
        <w:tabs>
          <w:tab w:val="left" w:pos="709"/>
        </w:tabs>
        <w:jc w:val="both"/>
        <w:rPr>
          <w:rFonts w:ascii="Comic Sans MS" w:hAnsi="Comic Sans MS"/>
          <w:bCs/>
          <w:sz w:val="20"/>
          <w:szCs w:val="20"/>
          <w:lang w:val="fr-FR"/>
        </w:rPr>
      </w:pPr>
    </w:p>
    <w:p w14:paraId="07BAC8A8" w14:textId="77777777" w:rsidR="00441595" w:rsidRDefault="00441595" w:rsidP="00441595">
      <w:pPr>
        <w:tabs>
          <w:tab w:val="left" w:pos="709"/>
        </w:tabs>
        <w:jc w:val="both"/>
        <w:rPr>
          <w:rFonts w:ascii="Comic Sans MS" w:hAnsi="Comic Sans MS"/>
          <w:bCs/>
          <w:sz w:val="20"/>
          <w:szCs w:val="20"/>
          <w:lang w:val="fr-FR"/>
        </w:rPr>
      </w:pPr>
      <w:r w:rsidRPr="00441595">
        <w:rPr>
          <w:rFonts w:ascii="Comic Sans MS" w:hAnsi="Comic Sans MS"/>
          <w:bCs/>
          <w:sz w:val="20"/>
          <w:szCs w:val="20"/>
          <w:lang w:val="fr-FR"/>
        </w:rPr>
        <w:t>Il est aussi rappelé que le programme des travaux a reçu un avis favorable du Comité Social Territorial du Centre de Gestion de la Vienne et que le budget communal de l’exercice 2026 prévoit une somme de 520 000 € TTC (433 333.33 HT) pour la réalisation de ces travaux.</w:t>
      </w:r>
    </w:p>
    <w:p w14:paraId="1831C127" w14:textId="77777777" w:rsidR="00FD71EE" w:rsidRDefault="00FD71EE" w:rsidP="00441595">
      <w:pPr>
        <w:tabs>
          <w:tab w:val="left" w:pos="709"/>
        </w:tabs>
        <w:jc w:val="both"/>
        <w:rPr>
          <w:rFonts w:ascii="Comic Sans MS" w:hAnsi="Comic Sans MS"/>
          <w:bCs/>
          <w:sz w:val="20"/>
          <w:szCs w:val="20"/>
          <w:lang w:val="fr-FR"/>
        </w:rPr>
      </w:pPr>
    </w:p>
    <w:p w14:paraId="6B4DF0E5" w14:textId="6F54B3FE" w:rsidR="00FD71EE" w:rsidRDefault="007F25EF" w:rsidP="00441595">
      <w:pPr>
        <w:tabs>
          <w:tab w:val="left" w:pos="709"/>
        </w:tabs>
        <w:jc w:val="both"/>
        <w:rPr>
          <w:rFonts w:ascii="Comic Sans MS" w:hAnsi="Comic Sans MS"/>
          <w:bCs/>
          <w:sz w:val="20"/>
          <w:szCs w:val="20"/>
          <w:lang w:val="fr-FR"/>
        </w:rPr>
      </w:pPr>
      <w:r>
        <w:rPr>
          <w:rFonts w:ascii="Comic Sans MS" w:hAnsi="Comic Sans MS"/>
          <w:bCs/>
          <w:sz w:val="20"/>
          <w:szCs w:val="20"/>
          <w:lang w:val="fr-FR"/>
        </w:rPr>
        <w:lastRenderedPageBreak/>
        <w:t>Mme Florence SAINT-LYS évoque une question de Mme Catherine LACROIX-KARIDA concernant le prix final par rapport à l’estimation. M. le Maire répond qu’il n’y qu’une différence de 13 000 euros entre l’estimatif qui date de 2024 et les prix finaux, compte tenu de la guerre en Iran et du contexte géopolitique. Monsieur le Maire précise que la plupart des lots ont été renégociés.</w:t>
      </w:r>
    </w:p>
    <w:p w14:paraId="32BAA1E1" w14:textId="31C6842C" w:rsidR="007F25EF" w:rsidRDefault="007F25EF" w:rsidP="00441595">
      <w:pPr>
        <w:tabs>
          <w:tab w:val="left" w:pos="709"/>
        </w:tabs>
        <w:jc w:val="both"/>
        <w:rPr>
          <w:rFonts w:ascii="Comic Sans MS" w:hAnsi="Comic Sans MS"/>
          <w:bCs/>
          <w:sz w:val="20"/>
          <w:szCs w:val="20"/>
          <w:lang w:val="fr-FR"/>
        </w:rPr>
      </w:pPr>
      <w:r>
        <w:rPr>
          <w:rFonts w:ascii="Comic Sans MS" w:hAnsi="Comic Sans MS"/>
          <w:bCs/>
          <w:sz w:val="20"/>
          <w:szCs w:val="20"/>
          <w:lang w:val="fr-FR"/>
        </w:rPr>
        <w:t>M. Sébastien RAMOS précise qu’il y avait 53 offres au total avec une concurrence accrue sur le lot électricité chauffage.</w:t>
      </w:r>
    </w:p>
    <w:p w14:paraId="740C448E" w14:textId="77777777" w:rsidR="007F25EF" w:rsidRDefault="007F25EF" w:rsidP="00441595">
      <w:pPr>
        <w:tabs>
          <w:tab w:val="left" w:pos="709"/>
        </w:tabs>
        <w:jc w:val="both"/>
        <w:rPr>
          <w:rFonts w:ascii="Comic Sans MS" w:hAnsi="Comic Sans MS"/>
          <w:bCs/>
          <w:sz w:val="20"/>
          <w:szCs w:val="20"/>
          <w:lang w:val="fr-FR"/>
        </w:rPr>
      </w:pPr>
    </w:p>
    <w:p w14:paraId="731E3BA6" w14:textId="4D32A2E5" w:rsidR="007F25EF" w:rsidRPr="00441595" w:rsidRDefault="007F25EF" w:rsidP="00441595">
      <w:pPr>
        <w:tabs>
          <w:tab w:val="left" w:pos="709"/>
        </w:tabs>
        <w:jc w:val="both"/>
        <w:rPr>
          <w:rFonts w:ascii="Comic Sans MS" w:hAnsi="Comic Sans MS"/>
          <w:bCs/>
          <w:sz w:val="20"/>
          <w:szCs w:val="20"/>
          <w:lang w:val="fr-FR"/>
        </w:rPr>
      </w:pPr>
      <w:r>
        <w:rPr>
          <w:rFonts w:ascii="Comic Sans MS" w:hAnsi="Comic Sans MS"/>
          <w:bCs/>
          <w:sz w:val="20"/>
          <w:szCs w:val="20"/>
          <w:lang w:val="fr-FR"/>
        </w:rPr>
        <w:t>M. Grégory NADAL demande</w:t>
      </w:r>
      <w:r w:rsidR="00D83554">
        <w:rPr>
          <w:rFonts w:ascii="Comic Sans MS" w:hAnsi="Comic Sans MS"/>
          <w:bCs/>
          <w:sz w:val="20"/>
          <w:szCs w:val="20"/>
          <w:lang w:val="fr-FR"/>
        </w:rPr>
        <w:t xml:space="preserve"> si les énergies renouvelables ont été intégrées dans le cahier des charges type climatisation. M. Sébastien RAMOS indique qu’une pompe a chaleur air/eau non réversible est prévue.</w:t>
      </w:r>
    </w:p>
    <w:p w14:paraId="23B07879" w14:textId="77777777" w:rsidR="00441595" w:rsidRPr="00441595" w:rsidRDefault="00441595" w:rsidP="00441595">
      <w:pPr>
        <w:tabs>
          <w:tab w:val="left" w:pos="709"/>
        </w:tabs>
        <w:jc w:val="both"/>
        <w:rPr>
          <w:rFonts w:ascii="Comic Sans MS" w:hAnsi="Comic Sans MS"/>
          <w:bCs/>
          <w:sz w:val="20"/>
          <w:szCs w:val="20"/>
          <w:lang w:val="fr-FR"/>
        </w:rPr>
      </w:pPr>
    </w:p>
    <w:p w14:paraId="440A9093" w14:textId="77777777" w:rsidR="00441595" w:rsidRPr="00441595" w:rsidRDefault="00441595" w:rsidP="00441595">
      <w:pPr>
        <w:tabs>
          <w:tab w:val="left" w:pos="709"/>
        </w:tabs>
        <w:jc w:val="both"/>
        <w:rPr>
          <w:rFonts w:ascii="Comic Sans MS" w:hAnsi="Comic Sans MS"/>
          <w:bCs/>
          <w:sz w:val="20"/>
          <w:szCs w:val="20"/>
          <w:lang w:val="fr-FR"/>
        </w:rPr>
      </w:pPr>
      <w:r w:rsidRPr="00441595">
        <w:rPr>
          <w:rFonts w:ascii="Comic Sans MS" w:hAnsi="Comic Sans MS"/>
          <w:bCs/>
          <w:sz w:val="20"/>
          <w:szCs w:val="20"/>
          <w:lang w:val="fr-FR"/>
        </w:rPr>
        <w:t>VU le Code Général des Collectivités Territoriales, notamment ses articles L.2122-21 et L.2121-29,</w:t>
      </w:r>
    </w:p>
    <w:p w14:paraId="64593057" w14:textId="77777777" w:rsidR="00441595" w:rsidRPr="00441595" w:rsidRDefault="00441595" w:rsidP="00441595">
      <w:pPr>
        <w:tabs>
          <w:tab w:val="left" w:pos="709"/>
        </w:tabs>
        <w:jc w:val="both"/>
        <w:rPr>
          <w:rFonts w:ascii="Comic Sans MS" w:hAnsi="Comic Sans MS"/>
          <w:bCs/>
          <w:sz w:val="20"/>
          <w:szCs w:val="20"/>
          <w:lang w:val="fr-FR"/>
        </w:rPr>
      </w:pPr>
      <w:r w:rsidRPr="00441595">
        <w:rPr>
          <w:rFonts w:ascii="Comic Sans MS" w:hAnsi="Comic Sans MS"/>
          <w:bCs/>
          <w:sz w:val="20"/>
          <w:szCs w:val="20"/>
          <w:lang w:val="fr-FR"/>
        </w:rPr>
        <w:t>VU le Code de la commande publique, notamment son article L. 2321-21 et R.2123-21 et suivants,</w:t>
      </w:r>
    </w:p>
    <w:p w14:paraId="4CA06ABF" w14:textId="77777777" w:rsidR="00441595" w:rsidRPr="00441595" w:rsidRDefault="00441595" w:rsidP="00441595">
      <w:pPr>
        <w:tabs>
          <w:tab w:val="left" w:pos="709"/>
        </w:tabs>
        <w:jc w:val="both"/>
        <w:rPr>
          <w:rFonts w:ascii="Comic Sans MS" w:hAnsi="Comic Sans MS"/>
          <w:bCs/>
          <w:sz w:val="20"/>
          <w:szCs w:val="20"/>
          <w:lang w:val="fr-FR"/>
        </w:rPr>
      </w:pPr>
      <w:r w:rsidRPr="00441595">
        <w:rPr>
          <w:rFonts w:ascii="Comic Sans MS" w:hAnsi="Comic Sans MS"/>
          <w:bCs/>
          <w:sz w:val="20"/>
          <w:szCs w:val="20"/>
          <w:lang w:val="fr-FR"/>
        </w:rPr>
        <w:t>VU la délibération n°2 du 5 juin 2026 relatif aux délégations du Conseil Municipal au Maire,</w:t>
      </w:r>
    </w:p>
    <w:p w14:paraId="412C05DE" w14:textId="77777777" w:rsidR="00441595" w:rsidRPr="00441595" w:rsidRDefault="00441595" w:rsidP="00441595">
      <w:pPr>
        <w:tabs>
          <w:tab w:val="left" w:pos="709"/>
        </w:tabs>
        <w:jc w:val="both"/>
        <w:rPr>
          <w:rFonts w:ascii="Comic Sans MS" w:hAnsi="Comic Sans MS"/>
          <w:bCs/>
          <w:color w:val="EE0000"/>
          <w:sz w:val="20"/>
          <w:szCs w:val="20"/>
          <w:lang w:val="fr-FR"/>
        </w:rPr>
      </w:pPr>
      <w:r w:rsidRPr="00441595">
        <w:rPr>
          <w:rFonts w:ascii="Comic Sans MS" w:hAnsi="Comic Sans MS"/>
          <w:bCs/>
          <w:sz w:val="20"/>
          <w:szCs w:val="20"/>
          <w:lang w:val="fr-FR"/>
        </w:rPr>
        <w:t>VU l’avis de la Commission d’Appel d’Offres, réunie le 4 juin 2026 ;</w:t>
      </w:r>
    </w:p>
    <w:p w14:paraId="50E9DF61" w14:textId="77777777" w:rsidR="00441595" w:rsidRPr="00441595" w:rsidRDefault="00441595" w:rsidP="00441595">
      <w:pPr>
        <w:tabs>
          <w:tab w:val="left" w:pos="709"/>
        </w:tabs>
        <w:jc w:val="both"/>
        <w:rPr>
          <w:rFonts w:ascii="Comic Sans MS" w:hAnsi="Comic Sans MS"/>
          <w:bCs/>
          <w:sz w:val="20"/>
          <w:szCs w:val="20"/>
          <w:lang w:val="fr-FR"/>
        </w:rPr>
      </w:pPr>
      <w:r w:rsidRPr="00441595">
        <w:rPr>
          <w:rFonts w:ascii="Comic Sans MS" w:hAnsi="Comic Sans MS"/>
          <w:bCs/>
          <w:sz w:val="20"/>
          <w:szCs w:val="20"/>
          <w:lang w:val="fr-FR"/>
        </w:rPr>
        <w:t>VU l’avis du Comité Social Territorial en date du 29 janvier 2026</w:t>
      </w:r>
    </w:p>
    <w:p w14:paraId="372B5BE3" w14:textId="77777777" w:rsidR="00441595" w:rsidRPr="00441595" w:rsidRDefault="00441595" w:rsidP="00441595">
      <w:pPr>
        <w:tabs>
          <w:tab w:val="left" w:pos="709"/>
        </w:tabs>
        <w:jc w:val="both"/>
        <w:rPr>
          <w:rFonts w:ascii="Comic Sans MS" w:hAnsi="Comic Sans MS"/>
          <w:bCs/>
          <w:sz w:val="20"/>
          <w:szCs w:val="20"/>
          <w:lang w:val="fr-FR"/>
        </w:rPr>
      </w:pPr>
    </w:p>
    <w:p w14:paraId="1570F087" w14:textId="77777777" w:rsidR="00441595" w:rsidRPr="00441595" w:rsidRDefault="00441595" w:rsidP="00441595">
      <w:pPr>
        <w:tabs>
          <w:tab w:val="left" w:pos="709"/>
        </w:tabs>
        <w:jc w:val="both"/>
        <w:rPr>
          <w:rFonts w:ascii="Comic Sans MS" w:hAnsi="Comic Sans MS"/>
          <w:bCs/>
          <w:sz w:val="20"/>
          <w:szCs w:val="20"/>
          <w:lang w:val="fr-FR"/>
        </w:rPr>
      </w:pPr>
      <w:r w:rsidRPr="00441595">
        <w:rPr>
          <w:rFonts w:ascii="Comic Sans MS" w:hAnsi="Comic Sans MS"/>
          <w:bCs/>
          <w:sz w:val="20"/>
          <w:szCs w:val="20"/>
          <w:lang w:val="fr-FR"/>
        </w:rPr>
        <w:t>CONSIDERANT la nécessité de notifier l’attribution des lots aux entreprises retenues,</w:t>
      </w:r>
    </w:p>
    <w:p w14:paraId="28C83573" w14:textId="77777777" w:rsidR="00441595" w:rsidRPr="00441595" w:rsidRDefault="00441595" w:rsidP="00441595">
      <w:pPr>
        <w:tabs>
          <w:tab w:val="left" w:pos="709"/>
        </w:tabs>
        <w:jc w:val="both"/>
        <w:rPr>
          <w:rFonts w:ascii="Comic Sans MS" w:hAnsi="Comic Sans MS"/>
          <w:bCs/>
          <w:sz w:val="20"/>
          <w:szCs w:val="20"/>
          <w:lang w:val="fr-FR"/>
        </w:rPr>
      </w:pPr>
      <w:r w:rsidRPr="00441595">
        <w:rPr>
          <w:rFonts w:ascii="Comic Sans MS" w:hAnsi="Comic Sans MS"/>
          <w:bCs/>
          <w:sz w:val="20"/>
          <w:szCs w:val="20"/>
          <w:lang w:val="fr-FR"/>
        </w:rPr>
        <w:t>CONSIDERANT la nécessité de réhabilité le CTM afin de répondre aux normes en termes de sécurité et d’accessibilité</w:t>
      </w:r>
    </w:p>
    <w:p w14:paraId="23B73E6B" w14:textId="77777777" w:rsidR="00441595" w:rsidRPr="00441595" w:rsidRDefault="00441595" w:rsidP="00441595">
      <w:pPr>
        <w:tabs>
          <w:tab w:val="left" w:pos="709"/>
        </w:tabs>
        <w:jc w:val="both"/>
        <w:rPr>
          <w:rFonts w:ascii="Comic Sans MS" w:hAnsi="Comic Sans MS"/>
          <w:bCs/>
          <w:sz w:val="20"/>
          <w:szCs w:val="20"/>
          <w:lang w:val="fr-FR"/>
        </w:rPr>
      </w:pPr>
    </w:p>
    <w:p w14:paraId="47E246D8" w14:textId="77777777" w:rsidR="00441595" w:rsidRPr="00441595" w:rsidRDefault="00441595" w:rsidP="00441595">
      <w:pPr>
        <w:tabs>
          <w:tab w:val="left" w:pos="709"/>
        </w:tabs>
        <w:jc w:val="both"/>
        <w:rPr>
          <w:rFonts w:ascii="Comic Sans MS" w:hAnsi="Comic Sans MS"/>
          <w:b/>
          <w:sz w:val="20"/>
          <w:szCs w:val="20"/>
          <w:lang w:val="fr-FR"/>
        </w:rPr>
      </w:pPr>
      <w:r w:rsidRPr="00441595">
        <w:rPr>
          <w:rFonts w:ascii="Comic Sans MS" w:hAnsi="Comic Sans MS"/>
          <w:b/>
          <w:sz w:val="20"/>
          <w:szCs w:val="20"/>
          <w:lang w:val="fr-FR"/>
        </w:rPr>
        <w:t>Il est proposé au Conseil Municipal de délibérer et :</w:t>
      </w:r>
    </w:p>
    <w:p w14:paraId="4EC49A3E" w14:textId="77777777" w:rsidR="00441595" w:rsidRPr="00441595" w:rsidRDefault="00441595" w:rsidP="00441595">
      <w:pPr>
        <w:tabs>
          <w:tab w:val="left" w:pos="709"/>
        </w:tabs>
        <w:jc w:val="both"/>
        <w:rPr>
          <w:rFonts w:ascii="Comic Sans MS" w:hAnsi="Comic Sans MS"/>
          <w:b/>
          <w:sz w:val="20"/>
          <w:szCs w:val="20"/>
          <w:lang w:val="fr-FR"/>
        </w:rPr>
      </w:pPr>
    </w:p>
    <w:tbl>
      <w:tblPr>
        <w:tblpPr w:leftFromText="141" w:rightFromText="141" w:vertAnchor="page" w:horzAnchor="margin" w:tblpY="4057"/>
        <w:tblW w:w="10021" w:type="dxa"/>
        <w:tblCellMar>
          <w:left w:w="70" w:type="dxa"/>
          <w:right w:w="70" w:type="dxa"/>
        </w:tblCellMar>
        <w:tblLook w:val="04A0" w:firstRow="1" w:lastRow="0" w:firstColumn="1" w:lastColumn="0" w:noHBand="0" w:noVBand="1"/>
      </w:tblPr>
      <w:tblGrid>
        <w:gridCol w:w="482"/>
        <w:gridCol w:w="2778"/>
        <w:gridCol w:w="3102"/>
        <w:gridCol w:w="3659"/>
      </w:tblGrid>
      <w:tr w:rsidR="00441595" w:rsidRPr="00441595" w14:paraId="43EDDC34" w14:textId="77777777" w:rsidTr="00DD6244">
        <w:trPr>
          <w:trHeight w:val="273"/>
        </w:trPr>
        <w:tc>
          <w:tcPr>
            <w:tcW w:w="482" w:type="dxa"/>
            <w:tcBorders>
              <w:top w:val="single" w:sz="4" w:space="0" w:color="auto"/>
              <w:left w:val="single" w:sz="4" w:space="0" w:color="auto"/>
              <w:bottom w:val="single" w:sz="4" w:space="0" w:color="auto"/>
              <w:right w:val="single" w:sz="4" w:space="0" w:color="auto"/>
            </w:tcBorders>
            <w:noWrap/>
            <w:vAlign w:val="bottom"/>
            <w:hideMark/>
          </w:tcPr>
          <w:p w14:paraId="675E2B31" w14:textId="77777777" w:rsidR="00441595" w:rsidRPr="00441595" w:rsidRDefault="00441595" w:rsidP="00441595">
            <w:pPr>
              <w:jc w:val="center"/>
              <w:rPr>
                <w:rFonts w:ascii="Calibri" w:hAnsi="Calibri" w:cs="Calibri"/>
                <w:b/>
                <w:bCs/>
                <w:color w:val="000000"/>
                <w:sz w:val="20"/>
                <w:szCs w:val="20"/>
                <w:lang w:val="fr-FR"/>
              </w:rPr>
            </w:pPr>
            <w:r w:rsidRPr="00441595">
              <w:rPr>
                <w:rFonts w:ascii="Calibri" w:hAnsi="Calibri" w:cs="Calibri"/>
                <w:b/>
                <w:bCs/>
                <w:color w:val="000000"/>
                <w:sz w:val="20"/>
                <w:szCs w:val="20"/>
                <w:lang w:val="fr-FR"/>
              </w:rPr>
              <w:t>Lots</w:t>
            </w:r>
          </w:p>
        </w:tc>
        <w:tc>
          <w:tcPr>
            <w:tcW w:w="2778" w:type="dxa"/>
            <w:tcBorders>
              <w:top w:val="single" w:sz="4" w:space="0" w:color="auto"/>
              <w:left w:val="nil"/>
              <w:bottom w:val="single" w:sz="4" w:space="0" w:color="auto"/>
              <w:right w:val="single" w:sz="4" w:space="0" w:color="auto"/>
            </w:tcBorders>
            <w:noWrap/>
            <w:vAlign w:val="bottom"/>
            <w:hideMark/>
          </w:tcPr>
          <w:p w14:paraId="22ABDB82" w14:textId="77777777" w:rsidR="00441595" w:rsidRPr="00441595" w:rsidRDefault="00441595" w:rsidP="00441595">
            <w:pPr>
              <w:jc w:val="center"/>
              <w:rPr>
                <w:rFonts w:ascii="Calibri" w:hAnsi="Calibri" w:cs="Calibri"/>
                <w:b/>
                <w:bCs/>
                <w:color w:val="000000"/>
                <w:sz w:val="20"/>
                <w:szCs w:val="20"/>
                <w:lang w:val="fr-FR"/>
              </w:rPr>
            </w:pPr>
            <w:r w:rsidRPr="00441595">
              <w:rPr>
                <w:rFonts w:ascii="Calibri" w:hAnsi="Calibri" w:cs="Calibri"/>
                <w:b/>
                <w:bCs/>
                <w:color w:val="000000"/>
                <w:sz w:val="20"/>
                <w:szCs w:val="20"/>
                <w:lang w:val="fr-FR"/>
              </w:rPr>
              <w:t xml:space="preserve">Intitulés des différents lots </w:t>
            </w:r>
          </w:p>
        </w:tc>
        <w:tc>
          <w:tcPr>
            <w:tcW w:w="3102" w:type="dxa"/>
            <w:tcBorders>
              <w:top w:val="single" w:sz="4" w:space="0" w:color="auto"/>
              <w:left w:val="nil"/>
              <w:bottom w:val="single" w:sz="4" w:space="0" w:color="auto"/>
              <w:right w:val="single" w:sz="4" w:space="0" w:color="auto"/>
            </w:tcBorders>
            <w:noWrap/>
            <w:vAlign w:val="bottom"/>
            <w:hideMark/>
          </w:tcPr>
          <w:p w14:paraId="3610C280" w14:textId="77777777" w:rsidR="00441595" w:rsidRPr="00441595" w:rsidRDefault="00441595" w:rsidP="00441595">
            <w:pPr>
              <w:jc w:val="center"/>
              <w:rPr>
                <w:rFonts w:ascii="Calibri" w:hAnsi="Calibri" w:cs="Calibri"/>
                <w:b/>
                <w:bCs/>
                <w:color w:val="000000"/>
                <w:sz w:val="20"/>
                <w:szCs w:val="20"/>
                <w:lang w:val="fr-FR"/>
              </w:rPr>
            </w:pPr>
            <w:r w:rsidRPr="00441595">
              <w:rPr>
                <w:rFonts w:ascii="Calibri" w:hAnsi="Calibri" w:cs="Calibri"/>
                <w:b/>
                <w:bCs/>
                <w:color w:val="000000"/>
                <w:sz w:val="20"/>
                <w:szCs w:val="20"/>
                <w:lang w:val="fr-FR"/>
              </w:rPr>
              <w:t>Entreprises mieux disantes</w:t>
            </w:r>
          </w:p>
        </w:tc>
        <w:tc>
          <w:tcPr>
            <w:tcW w:w="3659" w:type="dxa"/>
            <w:tcBorders>
              <w:top w:val="single" w:sz="4" w:space="0" w:color="auto"/>
              <w:left w:val="nil"/>
              <w:bottom w:val="single" w:sz="4" w:space="0" w:color="auto"/>
              <w:right w:val="single" w:sz="4" w:space="0" w:color="auto"/>
            </w:tcBorders>
            <w:noWrap/>
            <w:vAlign w:val="bottom"/>
            <w:hideMark/>
          </w:tcPr>
          <w:p w14:paraId="3C026BC9" w14:textId="77777777" w:rsidR="00441595" w:rsidRPr="00441595" w:rsidRDefault="00441595" w:rsidP="00441595">
            <w:pPr>
              <w:jc w:val="center"/>
              <w:rPr>
                <w:rFonts w:ascii="Calibri" w:hAnsi="Calibri" w:cs="Calibri"/>
                <w:b/>
                <w:bCs/>
                <w:color w:val="000000"/>
                <w:sz w:val="20"/>
                <w:szCs w:val="20"/>
                <w:lang w:val="fr-FR"/>
              </w:rPr>
            </w:pPr>
            <w:r w:rsidRPr="00441595">
              <w:rPr>
                <w:rFonts w:ascii="Calibri" w:hAnsi="Calibri" w:cs="Calibri"/>
                <w:b/>
                <w:bCs/>
                <w:color w:val="000000"/>
                <w:sz w:val="20"/>
                <w:szCs w:val="20"/>
                <w:lang w:val="fr-FR"/>
              </w:rPr>
              <w:t xml:space="preserve"> Montant HT de l'offre négociée hors PSE </w:t>
            </w:r>
          </w:p>
        </w:tc>
      </w:tr>
      <w:tr w:rsidR="00441595" w:rsidRPr="00441595" w14:paraId="65C58453" w14:textId="77777777" w:rsidTr="00DD6244">
        <w:trPr>
          <w:trHeight w:val="273"/>
        </w:trPr>
        <w:tc>
          <w:tcPr>
            <w:tcW w:w="482" w:type="dxa"/>
            <w:tcBorders>
              <w:top w:val="nil"/>
              <w:left w:val="single" w:sz="4" w:space="0" w:color="auto"/>
              <w:bottom w:val="single" w:sz="4" w:space="0" w:color="auto"/>
              <w:right w:val="single" w:sz="4" w:space="0" w:color="auto"/>
            </w:tcBorders>
            <w:noWrap/>
            <w:vAlign w:val="bottom"/>
            <w:hideMark/>
          </w:tcPr>
          <w:p w14:paraId="17259D18"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01</w:t>
            </w:r>
          </w:p>
        </w:tc>
        <w:tc>
          <w:tcPr>
            <w:tcW w:w="2778" w:type="dxa"/>
            <w:tcBorders>
              <w:top w:val="nil"/>
              <w:left w:val="nil"/>
              <w:bottom w:val="single" w:sz="4" w:space="0" w:color="auto"/>
              <w:right w:val="single" w:sz="4" w:space="0" w:color="auto"/>
            </w:tcBorders>
            <w:noWrap/>
            <w:vAlign w:val="bottom"/>
            <w:hideMark/>
          </w:tcPr>
          <w:p w14:paraId="19087245"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TERRASSEMENT - VRD - ESPACES VERTS</w:t>
            </w:r>
          </w:p>
        </w:tc>
        <w:tc>
          <w:tcPr>
            <w:tcW w:w="3102" w:type="dxa"/>
            <w:tcBorders>
              <w:top w:val="nil"/>
              <w:left w:val="nil"/>
              <w:bottom w:val="single" w:sz="4" w:space="0" w:color="auto"/>
              <w:right w:val="single" w:sz="4" w:space="0" w:color="auto"/>
            </w:tcBorders>
            <w:noWrap/>
            <w:vAlign w:val="bottom"/>
            <w:hideMark/>
          </w:tcPr>
          <w:p w14:paraId="74147EA8" w14:textId="77777777" w:rsidR="00441595" w:rsidRPr="00441595" w:rsidRDefault="00441595" w:rsidP="00441595">
            <w:pPr>
              <w:rPr>
                <w:rFonts w:ascii="Calibri" w:hAnsi="Calibri" w:cs="Calibri"/>
                <w:color w:val="000000"/>
                <w:sz w:val="20"/>
                <w:szCs w:val="20"/>
                <w:lang w:val="fr-FR"/>
              </w:rPr>
            </w:pPr>
            <w:r w:rsidRPr="00441595">
              <w:rPr>
                <w:rFonts w:ascii="Calibri" w:hAnsi="Calibri" w:cs="Calibri"/>
                <w:b/>
                <w:bCs/>
                <w:color w:val="000000"/>
                <w:sz w:val="20"/>
                <w:szCs w:val="20"/>
                <w:lang w:val="fr-FR"/>
              </w:rPr>
              <w:t>COLAS</w:t>
            </w:r>
            <w:r w:rsidRPr="00441595">
              <w:rPr>
                <w:rFonts w:ascii="Calibri" w:hAnsi="Calibri" w:cs="Calibri"/>
                <w:color w:val="000000"/>
                <w:sz w:val="20"/>
                <w:szCs w:val="20"/>
                <w:lang w:val="fr-FR"/>
              </w:rPr>
              <w:t xml:space="preserve"> - ZI de </w:t>
            </w:r>
            <w:proofErr w:type="spellStart"/>
            <w:r w:rsidRPr="00441595">
              <w:rPr>
                <w:rFonts w:ascii="Calibri" w:hAnsi="Calibri" w:cs="Calibri"/>
                <w:color w:val="000000"/>
                <w:sz w:val="20"/>
                <w:szCs w:val="20"/>
                <w:lang w:val="fr-FR"/>
              </w:rPr>
              <w:t>Larnay</w:t>
            </w:r>
            <w:proofErr w:type="spellEnd"/>
            <w:r w:rsidRPr="00441595">
              <w:rPr>
                <w:rFonts w:ascii="Calibri" w:hAnsi="Calibri" w:cs="Calibri"/>
                <w:color w:val="000000"/>
                <w:sz w:val="20"/>
                <w:szCs w:val="20"/>
                <w:lang w:val="fr-FR"/>
              </w:rPr>
              <w:t xml:space="preserve"> - 22 av Marcel Dassault - 86 580 Biard</w:t>
            </w:r>
          </w:p>
        </w:tc>
        <w:tc>
          <w:tcPr>
            <w:tcW w:w="3659" w:type="dxa"/>
            <w:tcBorders>
              <w:top w:val="nil"/>
              <w:left w:val="nil"/>
              <w:bottom w:val="single" w:sz="4" w:space="0" w:color="auto"/>
              <w:right w:val="single" w:sz="4" w:space="0" w:color="auto"/>
            </w:tcBorders>
            <w:noWrap/>
            <w:vAlign w:val="bottom"/>
            <w:hideMark/>
          </w:tcPr>
          <w:p w14:paraId="514BD8B5" w14:textId="77777777" w:rsidR="00441595" w:rsidRPr="00441595" w:rsidRDefault="00441595" w:rsidP="00441595">
            <w:pPr>
              <w:jc w:val="right"/>
              <w:rPr>
                <w:rFonts w:ascii="Calibri" w:hAnsi="Calibri" w:cs="Calibri"/>
                <w:color w:val="000000"/>
                <w:sz w:val="20"/>
                <w:szCs w:val="20"/>
                <w:lang w:val="fr-FR"/>
              </w:rPr>
            </w:pPr>
            <w:r w:rsidRPr="00441595">
              <w:rPr>
                <w:rFonts w:ascii="Calibri" w:hAnsi="Calibri" w:cs="Calibri"/>
                <w:color w:val="000000"/>
                <w:sz w:val="20"/>
                <w:szCs w:val="20"/>
                <w:lang w:val="fr-FR"/>
              </w:rPr>
              <w:t xml:space="preserve"> 73 000,00 € </w:t>
            </w:r>
          </w:p>
        </w:tc>
      </w:tr>
      <w:tr w:rsidR="00441595" w:rsidRPr="00441595" w14:paraId="15C4D514" w14:textId="77777777" w:rsidTr="00DD6244">
        <w:trPr>
          <w:trHeight w:val="273"/>
        </w:trPr>
        <w:tc>
          <w:tcPr>
            <w:tcW w:w="482" w:type="dxa"/>
            <w:tcBorders>
              <w:top w:val="nil"/>
              <w:left w:val="single" w:sz="4" w:space="0" w:color="auto"/>
              <w:bottom w:val="single" w:sz="4" w:space="0" w:color="auto"/>
              <w:right w:val="single" w:sz="4" w:space="0" w:color="auto"/>
            </w:tcBorders>
            <w:noWrap/>
            <w:vAlign w:val="bottom"/>
            <w:hideMark/>
          </w:tcPr>
          <w:p w14:paraId="6572458F"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02</w:t>
            </w:r>
          </w:p>
        </w:tc>
        <w:tc>
          <w:tcPr>
            <w:tcW w:w="2778" w:type="dxa"/>
            <w:tcBorders>
              <w:top w:val="nil"/>
              <w:left w:val="nil"/>
              <w:bottom w:val="single" w:sz="4" w:space="0" w:color="auto"/>
              <w:right w:val="single" w:sz="4" w:space="0" w:color="auto"/>
            </w:tcBorders>
            <w:noWrap/>
            <w:vAlign w:val="bottom"/>
            <w:hideMark/>
          </w:tcPr>
          <w:p w14:paraId="6BE35DE2"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GROS ŒUVRE - DEMOLITION</w:t>
            </w:r>
          </w:p>
        </w:tc>
        <w:tc>
          <w:tcPr>
            <w:tcW w:w="3102" w:type="dxa"/>
            <w:tcBorders>
              <w:top w:val="nil"/>
              <w:left w:val="nil"/>
              <w:bottom w:val="single" w:sz="4" w:space="0" w:color="auto"/>
              <w:right w:val="single" w:sz="4" w:space="0" w:color="auto"/>
            </w:tcBorders>
            <w:noWrap/>
            <w:vAlign w:val="bottom"/>
            <w:hideMark/>
          </w:tcPr>
          <w:p w14:paraId="0C958644" w14:textId="77777777" w:rsidR="00441595" w:rsidRPr="00441595" w:rsidRDefault="00441595" w:rsidP="00441595">
            <w:pPr>
              <w:rPr>
                <w:rFonts w:ascii="Calibri" w:hAnsi="Calibri" w:cs="Calibri"/>
                <w:color w:val="000000"/>
                <w:sz w:val="20"/>
                <w:szCs w:val="20"/>
                <w:lang w:val="fr-FR"/>
              </w:rPr>
            </w:pPr>
            <w:r w:rsidRPr="00441595">
              <w:rPr>
                <w:rFonts w:ascii="Calibri" w:hAnsi="Calibri" w:cs="Calibri"/>
                <w:b/>
                <w:bCs/>
                <w:color w:val="000000"/>
                <w:sz w:val="20"/>
                <w:szCs w:val="20"/>
                <w:lang w:val="fr-FR"/>
              </w:rPr>
              <w:t>CONTIVAL</w:t>
            </w:r>
            <w:r w:rsidRPr="00441595">
              <w:rPr>
                <w:rFonts w:ascii="Calibri" w:hAnsi="Calibri" w:cs="Calibri"/>
                <w:color w:val="000000"/>
                <w:sz w:val="20"/>
                <w:szCs w:val="20"/>
                <w:lang w:val="fr-FR"/>
              </w:rPr>
              <w:t xml:space="preserve"> - 3 rue des Fossés - BP 50030 - 86 600 Lusignan</w:t>
            </w:r>
          </w:p>
        </w:tc>
        <w:tc>
          <w:tcPr>
            <w:tcW w:w="3659" w:type="dxa"/>
            <w:tcBorders>
              <w:top w:val="nil"/>
              <w:left w:val="nil"/>
              <w:bottom w:val="single" w:sz="4" w:space="0" w:color="auto"/>
              <w:right w:val="single" w:sz="4" w:space="0" w:color="auto"/>
            </w:tcBorders>
            <w:noWrap/>
            <w:vAlign w:val="bottom"/>
            <w:hideMark/>
          </w:tcPr>
          <w:p w14:paraId="5F4C8630" w14:textId="77777777" w:rsidR="00441595" w:rsidRPr="00441595" w:rsidRDefault="00441595" w:rsidP="00441595">
            <w:pPr>
              <w:jc w:val="right"/>
              <w:rPr>
                <w:rFonts w:ascii="Calibri" w:hAnsi="Calibri" w:cs="Calibri"/>
                <w:color w:val="000000"/>
                <w:sz w:val="20"/>
                <w:szCs w:val="20"/>
                <w:lang w:val="fr-FR"/>
              </w:rPr>
            </w:pPr>
            <w:r w:rsidRPr="00441595">
              <w:rPr>
                <w:rFonts w:ascii="Calibri" w:hAnsi="Calibri" w:cs="Calibri"/>
                <w:color w:val="000000"/>
                <w:sz w:val="20"/>
                <w:szCs w:val="20"/>
                <w:lang w:val="fr-FR"/>
              </w:rPr>
              <w:t xml:space="preserve"> 53 428,42 € </w:t>
            </w:r>
          </w:p>
        </w:tc>
      </w:tr>
      <w:tr w:rsidR="00441595" w:rsidRPr="00441595" w14:paraId="5E009606" w14:textId="77777777" w:rsidTr="00DD6244">
        <w:trPr>
          <w:trHeight w:val="273"/>
        </w:trPr>
        <w:tc>
          <w:tcPr>
            <w:tcW w:w="482" w:type="dxa"/>
            <w:tcBorders>
              <w:top w:val="nil"/>
              <w:left w:val="single" w:sz="4" w:space="0" w:color="auto"/>
              <w:bottom w:val="single" w:sz="4" w:space="0" w:color="auto"/>
              <w:right w:val="single" w:sz="4" w:space="0" w:color="auto"/>
            </w:tcBorders>
            <w:noWrap/>
            <w:vAlign w:val="bottom"/>
            <w:hideMark/>
          </w:tcPr>
          <w:p w14:paraId="3B2F1A7C"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03</w:t>
            </w:r>
          </w:p>
        </w:tc>
        <w:tc>
          <w:tcPr>
            <w:tcW w:w="2778" w:type="dxa"/>
            <w:tcBorders>
              <w:top w:val="nil"/>
              <w:left w:val="nil"/>
              <w:bottom w:val="single" w:sz="4" w:space="0" w:color="auto"/>
              <w:right w:val="single" w:sz="4" w:space="0" w:color="auto"/>
            </w:tcBorders>
            <w:noWrap/>
            <w:vAlign w:val="bottom"/>
            <w:hideMark/>
          </w:tcPr>
          <w:p w14:paraId="1917E60F"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CHARPENTE BOIS - OSSATURE BOIS - BARDAGE</w:t>
            </w:r>
          </w:p>
        </w:tc>
        <w:tc>
          <w:tcPr>
            <w:tcW w:w="3102" w:type="dxa"/>
            <w:tcBorders>
              <w:top w:val="nil"/>
              <w:left w:val="nil"/>
              <w:bottom w:val="single" w:sz="4" w:space="0" w:color="auto"/>
              <w:right w:val="single" w:sz="4" w:space="0" w:color="auto"/>
            </w:tcBorders>
            <w:noWrap/>
            <w:vAlign w:val="bottom"/>
            <w:hideMark/>
          </w:tcPr>
          <w:p w14:paraId="44E18D37" w14:textId="77777777" w:rsidR="00441595" w:rsidRPr="00441595" w:rsidRDefault="00441595" w:rsidP="00441595">
            <w:pPr>
              <w:rPr>
                <w:rFonts w:ascii="Calibri" w:hAnsi="Calibri" w:cs="Calibri"/>
                <w:color w:val="000000"/>
                <w:sz w:val="20"/>
                <w:szCs w:val="20"/>
                <w:lang w:val="fr-FR"/>
              </w:rPr>
            </w:pPr>
            <w:r w:rsidRPr="00441595">
              <w:rPr>
                <w:rFonts w:ascii="Calibri" w:hAnsi="Calibri" w:cs="Calibri"/>
                <w:b/>
                <w:bCs/>
                <w:color w:val="000000"/>
                <w:sz w:val="20"/>
                <w:szCs w:val="20"/>
                <w:lang w:val="fr-FR"/>
              </w:rPr>
              <w:t>MERLOT</w:t>
            </w:r>
            <w:r w:rsidRPr="00441595">
              <w:rPr>
                <w:rFonts w:ascii="Calibri" w:hAnsi="Calibri" w:cs="Calibri"/>
                <w:color w:val="000000"/>
                <w:sz w:val="20"/>
                <w:szCs w:val="20"/>
                <w:lang w:val="fr-FR"/>
              </w:rPr>
              <w:t xml:space="preserve"> - 10 rue du Champ des Bordes - 86 100 Châtellerault </w:t>
            </w:r>
          </w:p>
        </w:tc>
        <w:tc>
          <w:tcPr>
            <w:tcW w:w="3659" w:type="dxa"/>
            <w:tcBorders>
              <w:top w:val="nil"/>
              <w:left w:val="nil"/>
              <w:bottom w:val="single" w:sz="4" w:space="0" w:color="auto"/>
              <w:right w:val="single" w:sz="4" w:space="0" w:color="auto"/>
            </w:tcBorders>
            <w:noWrap/>
            <w:vAlign w:val="bottom"/>
            <w:hideMark/>
          </w:tcPr>
          <w:p w14:paraId="1BF34090" w14:textId="77777777" w:rsidR="00441595" w:rsidRPr="00441595" w:rsidRDefault="00441595" w:rsidP="00441595">
            <w:pPr>
              <w:jc w:val="right"/>
              <w:rPr>
                <w:rFonts w:ascii="Calibri" w:hAnsi="Calibri" w:cs="Calibri"/>
                <w:color w:val="000000"/>
                <w:sz w:val="20"/>
                <w:szCs w:val="20"/>
                <w:lang w:val="fr-FR"/>
              </w:rPr>
            </w:pPr>
            <w:r w:rsidRPr="00441595">
              <w:rPr>
                <w:rFonts w:ascii="Calibri" w:hAnsi="Calibri" w:cs="Calibri"/>
                <w:color w:val="000000"/>
                <w:sz w:val="20"/>
                <w:szCs w:val="20"/>
                <w:lang w:val="fr-FR"/>
              </w:rPr>
              <w:t xml:space="preserve"> 52 547,17 € </w:t>
            </w:r>
          </w:p>
        </w:tc>
      </w:tr>
      <w:tr w:rsidR="00441595" w:rsidRPr="00441595" w14:paraId="18C3AB50" w14:textId="77777777" w:rsidTr="00DD6244">
        <w:trPr>
          <w:trHeight w:val="273"/>
        </w:trPr>
        <w:tc>
          <w:tcPr>
            <w:tcW w:w="482" w:type="dxa"/>
            <w:tcBorders>
              <w:top w:val="nil"/>
              <w:left w:val="single" w:sz="4" w:space="0" w:color="auto"/>
              <w:bottom w:val="single" w:sz="4" w:space="0" w:color="auto"/>
              <w:right w:val="single" w:sz="4" w:space="0" w:color="auto"/>
            </w:tcBorders>
            <w:noWrap/>
            <w:vAlign w:val="bottom"/>
            <w:hideMark/>
          </w:tcPr>
          <w:p w14:paraId="5788497B"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04</w:t>
            </w:r>
          </w:p>
        </w:tc>
        <w:tc>
          <w:tcPr>
            <w:tcW w:w="2778" w:type="dxa"/>
            <w:tcBorders>
              <w:top w:val="nil"/>
              <w:left w:val="nil"/>
              <w:bottom w:val="single" w:sz="4" w:space="0" w:color="auto"/>
              <w:right w:val="single" w:sz="4" w:space="0" w:color="auto"/>
            </w:tcBorders>
            <w:noWrap/>
            <w:vAlign w:val="bottom"/>
            <w:hideMark/>
          </w:tcPr>
          <w:p w14:paraId="2277E3B4"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COUVERTURE BAC ACIER</w:t>
            </w:r>
          </w:p>
        </w:tc>
        <w:tc>
          <w:tcPr>
            <w:tcW w:w="3102" w:type="dxa"/>
            <w:tcBorders>
              <w:top w:val="nil"/>
              <w:left w:val="nil"/>
              <w:bottom w:val="single" w:sz="4" w:space="0" w:color="auto"/>
              <w:right w:val="single" w:sz="4" w:space="0" w:color="auto"/>
            </w:tcBorders>
            <w:noWrap/>
            <w:vAlign w:val="bottom"/>
            <w:hideMark/>
          </w:tcPr>
          <w:p w14:paraId="6C673912" w14:textId="77777777" w:rsidR="00441595" w:rsidRPr="00441595" w:rsidRDefault="00441595" w:rsidP="00441595">
            <w:pPr>
              <w:rPr>
                <w:rFonts w:ascii="Calibri" w:hAnsi="Calibri" w:cs="Calibri"/>
                <w:color w:val="000000"/>
                <w:sz w:val="20"/>
                <w:szCs w:val="20"/>
                <w:lang w:val="fr-FR"/>
              </w:rPr>
            </w:pPr>
            <w:r w:rsidRPr="00441595">
              <w:rPr>
                <w:rFonts w:ascii="Calibri" w:hAnsi="Calibri" w:cs="Calibri"/>
                <w:b/>
                <w:bCs/>
                <w:color w:val="000000"/>
                <w:sz w:val="20"/>
                <w:szCs w:val="20"/>
                <w:lang w:val="fr-FR"/>
              </w:rPr>
              <w:t>SNBR</w:t>
            </w:r>
            <w:r w:rsidRPr="00441595">
              <w:rPr>
                <w:rFonts w:ascii="Calibri" w:hAnsi="Calibri" w:cs="Calibri"/>
                <w:color w:val="000000"/>
                <w:sz w:val="20"/>
                <w:szCs w:val="20"/>
                <w:lang w:val="fr-FR"/>
              </w:rPr>
              <w:t xml:space="preserve"> - 227 route de Parigny - 86 130 Dissay</w:t>
            </w:r>
          </w:p>
        </w:tc>
        <w:tc>
          <w:tcPr>
            <w:tcW w:w="3659" w:type="dxa"/>
            <w:tcBorders>
              <w:top w:val="nil"/>
              <w:left w:val="nil"/>
              <w:bottom w:val="single" w:sz="4" w:space="0" w:color="auto"/>
              <w:right w:val="single" w:sz="4" w:space="0" w:color="auto"/>
            </w:tcBorders>
            <w:noWrap/>
            <w:vAlign w:val="bottom"/>
            <w:hideMark/>
          </w:tcPr>
          <w:p w14:paraId="4F0548B8" w14:textId="77777777" w:rsidR="00441595" w:rsidRPr="00441595" w:rsidRDefault="00441595" w:rsidP="00441595">
            <w:pPr>
              <w:jc w:val="right"/>
              <w:rPr>
                <w:rFonts w:ascii="Calibri" w:hAnsi="Calibri" w:cs="Calibri"/>
                <w:color w:val="000000"/>
                <w:sz w:val="20"/>
                <w:szCs w:val="20"/>
                <w:lang w:val="fr-FR"/>
              </w:rPr>
            </w:pPr>
            <w:r w:rsidRPr="00441595">
              <w:rPr>
                <w:rFonts w:ascii="Calibri" w:hAnsi="Calibri" w:cs="Calibri"/>
                <w:color w:val="000000"/>
                <w:sz w:val="20"/>
                <w:szCs w:val="20"/>
                <w:lang w:val="fr-FR"/>
              </w:rPr>
              <w:t xml:space="preserve"> 19 263,60 € </w:t>
            </w:r>
          </w:p>
        </w:tc>
      </w:tr>
      <w:tr w:rsidR="00441595" w:rsidRPr="00441595" w14:paraId="52320CC3" w14:textId="77777777" w:rsidTr="00DD6244">
        <w:trPr>
          <w:trHeight w:val="273"/>
        </w:trPr>
        <w:tc>
          <w:tcPr>
            <w:tcW w:w="482" w:type="dxa"/>
            <w:tcBorders>
              <w:top w:val="nil"/>
              <w:left w:val="single" w:sz="4" w:space="0" w:color="auto"/>
              <w:bottom w:val="single" w:sz="4" w:space="0" w:color="auto"/>
              <w:right w:val="single" w:sz="4" w:space="0" w:color="auto"/>
            </w:tcBorders>
            <w:noWrap/>
            <w:vAlign w:val="bottom"/>
            <w:hideMark/>
          </w:tcPr>
          <w:p w14:paraId="258FE831"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05</w:t>
            </w:r>
          </w:p>
        </w:tc>
        <w:tc>
          <w:tcPr>
            <w:tcW w:w="2778" w:type="dxa"/>
            <w:tcBorders>
              <w:top w:val="nil"/>
              <w:left w:val="nil"/>
              <w:bottom w:val="single" w:sz="4" w:space="0" w:color="auto"/>
              <w:right w:val="single" w:sz="4" w:space="0" w:color="auto"/>
            </w:tcBorders>
            <w:noWrap/>
            <w:vAlign w:val="bottom"/>
            <w:hideMark/>
          </w:tcPr>
          <w:p w14:paraId="1CCB6842"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MENUISERIES EXTERIEURES</w:t>
            </w:r>
          </w:p>
        </w:tc>
        <w:tc>
          <w:tcPr>
            <w:tcW w:w="3102" w:type="dxa"/>
            <w:tcBorders>
              <w:top w:val="nil"/>
              <w:left w:val="nil"/>
              <w:bottom w:val="single" w:sz="4" w:space="0" w:color="auto"/>
              <w:right w:val="single" w:sz="4" w:space="0" w:color="auto"/>
            </w:tcBorders>
            <w:noWrap/>
            <w:vAlign w:val="bottom"/>
            <w:hideMark/>
          </w:tcPr>
          <w:p w14:paraId="426B7841" w14:textId="77777777" w:rsidR="00441595" w:rsidRPr="00441595" w:rsidRDefault="00441595" w:rsidP="00441595">
            <w:pPr>
              <w:rPr>
                <w:rFonts w:ascii="Calibri" w:hAnsi="Calibri" w:cs="Calibri"/>
                <w:color w:val="000000"/>
                <w:sz w:val="20"/>
                <w:szCs w:val="20"/>
                <w:lang w:val="fr-FR"/>
              </w:rPr>
            </w:pPr>
            <w:r w:rsidRPr="00441595">
              <w:rPr>
                <w:rFonts w:ascii="Calibri" w:hAnsi="Calibri" w:cs="Calibri"/>
                <w:b/>
                <w:bCs/>
                <w:color w:val="000000"/>
                <w:sz w:val="20"/>
                <w:szCs w:val="20"/>
                <w:lang w:val="fr-FR"/>
              </w:rPr>
              <w:t>SIGLAVER</w:t>
            </w:r>
            <w:r w:rsidRPr="00441595">
              <w:rPr>
                <w:rFonts w:ascii="Calibri" w:hAnsi="Calibri" w:cs="Calibri"/>
                <w:color w:val="000000"/>
                <w:sz w:val="20"/>
                <w:szCs w:val="20"/>
                <w:lang w:val="fr-FR"/>
              </w:rPr>
              <w:t xml:space="preserve"> - 66 rue de </w:t>
            </w:r>
            <w:proofErr w:type="spellStart"/>
            <w:r w:rsidRPr="00441595">
              <w:rPr>
                <w:rFonts w:ascii="Calibri" w:hAnsi="Calibri" w:cs="Calibri"/>
                <w:color w:val="000000"/>
                <w:sz w:val="20"/>
                <w:szCs w:val="20"/>
                <w:lang w:val="fr-FR"/>
              </w:rPr>
              <w:t>Généteau</w:t>
            </w:r>
            <w:proofErr w:type="spellEnd"/>
            <w:r w:rsidRPr="00441595">
              <w:rPr>
                <w:rFonts w:ascii="Calibri" w:hAnsi="Calibri" w:cs="Calibri"/>
                <w:color w:val="000000"/>
                <w:sz w:val="20"/>
                <w:szCs w:val="20"/>
                <w:lang w:val="fr-FR"/>
              </w:rPr>
              <w:t xml:space="preserve"> - 79 180 Chauray</w:t>
            </w:r>
          </w:p>
        </w:tc>
        <w:tc>
          <w:tcPr>
            <w:tcW w:w="3659" w:type="dxa"/>
            <w:tcBorders>
              <w:top w:val="nil"/>
              <w:left w:val="nil"/>
              <w:bottom w:val="single" w:sz="4" w:space="0" w:color="auto"/>
              <w:right w:val="single" w:sz="4" w:space="0" w:color="auto"/>
            </w:tcBorders>
            <w:noWrap/>
            <w:vAlign w:val="bottom"/>
            <w:hideMark/>
          </w:tcPr>
          <w:p w14:paraId="2FF12C02" w14:textId="77777777" w:rsidR="00441595" w:rsidRPr="00441595" w:rsidRDefault="00441595" w:rsidP="00441595">
            <w:pPr>
              <w:jc w:val="right"/>
              <w:rPr>
                <w:rFonts w:ascii="Calibri" w:hAnsi="Calibri" w:cs="Calibri"/>
                <w:color w:val="000000"/>
                <w:sz w:val="20"/>
                <w:szCs w:val="20"/>
                <w:lang w:val="fr-FR"/>
              </w:rPr>
            </w:pPr>
            <w:r w:rsidRPr="00441595">
              <w:rPr>
                <w:rFonts w:ascii="Calibri" w:hAnsi="Calibri" w:cs="Calibri"/>
                <w:color w:val="000000"/>
                <w:sz w:val="20"/>
                <w:szCs w:val="20"/>
                <w:lang w:val="fr-FR"/>
              </w:rPr>
              <w:t xml:space="preserve"> 27 967,44 € </w:t>
            </w:r>
          </w:p>
        </w:tc>
      </w:tr>
      <w:tr w:rsidR="00441595" w:rsidRPr="00441595" w14:paraId="4A786378" w14:textId="77777777" w:rsidTr="00DD6244">
        <w:trPr>
          <w:trHeight w:val="273"/>
        </w:trPr>
        <w:tc>
          <w:tcPr>
            <w:tcW w:w="482" w:type="dxa"/>
            <w:tcBorders>
              <w:top w:val="nil"/>
              <w:left w:val="single" w:sz="4" w:space="0" w:color="auto"/>
              <w:bottom w:val="single" w:sz="4" w:space="0" w:color="auto"/>
              <w:right w:val="single" w:sz="4" w:space="0" w:color="auto"/>
            </w:tcBorders>
            <w:noWrap/>
            <w:vAlign w:val="bottom"/>
            <w:hideMark/>
          </w:tcPr>
          <w:p w14:paraId="65206BFB"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06</w:t>
            </w:r>
          </w:p>
        </w:tc>
        <w:tc>
          <w:tcPr>
            <w:tcW w:w="2778" w:type="dxa"/>
            <w:tcBorders>
              <w:top w:val="nil"/>
              <w:left w:val="nil"/>
              <w:bottom w:val="single" w:sz="4" w:space="0" w:color="auto"/>
              <w:right w:val="single" w:sz="4" w:space="0" w:color="auto"/>
            </w:tcBorders>
            <w:noWrap/>
            <w:vAlign w:val="bottom"/>
            <w:hideMark/>
          </w:tcPr>
          <w:p w14:paraId="27DB5F8A"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MENUISERIES INTERIEURES</w:t>
            </w:r>
          </w:p>
        </w:tc>
        <w:tc>
          <w:tcPr>
            <w:tcW w:w="3102" w:type="dxa"/>
            <w:tcBorders>
              <w:top w:val="nil"/>
              <w:left w:val="nil"/>
              <w:bottom w:val="single" w:sz="4" w:space="0" w:color="auto"/>
              <w:right w:val="single" w:sz="4" w:space="0" w:color="auto"/>
            </w:tcBorders>
            <w:noWrap/>
            <w:vAlign w:val="bottom"/>
            <w:hideMark/>
          </w:tcPr>
          <w:p w14:paraId="25ED056E" w14:textId="77777777" w:rsidR="00441595" w:rsidRPr="00441595" w:rsidRDefault="00441595" w:rsidP="00441595">
            <w:pPr>
              <w:rPr>
                <w:rFonts w:ascii="Calibri" w:hAnsi="Calibri" w:cs="Calibri"/>
                <w:color w:val="000000"/>
                <w:sz w:val="20"/>
                <w:szCs w:val="20"/>
                <w:lang w:val="fr-FR"/>
              </w:rPr>
            </w:pPr>
            <w:r w:rsidRPr="00441595">
              <w:rPr>
                <w:rFonts w:ascii="Calibri" w:hAnsi="Calibri" w:cs="Calibri"/>
                <w:b/>
                <w:bCs/>
                <w:color w:val="000000"/>
                <w:sz w:val="20"/>
                <w:szCs w:val="20"/>
                <w:lang w:val="fr-FR"/>
              </w:rPr>
              <w:t>EBENISTERIE CREATION</w:t>
            </w:r>
            <w:r w:rsidRPr="00441595">
              <w:rPr>
                <w:rFonts w:ascii="Calibri" w:hAnsi="Calibri" w:cs="Calibri"/>
                <w:color w:val="000000"/>
                <w:sz w:val="20"/>
                <w:szCs w:val="20"/>
                <w:lang w:val="fr-FR"/>
              </w:rPr>
              <w:t xml:space="preserve"> - 2 rue de </w:t>
            </w:r>
            <w:proofErr w:type="spellStart"/>
            <w:r w:rsidRPr="00441595">
              <w:rPr>
                <w:rFonts w:ascii="Calibri" w:hAnsi="Calibri" w:cs="Calibri"/>
                <w:color w:val="000000"/>
                <w:sz w:val="20"/>
                <w:szCs w:val="20"/>
                <w:lang w:val="fr-FR"/>
              </w:rPr>
              <w:t>Pranzay</w:t>
            </w:r>
            <w:proofErr w:type="spellEnd"/>
            <w:r w:rsidRPr="00441595">
              <w:rPr>
                <w:rFonts w:ascii="Calibri" w:hAnsi="Calibri" w:cs="Calibri"/>
                <w:color w:val="000000"/>
                <w:sz w:val="20"/>
                <w:szCs w:val="20"/>
                <w:lang w:val="fr-FR"/>
              </w:rPr>
              <w:t xml:space="preserve"> - 86 600 Lusignan</w:t>
            </w:r>
          </w:p>
        </w:tc>
        <w:tc>
          <w:tcPr>
            <w:tcW w:w="3659" w:type="dxa"/>
            <w:tcBorders>
              <w:top w:val="nil"/>
              <w:left w:val="nil"/>
              <w:bottom w:val="single" w:sz="4" w:space="0" w:color="auto"/>
              <w:right w:val="single" w:sz="4" w:space="0" w:color="auto"/>
            </w:tcBorders>
            <w:noWrap/>
            <w:vAlign w:val="bottom"/>
            <w:hideMark/>
          </w:tcPr>
          <w:p w14:paraId="10F60DB4" w14:textId="77777777" w:rsidR="00441595" w:rsidRPr="00441595" w:rsidRDefault="00441595" w:rsidP="00441595">
            <w:pPr>
              <w:jc w:val="right"/>
              <w:rPr>
                <w:rFonts w:ascii="Calibri" w:hAnsi="Calibri" w:cs="Calibri"/>
                <w:color w:val="000000"/>
                <w:sz w:val="20"/>
                <w:szCs w:val="20"/>
                <w:lang w:val="fr-FR"/>
              </w:rPr>
            </w:pPr>
            <w:r w:rsidRPr="00441595">
              <w:rPr>
                <w:rFonts w:ascii="Calibri" w:hAnsi="Calibri" w:cs="Calibri"/>
                <w:color w:val="000000"/>
                <w:sz w:val="20"/>
                <w:szCs w:val="20"/>
                <w:lang w:val="fr-FR"/>
              </w:rPr>
              <w:t xml:space="preserve"> 22 874,59 € </w:t>
            </w:r>
          </w:p>
        </w:tc>
      </w:tr>
      <w:tr w:rsidR="00441595" w:rsidRPr="00441595" w14:paraId="47BCEE86" w14:textId="77777777" w:rsidTr="00DD6244">
        <w:trPr>
          <w:trHeight w:val="273"/>
        </w:trPr>
        <w:tc>
          <w:tcPr>
            <w:tcW w:w="482" w:type="dxa"/>
            <w:tcBorders>
              <w:top w:val="nil"/>
              <w:left w:val="single" w:sz="4" w:space="0" w:color="auto"/>
              <w:bottom w:val="single" w:sz="4" w:space="0" w:color="auto"/>
              <w:right w:val="single" w:sz="4" w:space="0" w:color="auto"/>
            </w:tcBorders>
            <w:noWrap/>
            <w:vAlign w:val="bottom"/>
            <w:hideMark/>
          </w:tcPr>
          <w:p w14:paraId="078CCB76"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07</w:t>
            </w:r>
          </w:p>
        </w:tc>
        <w:tc>
          <w:tcPr>
            <w:tcW w:w="2778" w:type="dxa"/>
            <w:tcBorders>
              <w:top w:val="nil"/>
              <w:left w:val="nil"/>
              <w:bottom w:val="single" w:sz="4" w:space="0" w:color="auto"/>
              <w:right w:val="single" w:sz="4" w:space="0" w:color="auto"/>
            </w:tcBorders>
            <w:noWrap/>
            <w:vAlign w:val="bottom"/>
            <w:hideMark/>
          </w:tcPr>
          <w:p w14:paraId="3F6631AD"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CLOISONS SECHES</w:t>
            </w:r>
          </w:p>
        </w:tc>
        <w:tc>
          <w:tcPr>
            <w:tcW w:w="3102" w:type="dxa"/>
            <w:tcBorders>
              <w:top w:val="nil"/>
              <w:left w:val="nil"/>
              <w:bottom w:val="single" w:sz="4" w:space="0" w:color="auto"/>
              <w:right w:val="single" w:sz="4" w:space="0" w:color="auto"/>
            </w:tcBorders>
            <w:noWrap/>
            <w:vAlign w:val="bottom"/>
            <w:hideMark/>
          </w:tcPr>
          <w:p w14:paraId="4E8CA272" w14:textId="77777777" w:rsidR="00441595" w:rsidRPr="00441595" w:rsidRDefault="00441595" w:rsidP="00441595">
            <w:pPr>
              <w:rPr>
                <w:rFonts w:ascii="Calibri" w:hAnsi="Calibri" w:cs="Calibri"/>
                <w:color w:val="000000"/>
                <w:sz w:val="20"/>
                <w:szCs w:val="20"/>
                <w:lang w:val="fr-FR"/>
              </w:rPr>
            </w:pPr>
            <w:r w:rsidRPr="00441595">
              <w:rPr>
                <w:rFonts w:ascii="Calibri" w:hAnsi="Calibri" w:cs="Calibri"/>
                <w:b/>
                <w:bCs/>
                <w:color w:val="000000"/>
                <w:sz w:val="20"/>
                <w:szCs w:val="20"/>
                <w:lang w:val="fr-FR"/>
              </w:rPr>
              <w:t>DELHOUME</w:t>
            </w:r>
            <w:r w:rsidRPr="00441595">
              <w:rPr>
                <w:rFonts w:ascii="Calibri" w:hAnsi="Calibri" w:cs="Calibri"/>
                <w:color w:val="000000"/>
                <w:sz w:val="20"/>
                <w:szCs w:val="20"/>
                <w:lang w:val="fr-FR"/>
              </w:rPr>
              <w:t xml:space="preserve"> - 6 allée du Bois Renard - 86 240 Ligugé</w:t>
            </w:r>
          </w:p>
        </w:tc>
        <w:tc>
          <w:tcPr>
            <w:tcW w:w="3659" w:type="dxa"/>
            <w:tcBorders>
              <w:top w:val="nil"/>
              <w:left w:val="nil"/>
              <w:bottom w:val="single" w:sz="4" w:space="0" w:color="auto"/>
              <w:right w:val="single" w:sz="4" w:space="0" w:color="auto"/>
            </w:tcBorders>
            <w:noWrap/>
            <w:vAlign w:val="bottom"/>
            <w:hideMark/>
          </w:tcPr>
          <w:p w14:paraId="0440DF23" w14:textId="77777777" w:rsidR="00441595" w:rsidRPr="00441595" w:rsidRDefault="00441595" w:rsidP="00441595">
            <w:pPr>
              <w:jc w:val="right"/>
              <w:rPr>
                <w:rFonts w:ascii="Calibri" w:hAnsi="Calibri" w:cs="Calibri"/>
                <w:color w:val="000000"/>
                <w:sz w:val="20"/>
                <w:szCs w:val="20"/>
                <w:lang w:val="fr-FR"/>
              </w:rPr>
            </w:pPr>
            <w:r w:rsidRPr="00441595">
              <w:rPr>
                <w:rFonts w:ascii="Calibri" w:hAnsi="Calibri" w:cs="Calibri"/>
                <w:color w:val="000000"/>
                <w:sz w:val="20"/>
                <w:szCs w:val="20"/>
                <w:lang w:val="fr-FR"/>
              </w:rPr>
              <w:t xml:space="preserve"> 22 600,00 € </w:t>
            </w:r>
          </w:p>
        </w:tc>
      </w:tr>
      <w:tr w:rsidR="00441595" w:rsidRPr="00441595" w14:paraId="781BACB1" w14:textId="77777777" w:rsidTr="00DD6244">
        <w:trPr>
          <w:trHeight w:val="273"/>
        </w:trPr>
        <w:tc>
          <w:tcPr>
            <w:tcW w:w="482" w:type="dxa"/>
            <w:tcBorders>
              <w:top w:val="nil"/>
              <w:left w:val="single" w:sz="4" w:space="0" w:color="auto"/>
              <w:bottom w:val="single" w:sz="4" w:space="0" w:color="auto"/>
              <w:right w:val="single" w:sz="4" w:space="0" w:color="auto"/>
            </w:tcBorders>
            <w:noWrap/>
            <w:vAlign w:val="bottom"/>
            <w:hideMark/>
          </w:tcPr>
          <w:p w14:paraId="361755FC"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08</w:t>
            </w:r>
          </w:p>
        </w:tc>
        <w:tc>
          <w:tcPr>
            <w:tcW w:w="2778" w:type="dxa"/>
            <w:tcBorders>
              <w:top w:val="nil"/>
              <w:left w:val="nil"/>
              <w:bottom w:val="single" w:sz="4" w:space="0" w:color="auto"/>
              <w:right w:val="single" w:sz="4" w:space="0" w:color="auto"/>
            </w:tcBorders>
            <w:noWrap/>
            <w:vAlign w:val="bottom"/>
            <w:hideMark/>
          </w:tcPr>
          <w:p w14:paraId="384A6D14"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FAUX PLAFONDS</w:t>
            </w:r>
          </w:p>
        </w:tc>
        <w:tc>
          <w:tcPr>
            <w:tcW w:w="3102" w:type="dxa"/>
            <w:tcBorders>
              <w:top w:val="nil"/>
              <w:left w:val="nil"/>
              <w:bottom w:val="single" w:sz="4" w:space="0" w:color="auto"/>
              <w:right w:val="single" w:sz="4" w:space="0" w:color="auto"/>
            </w:tcBorders>
            <w:noWrap/>
            <w:vAlign w:val="bottom"/>
            <w:hideMark/>
          </w:tcPr>
          <w:p w14:paraId="1A476B83" w14:textId="77777777" w:rsidR="00441595" w:rsidRPr="00441595" w:rsidRDefault="00441595" w:rsidP="00441595">
            <w:pPr>
              <w:rPr>
                <w:rFonts w:ascii="Calibri" w:hAnsi="Calibri" w:cs="Calibri"/>
                <w:color w:val="000000"/>
                <w:sz w:val="20"/>
                <w:szCs w:val="20"/>
                <w:lang w:val="fr-FR"/>
              </w:rPr>
            </w:pPr>
            <w:r w:rsidRPr="00441595">
              <w:rPr>
                <w:rFonts w:ascii="Calibri" w:hAnsi="Calibri" w:cs="Calibri"/>
                <w:b/>
                <w:bCs/>
                <w:color w:val="000000"/>
                <w:sz w:val="20"/>
                <w:szCs w:val="20"/>
                <w:lang w:val="fr-FR"/>
              </w:rPr>
              <w:t>DELHOUME</w:t>
            </w:r>
            <w:r w:rsidRPr="00441595">
              <w:rPr>
                <w:rFonts w:ascii="Calibri" w:hAnsi="Calibri" w:cs="Calibri"/>
                <w:color w:val="000000"/>
                <w:sz w:val="20"/>
                <w:szCs w:val="20"/>
                <w:lang w:val="fr-FR"/>
              </w:rPr>
              <w:t xml:space="preserve"> - 6 allée du Bois Renard - 86 240 Ligugé</w:t>
            </w:r>
          </w:p>
        </w:tc>
        <w:tc>
          <w:tcPr>
            <w:tcW w:w="3659" w:type="dxa"/>
            <w:tcBorders>
              <w:top w:val="nil"/>
              <w:left w:val="nil"/>
              <w:bottom w:val="single" w:sz="4" w:space="0" w:color="auto"/>
              <w:right w:val="single" w:sz="4" w:space="0" w:color="auto"/>
            </w:tcBorders>
            <w:noWrap/>
            <w:vAlign w:val="bottom"/>
            <w:hideMark/>
          </w:tcPr>
          <w:p w14:paraId="40F452DD" w14:textId="77777777" w:rsidR="00441595" w:rsidRPr="00441595" w:rsidRDefault="00441595" w:rsidP="00441595">
            <w:pPr>
              <w:jc w:val="right"/>
              <w:rPr>
                <w:rFonts w:ascii="Calibri" w:hAnsi="Calibri" w:cs="Calibri"/>
                <w:color w:val="000000"/>
                <w:sz w:val="20"/>
                <w:szCs w:val="20"/>
                <w:lang w:val="fr-FR"/>
              </w:rPr>
            </w:pPr>
            <w:r w:rsidRPr="00441595">
              <w:rPr>
                <w:rFonts w:ascii="Calibri" w:hAnsi="Calibri" w:cs="Calibri"/>
                <w:color w:val="000000"/>
                <w:sz w:val="20"/>
                <w:szCs w:val="20"/>
                <w:lang w:val="fr-FR"/>
              </w:rPr>
              <w:t xml:space="preserve"> 11 500,00 € </w:t>
            </w:r>
          </w:p>
        </w:tc>
      </w:tr>
      <w:tr w:rsidR="00441595" w:rsidRPr="00441595" w14:paraId="211F6D64" w14:textId="77777777" w:rsidTr="00DD6244">
        <w:trPr>
          <w:trHeight w:val="273"/>
        </w:trPr>
        <w:tc>
          <w:tcPr>
            <w:tcW w:w="482" w:type="dxa"/>
            <w:tcBorders>
              <w:top w:val="nil"/>
              <w:left w:val="single" w:sz="4" w:space="0" w:color="auto"/>
              <w:bottom w:val="single" w:sz="4" w:space="0" w:color="auto"/>
              <w:right w:val="single" w:sz="4" w:space="0" w:color="auto"/>
            </w:tcBorders>
            <w:noWrap/>
            <w:vAlign w:val="bottom"/>
            <w:hideMark/>
          </w:tcPr>
          <w:p w14:paraId="58BCFC48"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09</w:t>
            </w:r>
          </w:p>
        </w:tc>
        <w:tc>
          <w:tcPr>
            <w:tcW w:w="2778" w:type="dxa"/>
            <w:tcBorders>
              <w:top w:val="nil"/>
              <w:left w:val="nil"/>
              <w:bottom w:val="single" w:sz="4" w:space="0" w:color="auto"/>
              <w:right w:val="single" w:sz="4" w:space="0" w:color="auto"/>
            </w:tcBorders>
            <w:noWrap/>
            <w:vAlign w:val="bottom"/>
            <w:hideMark/>
          </w:tcPr>
          <w:p w14:paraId="65274B44"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CARRELAGE - FAIENCE</w:t>
            </w:r>
          </w:p>
        </w:tc>
        <w:tc>
          <w:tcPr>
            <w:tcW w:w="3102" w:type="dxa"/>
            <w:tcBorders>
              <w:top w:val="nil"/>
              <w:left w:val="nil"/>
              <w:bottom w:val="single" w:sz="4" w:space="0" w:color="auto"/>
              <w:right w:val="single" w:sz="4" w:space="0" w:color="auto"/>
            </w:tcBorders>
            <w:noWrap/>
            <w:vAlign w:val="bottom"/>
            <w:hideMark/>
          </w:tcPr>
          <w:p w14:paraId="2F7F6C3C" w14:textId="77777777" w:rsidR="00441595" w:rsidRPr="00441595" w:rsidRDefault="00441595" w:rsidP="00441595">
            <w:pPr>
              <w:rPr>
                <w:rFonts w:ascii="Calibri" w:hAnsi="Calibri" w:cs="Calibri"/>
                <w:color w:val="000000"/>
                <w:sz w:val="20"/>
                <w:szCs w:val="20"/>
                <w:lang w:val="fr-FR"/>
              </w:rPr>
            </w:pPr>
            <w:r w:rsidRPr="00441595">
              <w:rPr>
                <w:rFonts w:ascii="Calibri" w:hAnsi="Calibri" w:cs="Calibri"/>
                <w:b/>
                <w:bCs/>
                <w:color w:val="000000"/>
                <w:sz w:val="20"/>
                <w:szCs w:val="20"/>
                <w:lang w:val="fr-FR"/>
              </w:rPr>
              <w:t>BATISOL</w:t>
            </w:r>
            <w:r w:rsidRPr="00441595">
              <w:rPr>
                <w:rFonts w:ascii="Calibri" w:hAnsi="Calibri" w:cs="Calibri"/>
                <w:color w:val="000000"/>
                <w:sz w:val="20"/>
                <w:szCs w:val="20"/>
                <w:lang w:val="fr-FR"/>
              </w:rPr>
              <w:t xml:space="preserve"> -</w:t>
            </w:r>
            <w:proofErr w:type="gramStart"/>
            <w:r w:rsidRPr="00441595">
              <w:rPr>
                <w:rFonts w:ascii="Calibri" w:hAnsi="Calibri" w:cs="Calibri"/>
                <w:color w:val="000000"/>
                <w:sz w:val="20"/>
                <w:szCs w:val="20"/>
                <w:lang w:val="fr-FR"/>
              </w:rPr>
              <w:t>9  rue</w:t>
            </w:r>
            <w:proofErr w:type="gramEnd"/>
            <w:r w:rsidRPr="00441595">
              <w:rPr>
                <w:rFonts w:ascii="Calibri" w:hAnsi="Calibri" w:cs="Calibri"/>
                <w:color w:val="000000"/>
                <w:sz w:val="20"/>
                <w:szCs w:val="20"/>
                <w:lang w:val="fr-FR"/>
              </w:rPr>
              <w:t xml:space="preserve"> Maryse Bastié - 86 100 Châtellerault</w:t>
            </w:r>
          </w:p>
        </w:tc>
        <w:tc>
          <w:tcPr>
            <w:tcW w:w="3659" w:type="dxa"/>
            <w:tcBorders>
              <w:top w:val="nil"/>
              <w:left w:val="nil"/>
              <w:bottom w:val="single" w:sz="4" w:space="0" w:color="auto"/>
              <w:right w:val="single" w:sz="4" w:space="0" w:color="auto"/>
            </w:tcBorders>
            <w:noWrap/>
            <w:vAlign w:val="bottom"/>
            <w:hideMark/>
          </w:tcPr>
          <w:p w14:paraId="46680F4A" w14:textId="77777777" w:rsidR="00441595" w:rsidRPr="00441595" w:rsidRDefault="00441595" w:rsidP="00441595">
            <w:pPr>
              <w:jc w:val="right"/>
              <w:rPr>
                <w:rFonts w:ascii="Calibri" w:hAnsi="Calibri" w:cs="Calibri"/>
                <w:color w:val="000000"/>
                <w:sz w:val="20"/>
                <w:szCs w:val="20"/>
                <w:lang w:val="fr-FR"/>
              </w:rPr>
            </w:pPr>
            <w:r w:rsidRPr="00441595">
              <w:rPr>
                <w:rFonts w:ascii="Calibri" w:hAnsi="Calibri" w:cs="Calibri"/>
                <w:color w:val="000000"/>
                <w:sz w:val="20"/>
                <w:szCs w:val="20"/>
                <w:lang w:val="fr-FR"/>
              </w:rPr>
              <w:t xml:space="preserve"> 21 227,46 € </w:t>
            </w:r>
          </w:p>
        </w:tc>
      </w:tr>
      <w:tr w:rsidR="00441595" w:rsidRPr="00441595" w14:paraId="50ECDA34" w14:textId="77777777" w:rsidTr="00DD6244">
        <w:trPr>
          <w:trHeight w:val="273"/>
        </w:trPr>
        <w:tc>
          <w:tcPr>
            <w:tcW w:w="482" w:type="dxa"/>
            <w:tcBorders>
              <w:top w:val="nil"/>
              <w:left w:val="single" w:sz="4" w:space="0" w:color="auto"/>
              <w:bottom w:val="single" w:sz="4" w:space="0" w:color="auto"/>
              <w:right w:val="single" w:sz="4" w:space="0" w:color="auto"/>
            </w:tcBorders>
            <w:noWrap/>
            <w:vAlign w:val="bottom"/>
            <w:hideMark/>
          </w:tcPr>
          <w:p w14:paraId="4DB45132"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10</w:t>
            </w:r>
          </w:p>
        </w:tc>
        <w:tc>
          <w:tcPr>
            <w:tcW w:w="2778" w:type="dxa"/>
            <w:tcBorders>
              <w:top w:val="nil"/>
              <w:left w:val="nil"/>
              <w:bottom w:val="single" w:sz="4" w:space="0" w:color="auto"/>
              <w:right w:val="single" w:sz="4" w:space="0" w:color="auto"/>
            </w:tcBorders>
            <w:noWrap/>
            <w:vAlign w:val="bottom"/>
            <w:hideMark/>
          </w:tcPr>
          <w:p w14:paraId="199BCA07"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PEINTURE</w:t>
            </w:r>
          </w:p>
        </w:tc>
        <w:tc>
          <w:tcPr>
            <w:tcW w:w="3102" w:type="dxa"/>
            <w:tcBorders>
              <w:top w:val="nil"/>
              <w:left w:val="nil"/>
              <w:bottom w:val="single" w:sz="4" w:space="0" w:color="auto"/>
              <w:right w:val="single" w:sz="4" w:space="0" w:color="auto"/>
            </w:tcBorders>
            <w:noWrap/>
            <w:vAlign w:val="bottom"/>
            <w:hideMark/>
          </w:tcPr>
          <w:p w14:paraId="08A22060" w14:textId="77777777" w:rsidR="00441595" w:rsidRPr="00441595" w:rsidRDefault="00441595" w:rsidP="00441595">
            <w:pPr>
              <w:rPr>
                <w:rFonts w:ascii="Calibri" w:hAnsi="Calibri" w:cs="Calibri"/>
                <w:color w:val="000000"/>
                <w:sz w:val="20"/>
                <w:szCs w:val="20"/>
                <w:lang w:val="fr-FR"/>
              </w:rPr>
            </w:pPr>
            <w:r w:rsidRPr="00441595">
              <w:rPr>
                <w:rFonts w:ascii="Calibri" w:hAnsi="Calibri" w:cs="Calibri"/>
                <w:b/>
                <w:bCs/>
                <w:color w:val="000000"/>
                <w:sz w:val="20"/>
                <w:szCs w:val="20"/>
                <w:lang w:val="fr-FR"/>
              </w:rPr>
              <w:t>POITEVINE DE PEINTURE</w:t>
            </w:r>
            <w:r w:rsidRPr="00441595">
              <w:rPr>
                <w:rFonts w:ascii="Calibri" w:hAnsi="Calibri" w:cs="Calibri"/>
                <w:color w:val="000000"/>
                <w:sz w:val="20"/>
                <w:szCs w:val="20"/>
                <w:lang w:val="fr-FR"/>
              </w:rPr>
              <w:t xml:space="preserve"> - 9 rue Saint Nicolas - 86 440 Migné </w:t>
            </w:r>
            <w:proofErr w:type="spellStart"/>
            <w:r w:rsidRPr="00441595">
              <w:rPr>
                <w:rFonts w:ascii="Calibri" w:hAnsi="Calibri" w:cs="Calibri"/>
                <w:color w:val="000000"/>
                <w:sz w:val="20"/>
                <w:szCs w:val="20"/>
                <w:lang w:val="fr-FR"/>
              </w:rPr>
              <w:t>Auxances</w:t>
            </w:r>
            <w:proofErr w:type="spellEnd"/>
          </w:p>
        </w:tc>
        <w:tc>
          <w:tcPr>
            <w:tcW w:w="3659" w:type="dxa"/>
            <w:tcBorders>
              <w:top w:val="nil"/>
              <w:left w:val="nil"/>
              <w:bottom w:val="single" w:sz="4" w:space="0" w:color="auto"/>
              <w:right w:val="single" w:sz="4" w:space="0" w:color="auto"/>
            </w:tcBorders>
            <w:noWrap/>
            <w:vAlign w:val="bottom"/>
            <w:hideMark/>
          </w:tcPr>
          <w:p w14:paraId="4EC0AE55" w14:textId="77777777" w:rsidR="00441595" w:rsidRPr="00441595" w:rsidRDefault="00441595" w:rsidP="00441595">
            <w:pPr>
              <w:jc w:val="right"/>
              <w:rPr>
                <w:rFonts w:ascii="Calibri" w:hAnsi="Calibri" w:cs="Calibri"/>
                <w:color w:val="000000"/>
                <w:sz w:val="20"/>
                <w:szCs w:val="20"/>
                <w:lang w:val="fr-FR"/>
              </w:rPr>
            </w:pPr>
            <w:r w:rsidRPr="00441595">
              <w:rPr>
                <w:rFonts w:ascii="Calibri" w:hAnsi="Calibri" w:cs="Calibri"/>
                <w:color w:val="000000"/>
                <w:sz w:val="20"/>
                <w:szCs w:val="20"/>
                <w:lang w:val="fr-FR"/>
              </w:rPr>
              <w:t xml:space="preserve"> 15 500,00 € </w:t>
            </w:r>
          </w:p>
        </w:tc>
      </w:tr>
      <w:tr w:rsidR="00441595" w:rsidRPr="00441595" w14:paraId="73E3A681" w14:textId="77777777" w:rsidTr="00DD6244">
        <w:trPr>
          <w:trHeight w:val="273"/>
        </w:trPr>
        <w:tc>
          <w:tcPr>
            <w:tcW w:w="482" w:type="dxa"/>
            <w:tcBorders>
              <w:top w:val="nil"/>
              <w:left w:val="single" w:sz="4" w:space="0" w:color="auto"/>
              <w:bottom w:val="single" w:sz="4" w:space="0" w:color="auto"/>
              <w:right w:val="single" w:sz="4" w:space="0" w:color="auto"/>
            </w:tcBorders>
            <w:noWrap/>
            <w:vAlign w:val="bottom"/>
            <w:hideMark/>
          </w:tcPr>
          <w:p w14:paraId="297BE93D"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11</w:t>
            </w:r>
          </w:p>
        </w:tc>
        <w:tc>
          <w:tcPr>
            <w:tcW w:w="2778" w:type="dxa"/>
            <w:tcBorders>
              <w:top w:val="nil"/>
              <w:left w:val="nil"/>
              <w:bottom w:val="single" w:sz="4" w:space="0" w:color="auto"/>
              <w:right w:val="single" w:sz="4" w:space="0" w:color="auto"/>
            </w:tcBorders>
            <w:noWrap/>
            <w:vAlign w:val="bottom"/>
            <w:hideMark/>
          </w:tcPr>
          <w:p w14:paraId="11AF95AA"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PLOMBERIE</w:t>
            </w:r>
          </w:p>
        </w:tc>
        <w:tc>
          <w:tcPr>
            <w:tcW w:w="3102" w:type="dxa"/>
            <w:tcBorders>
              <w:top w:val="nil"/>
              <w:left w:val="nil"/>
              <w:bottom w:val="single" w:sz="4" w:space="0" w:color="auto"/>
              <w:right w:val="single" w:sz="4" w:space="0" w:color="auto"/>
            </w:tcBorders>
            <w:noWrap/>
            <w:vAlign w:val="bottom"/>
            <w:hideMark/>
          </w:tcPr>
          <w:p w14:paraId="180D5FB2" w14:textId="77777777" w:rsidR="00441595" w:rsidRPr="00441595" w:rsidRDefault="00441595" w:rsidP="00441595">
            <w:pPr>
              <w:rPr>
                <w:rFonts w:ascii="Calibri" w:hAnsi="Calibri" w:cs="Calibri"/>
                <w:color w:val="000000"/>
                <w:sz w:val="20"/>
                <w:szCs w:val="20"/>
                <w:lang w:val="fr-FR"/>
              </w:rPr>
            </w:pPr>
            <w:r w:rsidRPr="00441595">
              <w:rPr>
                <w:rFonts w:ascii="Calibri" w:hAnsi="Calibri" w:cs="Calibri"/>
                <w:b/>
                <w:bCs/>
                <w:color w:val="000000"/>
                <w:sz w:val="20"/>
                <w:szCs w:val="20"/>
                <w:lang w:val="fr-FR"/>
              </w:rPr>
              <w:t>AEP SERVICES</w:t>
            </w:r>
            <w:r w:rsidRPr="00441595">
              <w:rPr>
                <w:rFonts w:ascii="Calibri" w:hAnsi="Calibri" w:cs="Calibri"/>
                <w:color w:val="000000"/>
                <w:sz w:val="20"/>
                <w:szCs w:val="20"/>
                <w:lang w:val="fr-FR"/>
              </w:rPr>
              <w:t xml:space="preserve"> - 11 rue du Merle - ZI République1 - 86 000 Poitiers</w:t>
            </w:r>
          </w:p>
        </w:tc>
        <w:tc>
          <w:tcPr>
            <w:tcW w:w="3659" w:type="dxa"/>
            <w:tcBorders>
              <w:top w:val="nil"/>
              <w:left w:val="nil"/>
              <w:bottom w:val="single" w:sz="4" w:space="0" w:color="auto"/>
              <w:right w:val="single" w:sz="4" w:space="0" w:color="auto"/>
            </w:tcBorders>
            <w:noWrap/>
            <w:vAlign w:val="bottom"/>
            <w:hideMark/>
          </w:tcPr>
          <w:p w14:paraId="541CE756" w14:textId="77777777" w:rsidR="00441595" w:rsidRPr="00441595" w:rsidRDefault="00441595" w:rsidP="00441595">
            <w:pPr>
              <w:jc w:val="right"/>
              <w:rPr>
                <w:rFonts w:ascii="Calibri" w:hAnsi="Calibri" w:cs="Calibri"/>
                <w:color w:val="000000"/>
                <w:sz w:val="20"/>
                <w:szCs w:val="20"/>
                <w:lang w:val="fr-FR"/>
              </w:rPr>
            </w:pPr>
            <w:r w:rsidRPr="00441595">
              <w:rPr>
                <w:rFonts w:ascii="Calibri" w:hAnsi="Calibri" w:cs="Calibri"/>
                <w:color w:val="000000"/>
                <w:sz w:val="20"/>
                <w:szCs w:val="20"/>
                <w:lang w:val="fr-FR"/>
              </w:rPr>
              <w:t xml:space="preserve"> 17 935,75 € </w:t>
            </w:r>
          </w:p>
        </w:tc>
      </w:tr>
      <w:tr w:rsidR="00441595" w:rsidRPr="00441595" w14:paraId="6B033980" w14:textId="77777777" w:rsidTr="00DD6244">
        <w:trPr>
          <w:trHeight w:val="273"/>
        </w:trPr>
        <w:tc>
          <w:tcPr>
            <w:tcW w:w="482" w:type="dxa"/>
            <w:tcBorders>
              <w:top w:val="nil"/>
              <w:left w:val="single" w:sz="4" w:space="0" w:color="auto"/>
              <w:bottom w:val="single" w:sz="4" w:space="0" w:color="auto"/>
              <w:right w:val="single" w:sz="4" w:space="0" w:color="auto"/>
            </w:tcBorders>
            <w:noWrap/>
            <w:vAlign w:val="bottom"/>
            <w:hideMark/>
          </w:tcPr>
          <w:p w14:paraId="7F77A203"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12</w:t>
            </w:r>
          </w:p>
        </w:tc>
        <w:tc>
          <w:tcPr>
            <w:tcW w:w="2778" w:type="dxa"/>
            <w:tcBorders>
              <w:top w:val="nil"/>
              <w:left w:val="nil"/>
              <w:bottom w:val="single" w:sz="4" w:space="0" w:color="auto"/>
              <w:right w:val="single" w:sz="4" w:space="0" w:color="auto"/>
            </w:tcBorders>
            <w:noWrap/>
            <w:vAlign w:val="bottom"/>
            <w:hideMark/>
          </w:tcPr>
          <w:p w14:paraId="2B8F56BC"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CHAUFFAGE - VENTILATION</w:t>
            </w:r>
          </w:p>
        </w:tc>
        <w:tc>
          <w:tcPr>
            <w:tcW w:w="3102" w:type="dxa"/>
            <w:tcBorders>
              <w:top w:val="nil"/>
              <w:left w:val="nil"/>
              <w:bottom w:val="single" w:sz="4" w:space="0" w:color="auto"/>
              <w:right w:val="single" w:sz="4" w:space="0" w:color="auto"/>
            </w:tcBorders>
            <w:noWrap/>
            <w:vAlign w:val="bottom"/>
            <w:hideMark/>
          </w:tcPr>
          <w:p w14:paraId="34FF37B3" w14:textId="77777777" w:rsidR="00441595" w:rsidRPr="00441595" w:rsidRDefault="00441595" w:rsidP="00441595">
            <w:pPr>
              <w:rPr>
                <w:rFonts w:ascii="Calibri" w:hAnsi="Calibri" w:cs="Calibri"/>
                <w:color w:val="000000"/>
                <w:sz w:val="20"/>
                <w:szCs w:val="20"/>
                <w:lang w:val="fr-FR"/>
              </w:rPr>
            </w:pPr>
            <w:r w:rsidRPr="00441595">
              <w:rPr>
                <w:rFonts w:ascii="Calibri" w:hAnsi="Calibri" w:cs="Calibri"/>
                <w:b/>
                <w:bCs/>
                <w:color w:val="000000"/>
                <w:sz w:val="20"/>
                <w:szCs w:val="20"/>
                <w:lang w:val="fr-FR"/>
              </w:rPr>
              <w:t>GATEC GUYONNAUD</w:t>
            </w:r>
            <w:r w:rsidRPr="00441595">
              <w:rPr>
                <w:rFonts w:ascii="Calibri" w:hAnsi="Calibri" w:cs="Calibri"/>
                <w:color w:val="000000"/>
                <w:sz w:val="20"/>
                <w:szCs w:val="20"/>
                <w:lang w:val="fr-FR"/>
              </w:rPr>
              <w:t xml:space="preserve"> - 27 Avenue Aristide Briand - 79 200 Parthenay</w:t>
            </w:r>
          </w:p>
        </w:tc>
        <w:tc>
          <w:tcPr>
            <w:tcW w:w="3659" w:type="dxa"/>
            <w:tcBorders>
              <w:top w:val="nil"/>
              <w:left w:val="nil"/>
              <w:bottom w:val="single" w:sz="4" w:space="0" w:color="auto"/>
              <w:right w:val="single" w:sz="4" w:space="0" w:color="auto"/>
            </w:tcBorders>
            <w:noWrap/>
            <w:vAlign w:val="bottom"/>
            <w:hideMark/>
          </w:tcPr>
          <w:p w14:paraId="3E0899DB" w14:textId="77777777" w:rsidR="00441595" w:rsidRPr="00441595" w:rsidRDefault="00441595" w:rsidP="00441595">
            <w:pPr>
              <w:jc w:val="right"/>
              <w:rPr>
                <w:rFonts w:ascii="Calibri" w:hAnsi="Calibri" w:cs="Calibri"/>
                <w:color w:val="000000"/>
                <w:sz w:val="20"/>
                <w:szCs w:val="20"/>
                <w:lang w:val="fr-FR"/>
              </w:rPr>
            </w:pPr>
            <w:r w:rsidRPr="00441595">
              <w:rPr>
                <w:rFonts w:ascii="Calibri" w:hAnsi="Calibri" w:cs="Calibri"/>
                <w:color w:val="000000"/>
                <w:sz w:val="20"/>
                <w:szCs w:val="20"/>
                <w:lang w:val="fr-FR"/>
              </w:rPr>
              <w:t xml:space="preserve"> 32 999,95 € </w:t>
            </w:r>
          </w:p>
        </w:tc>
      </w:tr>
      <w:tr w:rsidR="00441595" w:rsidRPr="00441595" w14:paraId="6E1C7A56" w14:textId="77777777" w:rsidTr="00DD6244">
        <w:trPr>
          <w:trHeight w:val="273"/>
        </w:trPr>
        <w:tc>
          <w:tcPr>
            <w:tcW w:w="482" w:type="dxa"/>
            <w:tcBorders>
              <w:top w:val="nil"/>
              <w:left w:val="single" w:sz="4" w:space="0" w:color="auto"/>
              <w:bottom w:val="single" w:sz="4" w:space="0" w:color="auto"/>
              <w:right w:val="single" w:sz="4" w:space="0" w:color="auto"/>
            </w:tcBorders>
            <w:noWrap/>
            <w:vAlign w:val="bottom"/>
            <w:hideMark/>
          </w:tcPr>
          <w:p w14:paraId="75C1E69F"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13</w:t>
            </w:r>
          </w:p>
        </w:tc>
        <w:tc>
          <w:tcPr>
            <w:tcW w:w="2778" w:type="dxa"/>
            <w:tcBorders>
              <w:top w:val="nil"/>
              <w:left w:val="nil"/>
              <w:bottom w:val="single" w:sz="4" w:space="0" w:color="auto"/>
              <w:right w:val="single" w:sz="4" w:space="0" w:color="auto"/>
            </w:tcBorders>
            <w:noWrap/>
            <w:vAlign w:val="bottom"/>
            <w:hideMark/>
          </w:tcPr>
          <w:p w14:paraId="2AB95D2C" w14:textId="77777777" w:rsidR="00441595" w:rsidRPr="00441595" w:rsidRDefault="00441595" w:rsidP="00441595">
            <w:pPr>
              <w:rPr>
                <w:rFonts w:ascii="Calibri" w:hAnsi="Calibri" w:cs="Calibri"/>
                <w:b/>
                <w:bCs/>
                <w:color w:val="000000"/>
                <w:sz w:val="20"/>
                <w:szCs w:val="20"/>
                <w:lang w:val="fr-FR"/>
              </w:rPr>
            </w:pPr>
            <w:r w:rsidRPr="00441595">
              <w:rPr>
                <w:rFonts w:ascii="Calibri" w:hAnsi="Calibri" w:cs="Calibri"/>
                <w:b/>
                <w:bCs/>
                <w:color w:val="000000"/>
                <w:sz w:val="20"/>
                <w:szCs w:val="20"/>
                <w:lang w:val="fr-FR"/>
              </w:rPr>
              <w:t>ELECTRICITE</w:t>
            </w:r>
          </w:p>
        </w:tc>
        <w:tc>
          <w:tcPr>
            <w:tcW w:w="3102" w:type="dxa"/>
            <w:tcBorders>
              <w:top w:val="nil"/>
              <w:left w:val="nil"/>
              <w:bottom w:val="single" w:sz="4" w:space="0" w:color="auto"/>
              <w:right w:val="single" w:sz="4" w:space="0" w:color="auto"/>
            </w:tcBorders>
            <w:noWrap/>
            <w:vAlign w:val="bottom"/>
            <w:hideMark/>
          </w:tcPr>
          <w:p w14:paraId="24381AC2" w14:textId="77777777" w:rsidR="00441595" w:rsidRPr="00441595" w:rsidRDefault="00441595" w:rsidP="00441595">
            <w:pPr>
              <w:rPr>
                <w:rFonts w:ascii="Calibri" w:hAnsi="Calibri" w:cs="Calibri"/>
                <w:color w:val="000000"/>
                <w:sz w:val="20"/>
                <w:szCs w:val="20"/>
                <w:lang w:val="fr-FR"/>
              </w:rPr>
            </w:pPr>
            <w:r w:rsidRPr="00441595">
              <w:rPr>
                <w:rFonts w:ascii="Calibri" w:hAnsi="Calibri" w:cs="Calibri"/>
                <w:b/>
                <w:bCs/>
                <w:color w:val="000000"/>
                <w:sz w:val="20"/>
                <w:szCs w:val="20"/>
                <w:lang w:val="fr-FR"/>
              </w:rPr>
              <w:t>SNEE</w:t>
            </w:r>
            <w:r w:rsidRPr="00441595">
              <w:rPr>
                <w:rFonts w:ascii="Calibri" w:hAnsi="Calibri" w:cs="Calibri"/>
                <w:color w:val="000000"/>
                <w:sz w:val="20"/>
                <w:szCs w:val="20"/>
                <w:lang w:val="fr-FR"/>
              </w:rPr>
              <w:t xml:space="preserve"> - Pôle République II - 23 rue Albin - 86 000 Poitiers</w:t>
            </w:r>
          </w:p>
        </w:tc>
        <w:tc>
          <w:tcPr>
            <w:tcW w:w="3659" w:type="dxa"/>
            <w:tcBorders>
              <w:top w:val="nil"/>
              <w:left w:val="nil"/>
              <w:bottom w:val="single" w:sz="4" w:space="0" w:color="auto"/>
              <w:right w:val="single" w:sz="4" w:space="0" w:color="auto"/>
            </w:tcBorders>
            <w:noWrap/>
            <w:vAlign w:val="bottom"/>
            <w:hideMark/>
          </w:tcPr>
          <w:p w14:paraId="176739AE" w14:textId="77777777" w:rsidR="00441595" w:rsidRPr="00441595" w:rsidRDefault="00441595" w:rsidP="00441595">
            <w:pPr>
              <w:jc w:val="right"/>
              <w:rPr>
                <w:rFonts w:ascii="Calibri" w:hAnsi="Calibri" w:cs="Calibri"/>
                <w:color w:val="000000"/>
                <w:sz w:val="20"/>
                <w:szCs w:val="20"/>
                <w:lang w:val="fr-FR"/>
              </w:rPr>
            </w:pPr>
            <w:r w:rsidRPr="00441595">
              <w:rPr>
                <w:rFonts w:ascii="Calibri" w:hAnsi="Calibri" w:cs="Calibri"/>
                <w:color w:val="000000"/>
                <w:sz w:val="20"/>
                <w:szCs w:val="20"/>
                <w:lang w:val="fr-FR"/>
              </w:rPr>
              <w:t xml:space="preserve"> 34 907,88 € </w:t>
            </w:r>
          </w:p>
        </w:tc>
      </w:tr>
      <w:tr w:rsidR="00441595" w:rsidRPr="00441595" w14:paraId="340F8264" w14:textId="77777777" w:rsidTr="00DD6244">
        <w:trPr>
          <w:trHeight w:val="273"/>
        </w:trPr>
        <w:tc>
          <w:tcPr>
            <w:tcW w:w="6362" w:type="dxa"/>
            <w:gridSpan w:val="3"/>
            <w:tcBorders>
              <w:top w:val="single" w:sz="4" w:space="0" w:color="auto"/>
              <w:left w:val="single" w:sz="4" w:space="0" w:color="auto"/>
              <w:bottom w:val="single" w:sz="4" w:space="0" w:color="auto"/>
              <w:right w:val="single" w:sz="4" w:space="0" w:color="auto"/>
            </w:tcBorders>
            <w:noWrap/>
            <w:vAlign w:val="bottom"/>
            <w:hideMark/>
          </w:tcPr>
          <w:p w14:paraId="558E22F0" w14:textId="77777777" w:rsidR="00441595" w:rsidRPr="00441595" w:rsidRDefault="00441595" w:rsidP="00441595">
            <w:pPr>
              <w:jc w:val="center"/>
              <w:rPr>
                <w:rFonts w:ascii="Calibri" w:hAnsi="Calibri" w:cs="Calibri"/>
                <w:b/>
                <w:bCs/>
                <w:color w:val="000000"/>
                <w:sz w:val="20"/>
                <w:szCs w:val="20"/>
                <w:lang w:val="fr-FR"/>
              </w:rPr>
            </w:pPr>
            <w:r w:rsidRPr="00441595">
              <w:rPr>
                <w:rFonts w:ascii="Calibri" w:hAnsi="Calibri" w:cs="Calibri"/>
                <w:b/>
                <w:bCs/>
                <w:color w:val="000000"/>
                <w:sz w:val="20"/>
                <w:szCs w:val="20"/>
                <w:lang w:val="fr-FR"/>
              </w:rPr>
              <w:t>Montant total en € HT</w:t>
            </w:r>
          </w:p>
        </w:tc>
        <w:tc>
          <w:tcPr>
            <w:tcW w:w="3659" w:type="dxa"/>
            <w:tcBorders>
              <w:top w:val="nil"/>
              <w:left w:val="nil"/>
              <w:bottom w:val="single" w:sz="4" w:space="0" w:color="auto"/>
              <w:right w:val="single" w:sz="4" w:space="0" w:color="auto"/>
            </w:tcBorders>
            <w:noWrap/>
            <w:vAlign w:val="bottom"/>
            <w:hideMark/>
          </w:tcPr>
          <w:p w14:paraId="48DF2807" w14:textId="77777777" w:rsidR="00441595" w:rsidRPr="00441595" w:rsidRDefault="00441595" w:rsidP="00441595">
            <w:pPr>
              <w:jc w:val="right"/>
              <w:rPr>
                <w:rFonts w:ascii="Calibri" w:hAnsi="Calibri" w:cs="Calibri"/>
                <w:b/>
                <w:bCs/>
                <w:color w:val="000000"/>
                <w:sz w:val="20"/>
                <w:szCs w:val="20"/>
                <w:lang w:val="fr-FR"/>
              </w:rPr>
            </w:pPr>
            <w:r w:rsidRPr="00441595">
              <w:rPr>
                <w:rFonts w:ascii="Calibri" w:hAnsi="Calibri" w:cs="Calibri"/>
                <w:b/>
                <w:bCs/>
                <w:color w:val="000000"/>
                <w:sz w:val="20"/>
                <w:szCs w:val="20"/>
                <w:lang w:val="fr-FR"/>
              </w:rPr>
              <w:t xml:space="preserve">                                                    405 752,26 € </w:t>
            </w:r>
          </w:p>
        </w:tc>
      </w:tr>
      <w:tr w:rsidR="00441595" w:rsidRPr="00441595" w14:paraId="6C1499A7" w14:textId="77777777" w:rsidTr="00DD6244">
        <w:trPr>
          <w:trHeight w:val="273"/>
        </w:trPr>
        <w:tc>
          <w:tcPr>
            <w:tcW w:w="6362" w:type="dxa"/>
            <w:gridSpan w:val="3"/>
            <w:tcBorders>
              <w:top w:val="single" w:sz="4" w:space="0" w:color="auto"/>
              <w:left w:val="single" w:sz="4" w:space="0" w:color="auto"/>
              <w:bottom w:val="single" w:sz="4" w:space="0" w:color="auto"/>
              <w:right w:val="single" w:sz="4" w:space="0" w:color="auto"/>
            </w:tcBorders>
            <w:noWrap/>
            <w:vAlign w:val="bottom"/>
            <w:hideMark/>
          </w:tcPr>
          <w:p w14:paraId="5209F4BE" w14:textId="77777777" w:rsidR="00441595" w:rsidRPr="00441595" w:rsidRDefault="00441595" w:rsidP="00441595">
            <w:pPr>
              <w:jc w:val="center"/>
              <w:rPr>
                <w:rFonts w:ascii="Calibri" w:hAnsi="Calibri" w:cs="Calibri"/>
                <w:b/>
                <w:bCs/>
                <w:color w:val="000000"/>
                <w:sz w:val="20"/>
                <w:szCs w:val="20"/>
                <w:lang w:val="fr-FR"/>
              </w:rPr>
            </w:pPr>
            <w:r w:rsidRPr="00441595">
              <w:rPr>
                <w:rFonts w:ascii="Calibri" w:hAnsi="Calibri" w:cs="Calibri"/>
                <w:b/>
                <w:bCs/>
                <w:color w:val="000000"/>
                <w:sz w:val="20"/>
                <w:szCs w:val="20"/>
                <w:lang w:val="fr-FR"/>
              </w:rPr>
              <w:t>Montant total en € TTC</w:t>
            </w:r>
          </w:p>
        </w:tc>
        <w:tc>
          <w:tcPr>
            <w:tcW w:w="3659" w:type="dxa"/>
            <w:tcBorders>
              <w:top w:val="nil"/>
              <w:left w:val="nil"/>
              <w:bottom w:val="single" w:sz="4" w:space="0" w:color="auto"/>
              <w:right w:val="single" w:sz="4" w:space="0" w:color="auto"/>
            </w:tcBorders>
            <w:noWrap/>
            <w:vAlign w:val="bottom"/>
            <w:hideMark/>
          </w:tcPr>
          <w:p w14:paraId="62FF02A0" w14:textId="77777777" w:rsidR="00441595" w:rsidRPr="00441595" w:rsidRDefault="00441595" w:rsidP="00441595">
            <w:pPr>
              <w:jc w:val="right"/>
              <w:rPr>
                <w:rFonts w:ascii="Calibri" w:hAnsi="Calibri" w:cs="Calibri"/>
                <w:b/>
                <w:bCs/>
                <w:color w:val="000000"/>
                <w:sz w:val="20"/>
                <w:szCs w:val="20"/>
                <w:lang w:val="fr-FR"/>
              </w:rPr>
            </w:pPr>
            <w:r w:rsidRPr="00441595">
              <w:rPr>
                <w:rFonts w:ascii="Calibri" w:hAnsi="Calibri" w:cs="Calibri"/>
                <w:b/>
                <w:bCs/>
                <w:color w:val="000000"/>
                <w:sz w:val="20"/>
                <w:szCs w:val="20"/>
                <w:lang w:val="fr-FR"/>
              </w:rPr>
              <w:t xml:space="preserve">                                                    486 902,71 € </w:t>
            </w:r>
          </w:p>
        </w:tc>
      </w:tr>
    </w:tbl>
    <w:p w14:paraId="6B2D8790" w14:textId="6B29DC11" w:rsidR="00441595" w:rsidRPr="00441595" w:rsidRDefault="00441595">
      <w:pPr>
        <w:numPr>
          <w:ilvl w:val="0"/>
          <w:numId w:val="14"/>
        </w:numPr>
        <w:tabs>
          <w:tab w:val="left" w:pos="709"/>
        </w:tabs>
        <w:jc w:val="both"/>
        <w:rPr>
          <w:rFonts w:ascii="Comic Sans MS" w:hAnsi="Comic Sans MS"/>
          <w:b/>
          <w:sz w:val="20"/>
          <w:szCs w:val="20"/>
          <w:lang w:val="fr-FR"/>
        </w:rPr>
      </w:pPr>
      <w:r w:rsidRPr="00441595">
        <w:rPr>
          <w:rFonts w:ascii="Comic Sans MS" w:hAnsi="Comic Sans MS"/>
          <w:b/>
          <w:sz w:val="20"/>
          <w:szCs w:val="20"/>
          <w:lang w:val="fr-FR"/>
        </w:rPr>
        <w:t>De valider l’avis de la CAO en date du 4 juin 2026, et d’attribuer comme suit le marché de travaux pour la réhabilitation et l’extension du CTM :</w:t>
      </w:r>
    </w:p>
    <w:p w14:paraId="4CB69660" w14:textId="77777777" w:rsidR="00441595" w:rsidRPr="00441595" w:rsidRDefault="00441595">
      <w:pPr>
        <w:numPr>
          <w:ilvl w:val="0"/>
          <w:numId w:val="14"/>
        </w:numPr>
        <w:tabs>
          <w:tab w:val="left" w:pos="709"/>
        </w:tabs>
        <w:jc w:val="both"/>
        <w:rPr>
          <w:rFonts w:ascii="Comic Sans MS" w:hAnsi="Comic Sans MS"/>
          <w:b/>
          <w:sz w:val="20"/>
          <w:szCs w:val="20"/>
          <w:lang w:val="fr-FR"/>
        </w:rPr>
      </w:pPr>
      <w:r w:rsidRPr="00441595">
        <w:rPr>
          <w:rFonts w:ascii="Comic Sans MS" w:hAnsi="Comic Sans MS"/>
          <w:b/>
          <w:sz w:val="20"/>
          <w:szCs w:val="20"/>
          <w:lang w:val="fr-FR"/>
        </w:rPr>
        <w:lastRenderedPageBreak/>
        <w:t>De valider le plan de financement et d’autoriser M. le Maire, ou son représentant, à solliciter des subventions auprès de l’Etat (Dotation d’Equipement des Territoires Ruraux et Dotation de Soutien à l'Investissement Local) et le Syndicat Energies Vienne dans le cadre de son programme d’aide à la rénovation énergétique du patrimoine public, conformément au tableau présenté ci-dessus ;</w:t>
      </w:r>
    </w:p>
    <w:p w14:paraId="13B3AC7B" w14:textId="77777777" w:rsidR="00441595" w:rsidRPr="00441595" w:rsidRDefault="00441595">
      <w:pPr>
        <w:numPr>
          <w:ilvl w:val="0"/>
          <w:numId w:val="14"/>
        </w:numPr>
        <w:tabs>
          <w:tab w:val="left" w:pos="709"/>
        </w:tabs>
        <w:jc w:val="both"/>
        <w:rPr>
          <w:rFonts w:ascii="Comic Sans MS" w:hAnsi="Comic Sans MS"/>
          <w:b/>
          <w:sz w:val="20"/>
          <w:szCs w:val="20"/>
          <w:lang w:val="fr-FR"/>
        </w:rPr>
      </w:pPr>
      <w:r w:rsidRPr="00441595">
        <w:rPr>
          <w:rFonts w:ascii="Comic Sans MS" w:hAnsi="Comic Sans MS"/>
          <w:b/>
          <w:sz w:val="20"/>
          <w:szCs w:val="20"/>
          <w:lang w:val="fr-FR"/>
        </w:rPr>
        <w:t>D’autoriser M. le Maire, ou son représentant, à signer les pièces marchés correspondants avec les entreprises retenues, ainsi que tout document nécessaire à l’exécution des marchés et de la présente délibération.</w:t>
      </w:r>
    </w:p>
    <w:p w14:paraId="6EECA8B9" w14:textId="77777777" w:rsidR="00441595" w:rsidRPr="00441595" w:rsidRDefault="00441595" w:rsidP="00441595">
      <w:pPr>
        <w:tabs>
          <w:tab w:val="left" w:pos="709"/>
        </w:tabs>
        <w:jc w:val="both"/>
        <w:rPr>
          <w:rFonts w:ascii="Comic Sans MS" w:hAnsi="Comic Sans MS"/>
          <w:b/>
          <w:sz w:val="20"/>
          <w:szCs w:val="20"/>
          <w:u w:val="single"/>
          <w:lang w:val="fr-FR"/>
        </w:rPr>
      </w:pPr>
    </w:p>
    <w:bookmarkEnd w:id="6"/>
    <w:bookmarkEnd w:id="7"/>
    <w:p w14:paraId="0811AA56" w14:textId="77777777" w:rsidR="00441595" w:rsidRPr="00441595" w:rsidRDefault="00441595" w:rsidP="00441595">
      <w:pPr>
        <w:tabs>
          <w:tab w:val="left" w:pos="709"/>
        </w:tabs>
        <w:jc w:val="both"/>
        <w:rPr>
          <w:rFonts w:ascii="Comic Sans MS" w:hAnsi="Comic Sans MS"/>
          <w:sz w:val="20"/>
          <w:szCs w:val="20"/>
          <w:lang w:val="fr-FR"/>
        </w:rPr>
      </w:pPr>
      <w:r w:rsidRPr="00441595">
        <w:rPr>
          <w:rFonts w:ascii="Comic Sans MS" w:hAnsi="Comic Sans MS"/>
          <w:sz w:val="20"/>
          <w:szCs w:val="20"/>
          <w:u w:val="single"/>
          <w:lang w:val="fr-FR"/>
        </w:rPr>
        <w:t>Rapporteur :</w:t>
      </w:r>
      <w:r w:rsidRPr="00441595">
        <w:rPr>
          <w:rFonts w:ascii="Comic Sans MS" w:hAnsi="Comic Sans MS"/>
          <w:sz w:val="20"/>
          <w:szCs w:val="20"/>
          <w:lang w:val="fr-FR"/>
        </w:rPr>
        <w:t xml:space="preserve"> M. François NGUYEN-LA</w:t>
      </w:r>
    </w:p>
    <w:p w14:paraId="45A42517" w14:textId="77777777" w:rsidR="00C852F3" w:rsidRDefault="00C852F3">
      <w:pPr>
        <w:jc w:val="both"/>
        <w:rPr>
          <w:rFonts w:ascii="Comic Sans MS" w:eastAsia="Comic Sans MS" w:hAnsi="Comic Sans MS" w:cs="Comic Sans MS"/>
          <w:sz w:val="20"/>
          <w:szCs w:val="20"/>
        </w:rPr>
      </w:pPr>
    </w:p>
    <w:p w14:paraId="6E301822" w14:textId="77777777" w:rsidR="005978BE" w:rsidRDefault="005978BE">
      <w:pPr>
        <w:tabs>
          <w:tab w:val="left" w:pos="709"/>
        </w:tabs>
        <w:jc w:val="both"/>
        <w:rPr>
          <w:rFonts w:ascii="Comic Sans MS" w:eastAsia="Comic Sans MS" w:hAnsi="Comic Sans MS" w:cs="Comic Sans MS"/>
          <w:sz w:val="20"/>
          <w:szCs w:val="20"/>
        </w:rPr>
      </w:pPr>
    </w:p>
    <w:p w14:paraId="0B92026D" w14:textId="77777777" w:rsidR="005978BE" w:rsidRDefault="005978BE">
      <w:pPr>
        <w:tabs>
          <w:tab w:val="left" w:pos="709"/>
        </w:tabs>
        <w:jc w:val="both"/>
        <w:rPr>
          <w:rFonts w:ascii="Comic Sans MS" w:eastAsia="Comic Sans MS" w:hAnsi="Comic Sans MS" w:cs="Comic Sans MS"/>
          <w:sz w:val="20"/>
          <w:szCs w:val="20"/>
        </w:rPr>
      </w:pPr>
    </w:p>
    <w:p w14:paraId="705F63CD" w14:textId="73ADF83C" w:rsidR="00952DAE" w:rsidRDefault="00000000">
      <w:pPr>
        <w:tabs>
          <w:tab w:val="left" w:pos="709"/>
        </w:tabs>
        <w:jc w:val="both"/>
        <w:rPr>
          <w:rFonts w:ascii="Comic Sans MS" w:eastAsia="Comic Sans MS" w:hAnsi="Comic Sans MS" w:cs="Comic Sans MS"/>
          <w:sz w:val="20"/>
          <w:szCs w:val="20"/>
        </w:rPr>
      </w:pPr>
      <w:r>
        <w:rPr>
          <w:rFonts w:ascii="Comic Sans MS" w:eastAsia="Comic Sans MS" w:hAnsi="Comic Sans MS" w:cs="Comic Sans MS"/>
          <w:sz w:val="20"/>
          <w:szCs w:val="20"/>
        </w:rPr>
        <w:t xml:space="preserve">M. le Maire indique que la prochaine séance du </w:t>
      </w:r>
      <w:r>
        <w:rPr>
          <w:rFonts w:ascii="Comic Sans MS" w:eastAsia="Comic Sans MS" w:hAnsi="Comic Sans MS" w:cs="Comic Sans MS"/>
          <w:b/>
          <w:bCs/>
          <w:sz w:val="20"/>
          <w:szCs w:val="20"/>
        </w:rPr>
        <w:t>Conseil Municipal</w:t>
      </w:r>
      <w:r>
        <w:rPr>
          <w:rFonts w:ascii="Comic Sans MS" w:eastAsia="Comic Sans MS" w:hAnsi="Comic Sans MS" w:cs="Comic Sans MS"/>
          <w:sz w:val="20"/>
          <w:szCs w:val="20"/>
        </w:rPr>
        <w:t xml:space="preserve"> se tiendra </w:t>
      </w:r>
      <w:r>
        <w:rPr>
          <w:rFonts w:ascii="Comic Sans MS" w:eastAsia="Comic Sans MS" w:hAnsi="Comic Sans MS" w:cs="Comic Sans MS"/>
          <w:b/>
          <w:bCs/>
          <w:sz w:val="20"/>
          <w:szCs w:val="20"/>
          <w:u w:val="single"/>
        </w:rPr>
        <w:t xml:space="preserve">le </w:t>
      </w:r>
      <w:r w:rsidR="006D3E00">
        <w:rPr>
          <w:rFonts w:ascii="Comic Sans MS" w:eastAsia="Comic Sans MS" w:hAnsi="Comic Sans MS" w:cs="Comic Sans MS"/>
          <w:b/>
          <w:bCs/>
          <w:sz w:val="20"/>
          <w:szCs w:val="20"/>
          <w:u w:val="single"/>
        </w:rPr>
        <w:t xml:space="preserve">mardi </w:t>
      </w:r>
      <w:r w:rsidR="00441595">
        <w:rPr>
          <w:rFonts w:ascii="Comic Sans MS" w:eastAsia="Comic Sans MS" w:hAnsi="Comic Sans MS" w:cs="Comic Sans MS"/>
          <w:b/>
          <w:bCs/>
          <w:sz w:val="20"/>
          <w:szCs w:val="20"/>
          <w:u w:val="single"/>
        </w:rPr>
        <w:t>22 septembre</w:t>
      </w:r>
      <w:r>
        <w:rPr>
          <w:rFonts w:ascii="Comic Sans MS" w:eastAsia="Comic Sans MS" w:hAnsi="Comic Sans MS" w:cs="Comic Sans MS"/>
          <w:b/>
          <w:bCs/>
          <w:sz w:val="20"/>
          <w:szCs w:val="20"/>
          <w:u w:val="single"/>
        </w:rPr>
        <w:t xml:space="preserve"> à 19h, salle du Conseil</w:t>
      </w:r>
      <w:r w:rsidR="005978BE">
        <w:rPr>
          <w:rFonts w:ascii="Comic Sans MS" w:eastAsia="Comic Sans MS" w:hAnsi="Comic Sans MS" w:cs="Comic Sans MS"/>
          <w:b/>
          <w:bCs/>
          <w:sz w:val="20"/>
          <w:szCs w:val="20"/>
          <w:u w:val="single"/>
        </w:rPr>
        <w:t>,</w:t>
      </w:r>
      <w:r>
        <w:rPr>
          <w:rFonts w:ascii="Comic Sans MS" w:eastAsia="Comic Sans MS" w:hAnsi="Comic Sans MS" w:cs="Comic Sans MS"/>
          <w:b/>
          <w:bCs/>
          <w:sz w:val="20"/>
          <w:szCs w:val="20"/>
          <w:u w:val="single"/>
        </w:rPr>
        <w:t xml:space="preserve"> en Mairie</w:t>
      </w:r>
      <w:r>
        <w:rPr>
          <w:rFonts w:ascii="Comic Sans MS" w:eastAsia="Comic Sans MS" w:hAnsi="Comic Sans MS" w:cs="Comic Sans MS"/>
          <w:sz w:val="20"/>
          <w:szCs w:val="20"/>
        </w:rPr>
        <w:t>.</w:t>
      </w:r>
    </w:p>
    <w:p w14:paraId="1684AACF" w14:textId="77777777" w:rsidR="00952DAE" w:rsidRDefault="00952DAE">
      <w:pPr>
        <w:tabs>
          <w:tab w:val="left" w:pos="709"/>
        </w:tabs>
        <w:jc w:val="both"/>
        <w:rPr>
          <w:rFonts w:ascii="Comic Sans MS" w:eastAsia="Comic Sans MS" w:hAnsi="Comic Sans MS" w:cs="Comic Sans MS"/>
          <w:sz w:val="20"/>
          <w:szCs w:val="20"/>
        </w:rPr>
      </w:pPr>
    </w:p>
    <w:p w14:paraId="7A997A13" w14:textId="4FC0A0D8" w:rsidR="00952DAE" w:rsidRDefault="00000000">
      <w:pPr>
        <w:jc w:val="both"/>
        <w:rPr>
          <w:rFonts w:ascii="Comic Sans MS" w:eastAsia="Comic Sans MS" w:hAnsi="Comic Sans MS" w:cs="Comic Sans MS"/>
          <w:sz w:val="20"/>
          <w:szCs w:val="20"/>
        </w:rPr>
      </w:pPr>
      <w:r>
        <w:rPr>
          <w:rFonts w:ascii="Comic Sans MS" w:eastAsia="Comic Sans MS" w:hAnsi="Comic Sans MS" w:cs="Comic Sans MS"/>
          <w:sz w:val="20"/>
          <w:szCs w:val="20"/>
        </w:rPr>
        <w:t xml:space="preserve">Plus rien n’étant inscrit à l’ordre du jour, M. le Maire lève la séance à </w:t>
      </w:r>
      <w:r w:rsidR="00D83554">
        <w:rPr>
          <w:rFonts w:ascii="Comic Sans MS" w:eastAsia="Comic Sans MS" w:hAnsi="Comic Sans MS" w:cs="Comic Sans MS"/>
          <w:sz w:val="20"/>
          <w:szCs w:val="20"/>
        </w:rPr>
        <w:t>19h56.</w:t>
      </w:r>
    </w:p>
    <w:p w14:paraId="13CC8636" w14:textId="77777777" w:rsidR="00952DAE" w:rsidRDefault="00952DAE">
      <w:pPr>
        <w:jc w:val="both"/>
        <w:rPr>
          <w:rFonts w:ascii="Comic Sans MS" w:eastAsia="Comic Sans MS" w:hAnsi="Comic Sans MS" w:cs="Comic Sans MS"/>
          <w:sz w:val="20"/>
          <w:szCs w:val="20"/>
        </w:rPr>
      </w:pPr>
    </w:p>
    <w:p w14:paraId="284590D9" w14:textId="77777777" w:rsidR="00952DAE" w:rsidRDefault="00952DAE">
      <w:pPr>
        <w:jc w:val="both"/>
        <w:rPr>
          <w:rFonts w:ascii="Comic Sans MS" w:eastAsia="Comic Sans MS" w:hAnsi="Comic Sans MS" w:cs="Comic Sans MS"/>
          <w:sz w:val="20"/>
          <w:szCs w:val="20"/>
        </w:rPr>
      </w:pPr>
    </w:p>
    <w:p w14:paraId="0FD29666" w14:textId="3237956B" w:rsidR="00952DAE" w:rsidRDefault="00D8591E">
      <w:pPr>
        <w:tabs>
          <w:tab w:val="left" w:pos="709"/>
        </w:tabs>
        <w:jc w:val="both"/>
        <w:rPr>
          <w:rFonts w:ascii="Comic Sans MS" w:eastAsia="Comic Sans MS" w:hAnsi="Comic Sans MS" w:cs="Comic Sans MS"/>
          <w:b/>
          <w:bCs/>
          <w:sz w:val="22"/>
          <w:szCs w:val="22"/>
        </w:rPr>
      </w:pPr>
      <w:r>
        <w:rPr>
          <w:rFonts w:ascii="Comic Sans MS" w:eastAsia="Comic Sans MS" w:hAnsi="Comic Sans MS" w:cs="Comic Sans MS"/>
          <w:b/>
          <w:bCs/>
          <w:sz w:val="22"/>
          <w:szCs w:val="22"/>
        </w:rPr>
        <w:tab/>
        <w:t>Le Maire</w:t>
      </w:r>
      <w:r>
        <w:rPr>
          <w:rFonts w:ascii="Comic Sans MS" w:eastAsia="Comic Sans MS" w:hAnsi="Comic Sans MS" w:cs="Comic Sans MS"/>
          <w:b/>
          <w:bCs/>
          <w:sz w:val="22"/>
          <w:szCs w:val="22"/>
        </w:rPr>
        <w:tab/>
      </w:r>
      <w:r>
        <w:rPr>
          <w:rFonts w:ascii="Comic Sans MS" w:eastAsia="Comic Sans MS" w:hAnsi="Comic Sans MS" w:cs="Comic Sans MS"/>
          <w:b/>
          <w:bCs/>
          <w:sz w:val="22"/>
          <w:szCs w:val="22"/>
        </w:rPr>
        <w:tab/>
      </w:r>
      <w:r>
        <w:rPr>
          <w:rFonts w:ascii="Comic Sans MS" w:eastAsia="Comic Sans MS" w:hAnsi="Comic Sans MS" w:cs="Comic Sans MS"/>
          <w:b/>
          <w:bCs/>
          <w:sz w:val="22"/>
          <w:szCs w:val="22"/>
        </w:rPr>
        <w:tab/>
      </w:r>
      <w:r>
        <w:rPr>
          <w:rFonts w:ascii="Comic Sans MS" w:eastAsia="Comic Sans MS" w:hAnsi="Comic Sans MS" w:cs="Comic Sans MS"/>
          <w:b/>
          <w:bCs/>
          <w:sz w:val="22"/>
          <w:szCs w:val="22"/>
        </w:rPr>
        <w:tab/>
      </w:r>
      <w:r>
        <w:rPr>
          <w:rFonts w:ascii="Comic Sans MS" w:eastAsia="Comic Sans MS" w:hAnsi="Comic Sans MS" w:cs="Comic Sans MS"/>
          <w:b/>
          <w:bCs/>
          <w:sz w:val="22"/>
          <w:szCs w:val="22"/>
        </w:rPr>
        <w:tab/>
      </w:r>
      <w:r>
        <w:rPr>
          <w:rFonts w:ascii="Comic Sans MS" w:eastAsia="Comic Sans MS" w:hAnsi="Comic Sans MS" w:cs="Comic Sans MS"/>
          <w:b/>
          <w:bCs/>
          <w:sz w:val="22"/>
          <w:szCs w:val="22"/>
        </w:rPr>
        <w:tab/>
      </w:r>
      <w:r>
        <w:rPr>
          <w:rFonts w:ascii="Comic Sans MS" w:eastAsia="Comic Sans MS" w:hAnsi="Comic Sans MS" w:cs="Comic Sans MS"/>
          <w:b/>
          <w:bCs/>
          <w:sz w:val="22"/>
          <w:szCs w:val="22"/>
        </w:rPr>
        <w:tab/>
        <w:t>La secrétaire de séance</w:t>
      </w:r>
    </w:p>
    <w:p w14:paraId="1CE0780F" w14:textId="77777777" w:rsidR="00952DAE" w:rsidRDefault="00952DAE">
      <w:pPr>
        <w:tabs>
          <w:tab w:val="left" w:pos="709"/>
        </w:tabs>
        <w:jc w:val="both"/>
        <w:rPr>
          <w:rFonts w:ascii="Comic Sans MS" w:eastAsia="Comic Sans MS" w:hAnsi="Comic Sans MS" w:cs="Comic Sans MS"/>
          <w:b/>
          <w:bCs/>
          <w:sz w:val="22"/>
          <w:szCs w:val="22"/>
        </w:rPr>
      </w:pPr>
    </w:p>
    <w:p w14:paraId="6A6AA958" w14:textId="7C4F3311" w:rsidR="00952DAE" w:rsidRDefault="00D8591E">
      <w:pPr>
        <w:tabs>
          <w:tab w:val="left" w:pos="709"/>
        </w:tabs>
        <w:jc w:val="both"/>
        <w:rPr>
          <w:rFonts w:ascii="Comic Sans MS" w:eastAsia="Comic Sans MS" w:hAnsi="Comic Sans MS" w:cs="Comic Sans MS"/>
          <w:b/>
          <w:bCs/>
          <w:noProof/>
          <w:sz w:val="22"/>
          <w:szCs w:val="22"/>
        </w:rPr>
      </w:pPr>
      <w:r>
        <w:rPr>
          <w:rFonts w:ascii="Comic Sans MS" w:eastAsia="Comic Sans MS" w:hAnsi="Comic Sans MS" w:cs="Comic Sans MS"/>
          <w:b/>
          <w:bCs/>
          <w:sz w:val="22"/>
          <w:szCs w:val="22"/>
        </w:rPr>
        <w:tab/>
      </w:r>
    </w:p>
    <w:p w14:paraId="5F7EB50D" w14:textId="713DD64D" w:rsidR="006473CE" w:rsidRDefault="006473CE">
      <w:pPr>
        <w:tabs>
          <w:tab w:val="left" w:pos="709"/>
        </w:tabs>
        <w:jc w:val="both"/>
        <w:rPr>
          <w:rFonts w:ascii="Comic Sans MS" w:eastAsia="Comic Sans MS" w:hAnsi="Comic Sans MS" w:cs="Comic Sans MS"/>
          <w:b/>
          <w:bCs/>
          <w:noProof/>
          <w:sz w:val="22"/>
          <w:szCs w:val="22"/>
        </w:rPr>
      </w:pPr>
    </w:p>
    <w:p w14:paraId="16182861" w14:textId="77777777" w:rsidR="006473CE" w:rsidRDefault="006473CE">
      <w:pPr>
        <w:tabs>
          <w:tab w:val="left" w:pos="709"/>
        </w:tabs>
        <w:jc w:val="both"/>
        <w:rPr>
          <w:rFonts w:ascii="Comic Sans MS" w:eastAsia="Comic Sans MS" w:hAnsi="Comic Sans MS" w:cs="Comic Sans MS"/>
          <w:b/>
          <w:bCs/>
          <w:sz w:val="22"/>
          <w:szCs w:val="22"/>
        </w:rPr>
      </w:pPr>
    </w:p>
    <w:p w14:paraId="18EF8344" w14:textId="77777777" w:rsidR="00952DAE" w:rsidRDefault="00952DAE">
      <w:pPr>
        <w:tabs>
          <w:tab w:val="left" w:pos="709"/>
        </w:tabs>
        <w:jc w:val="both"/>
        <w:rPr>
          <w:rFonts w:ascii="Comic Sans MS" w:eastAsia="Comic Sans MS" w:hAnsi="Comic Sans MS" w:cs="Comic Sans MS"/>
          <w:b/>
          <w:bCs/>
          <w:sz w:val="22"/>
          <w:szCs w:val="22"/>
        </w:rPr>
      </w:pPr>
    </w:p>
    <w:p w14:paraId="378B8991" w14:textId="1B4BF9B9" w:rsidR="00952DAE" w:rsidRDefault="00000000" w:rsidP="00D8591E">
      <w:pPr>
        <w:tabs>
          <w:tab w:val="left" w:pos="709"/>
        </w:tabs>
        <w:ind w:firstLine="709"/>
        <w:jc w:val="both"/>
        <w:rPr>
          <w:rFonts w:ascii="Comic Sans MS" w:eastAsia="Comic Sans MS" w:hAnsi="Comic Sans MS" w:cs="Comic Sans MS"/>
          <w:b/>
          <w:bCs/>
          <w:sz w:val="22"/>
          <w:szCs w:val="22"/>
        </w:rPr>
      </w:pPr>
      <w:bookmarkStart w:id="8" w:name="_heading=h.uc686739cp71" w:colFirst="0" w:colLast="0"/>
      <w:bookmarkEnd w:id="8"/>
      <w:r>
        <w:rPr>
          <w:rFonts w:ascii="Comic Sans MS" w:eastAsia="Comic Sans MS" w:hAnsi="Comic Sans MS" w:cs="Comic Sans MS"/>
          <w:b/>
          <w:bCs/>
          <w:sz w:val="22"/>
          <w:szCs w:val="22"/>
        </w:rPr>
        <w:t>Philippe PATEY</w:t>
      </w:r>
      <w:r>
        <w:rPr>
          <w:rFonts w:ascii="Comic Sans MS" w:eastAsia="Comic Sans MS" w:hAnsi="Comic Sans MS" w:cs="Comic Sans MS"/>
          <w:b/>
          <w:bCs/>
          <w:sz w:val="22"/>
          <w:szCs w:val="22"/>
        </w:rPr>
        <w:tab/>
      </w:r>
      <w:r>
        <w:rPr>
          <w:rFonts w:ascii="Comic Sans MS" w:eastAsia="Comic Sans MS" w:hAnsi="Comic Sans MS" w:cs="Comic Sans MS"/>
          <w:b/>
          <w:bCs/>
          <w:sz w:val="22"/>
          <w:szCs w:val="22"/>
        </w:rPr>
        <w:tab/>
      </w:r>
      <w:r>
        <w:rPr>
          <w:rFonts w:ascii="Comic Sans MS" w:eastAsia="Comic Sans MS" w:hAnsi="Comic Sans MS" w:cs="Comic Sans MS"/>
          <w:b/>
          <w:bCs/>
          <w:sz w:val="22"/>
          <w:szCs w:val="22"/>
        </w:rPr>
        <w:tab/>
      </w:r>
      <w:r>
        <w:rPr>
          <w:rFonts w:ascii="Comic Sans MS" w:eastAsia="Comic Sans MS" w:hAnsi="Comic Sans MS" w:cs="Comic Sans MS"/>
          <w:b/>
          <w:bCs/>
          <w:sz w:val="22"/>
          <w:szCs w:val="22"/>
        </w:rPr>
        <w:tab/>
      </w:r>
      <w:r>
        <w:rPr>
          <w:rFonts w:ascii="Comic Sans MS" w:eastAsia="Comic Sans MS" w:hAnsi="Comic Sans MS" w:cs="Comic Sans MS"/>
          <w:b/>
          <w:bCs/>
          <w:sz w:val="22"/>
          <w:szCs w:val="22"/>
        </w:rPr>
        <w:tab/>
      </w:r>
      <w:r>
        <w:rPr>
          <w:rFonts w:ascii="Comic Sans MS" w:eastAsia="Comic Sans MS" w:hAnsi="Comic Sans MS" w:cs="Comic Sans MS"/>
          <w:b/>
          <w:bCs/>
          <w:sz w:val="22"/>
          <w:szCs w:val="22"/>
        </w:rPr>
        <w:tab/>
      </w:r>
      <w:r w:rsidR="00441595">
        <w:rPr>
          <w:rFonts w:ascii="Comic Sans MS" w:eastAsia="Comic Sans MS" w:hAnsi="Comic Sans MS" w:cs="Comic Sans MS"/>
          <w:b/>
          <w:bCs/>
          <w:sz w:val="22"/>
          <w:szCs w:val="22"/>
        </w:rPr>
        <w:t>Jocelyne JEAN</w:t>
      </w:r>
    </w:p>
    <w:p w14:paraId="7F294C8C" w14:textId="77777777" w:rsidR="00952DAE" w:rsidRDefault="00952DAE">
      <w:pPr>
        <w:tabs>
          <w:tab w:val="left" w:pos="709"/>
        </w:tabs>
        <w:jc w:val="both"/>
        <w:rPr>
          <w:rFonts w:ascii="Comic Sans MS" w:eastAsia="Comic Sans MS" w:hAnsi="Comic Sans MS" w:cs="Comic Sans MS"/>
          <w:b/>
          <w:bCs/>
          <w:sz w:val="22"/>
          <w:szCs w:val="22"/>
        </w:rPr>
      </w:pPr>
      <w:bookmarkStart w:id="9" w:name="_heading=h.6x4ok9ds7qcr" w:colFirst="0" w:colLast="0"/>
      <w:bookmarkEnd w:id="9"/>
    </w:p>
    <w:p w14:paraId="652BFC80" w14:textId="77777777" w:rsidR="00952DAE" w:rsidRDefault="00952DAE">
      <w:pPr>
        <w:rPr>
          <w:rFonts w:ascii="Comic Sans MS" w:eastAsia="Comic Sans MS" w:hAnsi="Comic Sans MS" w:cs="Comic Sans MS"/>
          <w:sz w:val="22"/>
          <w:szCs w:val="22"/>
        </w:rPr>
      </w:pPr>
      <w:bookmarkStart w:id="10" w:name="_heading=h.5xhtvzitbn9n" w:colFirst="0" w:colLast="0"/>
      <w:bookmarkEnd w:id="10"/>
    </w:p>
    <w:sectPr w:rsidR="00952DAE">
      <w:footerReference w:type="default" r:id="rId9"/>
      <w:pgSz w:w="11920" w:h="16860"/>
      <w:pgMar w:top="760" w:right="860" w:bottom="280" w:left="9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F3B14" w14:textId="77777777" w:rsidR="00D604DB" w:rsidRDefault="00D604DB">
      <w:r>
        <w:separator/>
      </w:r>
    </w:p>
  </w:endnote>
  <w:endnote w:type="continuationSeparator" w:id="0">
    <w:p w14:paraId="64185974" w14:textId="77777777" w:rsidR="00D604DB" w:rsidRDefault="00D60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15D02A9-7CF0-4EE3-914D-99C5BEE1870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Calibri"/>
    <w:charset w:val="00"/>
    <w:family w:val="auto"/>
    <w:pitch w:val="default"/>
  </w:font>
  <w:font w:name="Comic Sans MS">
    <w:panose1 w:val="030F0702030302020204"/>
    <w:charset w:val="00"/>
    <w:family w:val="script"/>
    <w:pitch w:val="variable"/>
    <w:sig w:usb0="00000687" w:usb1="00000013" w:usb2="00000000" w:usb3="00000000" w:csb0="0000009F" w:csb1="00000000"/>
    <w:embedRegular r:id="rId2" w:fontKey="{A9F3C039-A70A-4571-AF82-979B979626F2}"/>
    <w:embedBold r:id="rId3" w:fontKey="{8892351B-6343-4A82-A9C8-2196D9D935DD}"/>
  </w:font>
  <w:font w:name="Cambria">
    <w:panose1 w:val="02040503050406030204"/>
    <w:charset w:val="00"/>
    <w:family w:val="roman"/>
    <w:pitch w:val="variable"/>
    <w:sig w:usb0="E00006FF" w:usb1="420024FF" w:usb2="02000000" w:usb3="00000000" w:csb0="0000019F" w:csb1="00000000"/>
    <w:embedRegular r:id="rId4" w:fontKey="{91174727-A43F-4C06-80FE-EFE4696ACC0B}"/>
    <w:embedBold r:id="rId5" w:fontKey="{233959BA-607D-4F35-9BF2-22FAD8C75CF1}"/>
    <w:embedItalic r:id="rId6" w:fontKey="{E3B08E33-1D09-471D-99B0-C1B9232D5BFA}"/>
    <w:embedBoldItalic r:id="rId7" w:fontKey="{4C2F9BCB-B828-49FD-93CB-6C3C554F6967}"/>
  </w:font>
  <w:font w:name="Trebuchet MS">
    <w:panose1 w:val="020B0603020202020204"/>
    <w:charset w:val="00"/>
    <w:family w:val="swiss"/>
    <w:pitch w:val="variable"/>
    <w:sig w:usb0="00000687" w:usb1="00000000" w:usb2="00000000" w:usb3="00000000" w:csb0="0000009F" w:csb1="00000000"/>
    <w:embedBold r:id="rId8" w:fontKey="{FEA0713B-7FA4-48D6-AE4E-19206D73DC2C}"/>
    <w:embedItalic r:id="rId9" w:fontKey="{14A2C1F8-1CA3-4B9D-AEA8-D9A3D74D9685}"/>
    <w:embedBoldItalic r:id="rId10" w:fontKey="{45ED696E-94B7-4D2B-A96B-07F39A737B60}"/>
  </w:font>
  <w:font w:name="Calibri Light">
    <w:panose1 w:val="020F0302020204030204"/>
    <w:charset w:val="00"/>
    <w:family w:val="swiss"/>
    <w:pitch w:val="variable"/>
    <w:sig w:usb0="E4002EFF" w:usb1="C200247B" w:usb2="00000009" w:usb3="00000000" w:csb0="000001FF" w:csb1="00000000"/>
    <w:embedRegular r:id="rId11" w:fontKey="{B951EB22-DF91-4B62-BCB3-48B3075B950E}"/>
    <w:embedItalic r:id="rId12" w:fontKey="{CA8D2B77-63D2-47E8-A152-2F21506E1EC0}"/>
  </w:font>
  <w:font w:name="Consolas">
    <w:panose1 w:val="020B0609020204030204"/>
    <w:charset w:val="00"/>
    <w:family w:val="modern"/>
    <w:pitch w:val="fixed"/>
    <w:sig w:usb0="E00006FF" w:usb1="0000FCFF" w:usb2="00000001" w:usb3="00000000" w:csb0="0000019F" w:csb1="00000000"/>
    <w:embedRegular r:id="rId13" w:fontKey="{A0731A1B-2F36-4A36-BD3E-3EF16F6EE64D}"/>
  </w:font>
  <w:font w:name="Calibri">
    <w:panose1 w:val="020F0502020204030204"/>
    <w:charset w:val="00"/>
    <w:family w:val="swiss"/>
    <w:pitch w:val="variable"/>
    <w:sig w:usb0="E4002EFF" w:usb1="C200247B" w:usb2="00000009" w:usb3="00000000" w:csb0="000001FF" w:csb1="00000000"/>
    <w:embedRegular r:id="rId14" w:fontKey="{81AF8130-5DAD-4DDC-B83B-A00B04A355F9}"/>
    <w:embedBold r:id="rId15" w:fontKey="{3BD4554B-09AA-4A13-ACC9-5219DFFA395D}"/>
    <w:embedItalic r:id="rId16" w:fontKey="{926C0BFD-06F6-4A35-8BB7-25705D833977}"/>
    <w:embedBoldItalic r:id="rId17" w:fontKey="{87487D6E-B65B-41EC-ABA9-042E50CA69B9}"/>
  </w:font>
  <w:font w:name="Tahoma">
    <w:panose1 w:val="020B0604030504040204"/>
    <w:charset w:val="00"/>
    <w:family w:val="swiss"/>
    <w:pitch w:val="variable"/>
    <w:sig w:usb0="E1002EFF" w:usb1="C000605B" w:usb2="00000029" w:usb3="00000000" w:csb0="000101FF" w:csb1="00000000"/>
    <w:embedRegular r:id="rId18" w:fontKey="{71653009-2EC4-4EE4-B9AC-AC860D12089F}"/>
  </w:font>
  <w:font w:name="Century Gothic">
    <w:panose1 w:val="020B0502020202020204"/>
    <w:charset w:val="00"/>
    <w:family w:val="swiss"/>
    <w:pitch w:val="variable"/>
    <w:sig w:usb0="00000287" w:usb1="00000000" w:usb2="00000000" w:usb3="00000000" w:csb0="0000009F" w:csb1="00000000"/>
    <w:embedRegular r:id="rId19" w:fontKey="{45A6CA9D-9E3E-41E1-9FFE-C90C3B8AC4CF}"/>
  </w:font>
  <w:font w:name="Times">
    <w:panose1 w:val="02020603050405020304"/>
    <w:charset w:val="00"/>
    <w:family w:val="roman"/>
    <w:pitch w:val="variable"/>
    <w:sig w:usb0="E0002EFF" w:usb1="C000785B" w:usb2="00000009" w:usb3="00000000" w:csb0="000001FF" w:csb1="00000000"/>
    <w:embedRegular r:id="rId20" w:fontKey="{44C5FE11-D6C6-4E89-BF70-517D26AF860A}"/>
  </w:font>
  <w:font w:name="Lucida Sans Unicode">
    <w:panose1 w:val="020B0602030504020204"/>
    <w:charset w:val="00"/>
    <w:family w:val="swiss"/>
    <w:pitch w:val="variable"/>
    <w:sig w:usb0="80000AFF" w:usb1="0000396B" w:usb2="00000000" w:usb3="00000000" w:csb0="000000BF" w:csb1="00000000"/>
    <w:embedRegular r:id="rId21" w:fontKey="{8AD7D31F-CD21-4BA7-9493-673468E79F90}"/>
  </w:font>
  <w:font w:name="Mangal">
    <w:panose1 w:val="00000400000000000000"/>
    <w:charset w:val="00"/>
    <w:family w:val="roman"/>
    <w:pitch w:val="variable"/>
    <w:sig w:usb0="00008003" w:usb1="00000000" w:usb2="00000000" w:usb3="00000000" w:csb0="00000001" w:csb1="00000000"/>
    <w:embedRegular r:id="rId22" w:fontKey="{DC09D6B8-F0D4-43E6-B516-48A589D427E2}"/>
  </w:font>
  <w:font w:name="Futura Md BT">
    <w:altName w:val="Century Gothic"/>
    <w:charset w:val="00"/>
    <w:family w:val="swiss"/>
    <w:pitch w:val="variable"/>
    <w:sig w:usb0="00000087" w:usb1="10000000" w:usb2="00000000" w:usb3="00000000" w:csb0="8000001B" w:csb1="00000000"/>
  </w:font>
  <w:font w:name="TrebuchetMS-Bold">
    <w:altName w:val="Cambria"/>
    <w:panose1 w:val="00000000000000000000"/>
    <w:charset w:val="00"/>
    <w:family w:val="roman"/>
    <w:notTrueType/>
    <w:pitch w:val="default"/>
  </w:font>
  <w:font w:name="CIDFont+F5">
    <w:altName w:val="Cambria"/>
    <w:panose1 w:val="00000000000000000000"/>
    <w:charset w:val="00"/>
    <w:family w:val="roman"/>
    <w:notTrueType/>
    <w:pitch w:val="default"/>
  </w:font>
  <w:font w:name="CIDFont+F3">
    <w:altName w:val="Cambria"/>
    <w:panose1 w:val="00000000000000000000"/>
    <w:charset w:val="00"/>
    <w:family w:val="roman"/>
    <w:notTrueType/>
    <w:pitch w:val="default"/>
  </w:font>
  <w:font w:name="CIDFont+F6">
    <w:altName w:val="Cambria"/>
    <w:panose1 w:val="00000000000000000000"/>
    <w:charset w:val="00"/>
    <w:family w:val="roman"/>
    <w:notTrueType/>
    <w:pitch w:val="default"/>
  </w:font>
  <w:font w:name="Minion Pro">
    <w:panose1 w:val="00000000000000000000"/>
    <w:charset w:val="00"/>
    <w:family w:val="roman"/>
    <w:notTrueType/>
    <w:pitch w:val="variable"/>
    <w:sig w:usb0="60000287" w:usb1="00000001" w:usb2="00000000" w:usb3="00000000" w:csb0="000001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ACD6E" w14:textId="77777777" w:rsidR="00952DAE"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D8591E">
      <w:rPr>
        <w:noProof/>
        <w:color w:val="000000"/>
      </w:rPr>
      <w:t>1</w:t>
    </w:r>
    <w:r>
      <w:rPr>
        <w:color w:val="000000"/>
      </w:rPr>
      <w:fldChar w:fldCharType="end"/>
    </w:r>
  </w:p>
  <w:p w14:paraId="1247B1BB" w14:textId="77777777" w:rsidR="00952DAE" w:rsidRDefault="00952DAE">
    <w:pPr>
      <w:pBdr>
        <w:top w:val="nil"/>
        <w:left w:val="nil"/>
        <w:bottom w:val="nil"/>
        <w:right w:val="nil"/>
        <w:between w:val="nil"/>
      </w:pBdr>
      <w:tabs>
        <w:tab w:val="center" w:pos="4536"/>
        <w:tab w:val="right" w:pos="9072"/>
      </w:tabs>
      <w:rPr>
        <w:rFonts w:ascii="Comic Sans MS" w:eastAsia="Comic Sans MS" w:hAnsi="Comic Sans MS" w:cs="Comic Sans MS"/>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DDAC8" w14:textId="77777777" w:rsidR="00D604DB" w:rsidRDefault="00D604DB">
      <w:r>
        <w:separator/>
      </w:r>
    </w:p>
  </w:footnote>
  <w:footnote w:type="continuationSeparator" w:id="0">
    <w:p w14:paraId="5D8D511E" w14:textId="77777777" w:rsidR="00D604DB" w:rsidRDefault="00D604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81B1D"/>
    <w:multiLevelType w:val="multilevel"/>
    <w:tmpl w:val="95C2B15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 w15:restartNumberingAfterBreak="0">
    <w:nsid w:val="086A01D9"/>
    <w:multiLevelType w:val="hybridMultilevel"/>
    <w:tmpl w:val="3EA248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8892C14"/>
    <w:multiLevelType w:val="multilevel"/>
    <w:tmpl w:val="863C3622"/>
    <w:lvl w:ilvl="0">
      <w:start w:val="1"/>
      <w:numFmt w:val="bullet"/>
      <w:pStyle w:val="Listepuce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B02333"/>
    <w:multiLevelType w:val="multilevel"/>
    <w:tmpl w:val="30D0EE7A"/>
    <w:lvl w:ilvl="0">
      <w:start w:val="1"/>
      <w:numFmt w:val="decimal"/>
      <w:pStyle w:val="Listepuce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0B47D65"/>
    <w:multiLevelType w:val="hybridMultilevel"/>
    <w:tmpl w:val="E9109E2A"/>
    <w:lvl w:ilvl="0" w:tplc="040C000B">
      <w:start w:val="1"/>
      <w:numFmt w:val="bullet"/>
      <w:lvlText w:val=""/>
      <w:lvlJc w:val="left"/>
      <w:pPr>
        <w:ind w:left="1776" w:hanging="360"/>
      </w:pPr>
      <w:rPr>
        <w:rFonts w:ascii="Wingdings" w:hAnsi="Wingdings"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start w:val="1"/>
      <w:numFmt w:val="bullet"/>
      <w:lvlText w:val="o"/>
      <w:lvlJc w:val="left"/>
      <w:pPr>
        <w:ind w:left="4656" w:hanging="360"/>
      </w:pPr>
      <w:rPr>
        <w:rFonts w:ascii="Courier New" w:hAnsi="Courier New" w:cs="Courier New" w:hint="default"/>
      </w:rPr>
    </w:lvl>
    <w:lvl w:ilvl="5" w:tplc="040C0005">
      <w:start w:val="1"/>
      <w:numFmt w:val="bullet"/>
      <w:lvlText w:val=""/>
      <w:lvlJc w:val="left"/>
      <w:pPr>
        <w:ind w:left="5376" w:hanging="360"/>
      </w:pPr>
      <w:rPr>
        <w:rFonts w:ascii="Wingdings" w:hAnsi="Wingdings" w:hint="default"/>
      </w:rPr>
    </w:lvl>
    <w:lvl w:ilvl="6" w:tplc="040C0001">
      <w:start w:val="1"/>
      <w:numFmt w:val="bullet"/>
      <w:lvlText w:val=""/>
      <w:lvlJc w:val="left"/>
      <w:pPr>
        <w:ind w:left="6096" w:hanging="360"/>
      </w:pPr>
      <w:rPr>
        <w:rFonts w:ascii="Symbol" w:hAnsi="Symbol" w:hint="default"/>
      </w:rPr>
    </w:lvl>
    <w:lvl w:ilvl="7" w:tplc="040C0003">
      <w:start w:val="1"/>
      <w:numFmt w:val="bullet"/>
      <w:lvlText w:val="o"/>
      <w:lvlJc w:val="left"/>
      <w:pPr>
        <w:ind w:left="6816" w:hanging="360"/>
      </w:pPr>
      <w:rPr>
        <w:rFonts w:ascii="Courier New" w:hAnsi="Courier New" w:cs="Courier New" w:hint="default"/>
      </w:rPr>
    </w:lvl>
    <w:lvl w:ilvl="8" w:tplc="040C0005">
      <w:start w:val="1"/>
      <w:numFmt w:val="bullet"/>
      <w:lvlText w:val=""/>
      <w:lvlJc w:val="left"/>
      <w:pPr>
        <w:ind w:left="7536" w:hanging="360"/>
      </w:pPr>
      <w:rPr>
        <w:rFonts w:ascii="Wingdings" w:hAnsi="Wingdings" w:hint="default"/>
      </w:rPr>
    </w:lvl>
  </w:abstractNum>
  <w:abstractNum w:abstractNumId="5" w15:restartNumberingAfterBreak="0">
    <w:nsid w:val="15AD4714"/>
    <w:multiLevelType w:val="multilevel"/>
    <w:tmpl w:val="12E89382"/>
    <w:styleLink w:val="WWNum75"/>
    <w:lvl w:ilvl="0">
      <w:numFmt w:val="bullet"/>
      <w:lvlText w:val=""/>
      <w:lvlJc w:val="left"/>
      <w:pPr>
        <w:ind w:left="1077" w:hanging="360"/>
      </w:pPr>
      <w:rPr>
        <w:rFonts w:ascii="Wingdings" w:hAnsi="Wingdings"/>
      </w:rPr>
    </w:lvl>
    <w:lvl w:ilvl="1">
      <w:numFmt w:val="bullet"/>
      <w:lvlText w:val="o"/>
      <w:lvlJc w:val="left"/>
      <w:pPr>
        <w:ind w:left="1797" w:hanging="360"/>
      </w:pPr>
      <w:rPr>
        <w:rFonts w:ascii="Courier New" w:hAnsi="Courier New" w:cs="Courier New"/>
      </w:rPr>
    </w:lvl>
    <w:lvl w:ilvl="2">
      <w:numFmt w:val="bullet"/>
      <w:lvlText w:val=""/>
      <w:lvlJc w:val="left"/>
      <w:pPr>
        <w:ind w:left="2517" w:hanging="360"/>
      </w:pPr>
      <w:rPr>
        <w:rFonts w:ascii="Wingdings" w:hAnsi="Wingdings"/>
      </w:rPr>
    </w:lvl>
    <w:lvl w:ilvl="3">
      <w:numFmt w:val="bullet"/>
      <w:lvlText w:val=""/>
      <w:lvlJc w:val="left"/>
      <w:pPr>
        <w:ind w:left="3237" w:hanging="360"/>
      </w:pPr>
      <w:rPr>
        <w:rFonts w:ascii="Symbol" w:hAnsi="Symbol"/>
      </w:rPr>
    </w:lvl>
    <w:lvl w:ilvl="4">
      <w:numFmt w:val="bullet"/>
      <w:lvlText w:val="o"/>
      <w:lvlJc w:val="left"/>
      <w:pPr>
        <w:ind w:left="3957" w:hanging="360"/>
      </w:pPr>
      <w:rPr>
        <w:rFonts w:ascii="Courier New" w:hAnsi="Courier New" w:cs="Courier New"/>
      </w:rPr>
    </w:lvl>
    <w:lvl w:ilvl="5">
      <w:numFmt w:val="bullet"/>
      <w:lvlText w:val=""/>
      <w:lvlJc w:val="left"/>
      <w:pPr>
        <w:ind w:left="4677" w:hanging="360"/>
      </w:pPr>
      <w:rPr>
        <w:rFonts w:ascii="Wingdings" w:hAnsi="Wingdings"/>
      </w:rPr>
    </w:lvl>
    <w:lvl w:ilvl="6">
      <w:numFmt w:val="bullet"/>
      <w:lvlText w:val=""/>
      <w:lvlJc w:val="left"/>
      <w:pPr>
        <w:ind w:left="5397" w:hanging="360"/>
      </w:pPr>
      <w:rPr>
        <w:rFonts w:ascii="Symbol" w:hAnsi="Symbol"/>
      </w:rPr>
    </w:lvl>
    <w:lvl w:ilvl="7">
      <w:numFmt w:val="bullet"/>
      <w:lvlText w:val="o"/>
      <w:lvlJc w:val="left"/>
      <w:pPr>
        <w:ind w:left="6117" w:hanging="360"/>
      </w:pPr>
      <w:rPr>
        <w:rFonts w:ascii="Courier New" w:hAnsi="Courier New" w:cs="Courier New"/>
      </w:rPr>
    </w:lvl>
    <w:lvl w:ilvl="8">
      <w:numFmt w:val="bullet"/>
      <w:lvlText w:val=""/>
      <w:lvlJc w:val="left"/>
      <w:pPr>
        <w:ind w:left="6837" w:hanging="360"/>
      </w:pPr>
      <w:rPr>
        <w:rFonts w:ascii="Wingdings" w:hAnsi="Wingdings"/>
      </w:rPr>
    </w:lvl>
  </w:abstractNum>
  <w:abstractNum w:abstractNumId="6" w15:restartNumberingAfterBreak="0">
    <w:nsid w:val="1A61291F"/>
    <w:multiLevelType w:val="multilevel"/>
    <w:tmpl w:val="A372B978"/>
    <w:styleLink w:val="WWNum6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D366A5A"/>
    <w:multiLevelType w:val="multilevel"/>
    <w:tmpl w:val="85DA9CEE"/>
    <w:lvl w:ilvl="0">
      <w:start w:val="1"/>
      <w:numFmt w:val="bullet"/>
      <w:pStyle w:val="retraitripuce"/>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0F4A59"/>
    <w:multiLevelType w:val="hybridMultilevel"/>
    <w:tmpl w:val="E0B88B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E1068DB"/>
    <w:multiLevelType w:val="multilevel"/>
    <w:tmpl w:val="EC6444A8"/>
    <w:lvl w:ilvl="0">
      <w:start w:val="1"/>
      <w:numFmt w:val="bullet"/>
      <w:pStyle w:val="Listenumro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93D2535"/>
    <w:multiLevelType w:val="multilevel"/>
    <w:tmpl w:val="1B10BF2E"/>
    <w:lvl w:ilvl="0">
      <w:numFmt w:val="bullet"/>
      <w:pStyle w:val="Listepuces2"/>
      <w:lvlText w:val="-"/>
      <w:lvlJc w:val="left"/>
      <w:pPr>
        <w:ind w:left="87" w:hanging="367"/>
      </w:pPr>
      <w:rPr>
        <w:rFonts w:ascii="Arial" w:eastAsia="Arial" w:hAnsi="Arial" w:cs="Arial"/>
      </w:rPr>
    </w:lvl>
    <w:lvl w:ilvl="1">
      <w:numFmt w:val="bullet"/>
      <w:lvlText w:val="•"/>
      <w:lvlJc w:val="left"/>
      <w:pPr>
        <w:ind w:left="1021" w:hanging="367"/>
      </w:pPr>
    </w:lvl>
    <w:lvl w:ilvl="2">
      <w:numFmt w:val="bullet"/>
      <w:lvlText w:val="•"/>
      <w:lvlJc w:val="left"/>
      <w:pPr>
        <w:ind w:left="1962" w:hanging="367"/>
      </w:pPr>
    </w:lvl>
    <w:lvl w:ilvl="3">
      <w:numFmt w:val="bullet"/>
      <w:lvlText w:val="•"/>
      <w:lvlJc w:val="left"/>
      <w:pPr>
        <w:ind w:left="2903" w:hanging="367"/>
      </w:pPr>
    </w:lvl>
    <w:lvl w:ilvl="4">
      <w:numFmt w:val="bullet"/>
      <w:lvlText w:val="•"/>
      <w:lvlJc w:val="left"/>
      <w:pPr>
        <w:ind w:left="3845" w:hanging="367"/>
      </w:pPr>
    </w:lvl>
    <w:lvl w:ilvl="5">
      <w:numFmt w:val="bullet"/>
      <w:lvlText w:val="•"/>
      <w:lvlJc w:val="left"/>
      <w:pPr>
        <w:ind w:left="4786" w:hanging="367"/>
      </w:pPr>
    </w:lvl>
    <w:lvl w:ilvl="6">
      <w:numFmt w:val="bullet"/>
      <w:lvlText w:val="•"/>
      <w:lvlJc w:val="left"/>
      <w:pPr>
        <w:ind w:left="5727" w:hanging="367"/>
      </w:pPr>
    </w:lvl>
    <w:lvl w:ilvl="7">
      <w:numFmt w:val="bullet"/>
      <w:lvlText w:val="•"/>
      <w:lvlJc w:val="left"/>
      <w:pPr>
        <w:ind w:left="6668" w:hanging="367"/>
      </w:pPr>
    </w:lvl>
    <w:lvl w:ilvl="8">
      <w:numFmt w:val="bullet"/>
      <w:lvlText w:val="•"/>
      <w:lvlJc w:val="left"/>
      <w:pPr>
        <w:ind w:left="7610" w:hanging="367"/>
      </w:pPr>
    </w:lvl>
  </w:abstractNum>
  <w:abstractNum w:abstractNumId="11" w15:restartNumberingAfterBreak="0">
    <w:nsid w:val="43A12C9E"/>
    <w:multiLevelType w:val="multilevel"/>
    <w:tmpl w:val="DBB42862"/>
    <w:styleLink w:val="WWNum3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456320EF"/>
    <w:multiLevelType w:val="hybridMultilevel"/>
    <w:tmpl w:val="D5547E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BE816E5"/>
    <w:multiLevelType w:val="multilevel"/>
    <w:tmpl w:val="29BEB760"/>
    <w:styleLink w:val="WWNum85"/>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Wingdings" w:hAnsi="Wingdings"/>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6968131C"/>
    <w:multiLevelType w:val="hybridMultilevel"/>
    <w:tmpl w:val="ED022E3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29867187">
    <w:abstractNumId w:val="7"/>
  </w:num>
  <w:num w:numId="2" w16cid:durableId="2139644969">
    <w:abstractNumId w:val="2"/>
  </w:num>
  <w:num w:numId="3" w16cid:durableId="411859450">
    <w:abstractNumId w:val="9"/>
  </w:num>
  <w:num w:numId="4" w16cid:durableId="708188275">
    <w:abstractNumId w:val="10"/>
  </w:num>
  <w:num w:numId="5" w16cid:durableId="1090345808">
    <w:abstractNumId w:val="3"/>
  </w:num>
  <w:num w:numId="6" w16cid:durableId="841359581">
    <w:abstractNumId w:val="6"/>
  </w:num>
  <w:num w:numId="7" w16cid:durableId="205652700">
    <w:abstractNumId w:val="11"/>
  </w:num>
  <w:num w:numId="8" w16cid:durableId="1478451322">
    <w:abstractNumId w:val="5"/>
  </w:num>
  <w:num w:numId="9" w16cid:durableId="1925647126">
    <w:abstractNumId w:val="13"/>
  </w:num>
  <w:num w:numId="10" w16cid:durableId="1535772709">
    <w:abstractNumId w:val="4"/>
  </w:num>
  <w:num w:numId="11" w16cid:durableId="607274092">
    <w:abstractNumId w:val="12"/>
  </w:num>
  <w:num w:numId="12" w16cid:durableId="1949116166">
    <w:abstractNumId w:val="1"/>
  </w:num>
  <w:num w:numId="13" w16cid:durableId="1218008799">
    <w:abstractNumId w:val="0"/>
  </w:num>
  <w:num w:numId="14" w16cid:durableId="1510565733">
    <w:abstractNumId w:val="14"/>
  </w:num>
  <w:num w:numId="15" w16cid:durableId="2115247626">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DAE"/>
    <w:rsid w:val="00083B47"/>
    <w:rsid w:val="000A174D"/>
    <w:rsid w:val="00101ECA"/>
    <w:rsid w:val="0012368C"/>
    <w:rsid w:val="0013036D"/>
    <w:rsid w:val="00147093"/>
    <w:rsid w:val="001A15AB"/>
    <w:rsid w:val="001F6649"/>
    <w:rsid w:val="002858B6"/>
    <w:rsid w:val="00292D64"/>
    <w:rsid w:val="002A5E82"/>
    <w:rsid w:val="002B78F5"/>
    <w:rsid w:val="0030695C"/>
    <w:rsid w:val="00316390"/>
    <w:rsid w:val="00321FF4"/>
    <w:rsid w:val="00341154"/>
    <w:rsid w:val="00364085"/>
    <w:rsid w:val="00441595"/>
    <w:rsid w:val="004723BC"/>
    <w:rsid w:val="004809CE"/>
    <w:rsid w:val="005216E4"/>
    <w:rsid w:val="005978BE"/>
    <w:rsid w:val="006303CD"/>
    <w:rsid w:val="006340ED"/>
    <w:rsid w:val="006378B1"/>
    <w:rsid w:val="0064051C"/>
    <w:rsid w:val="006473CE"/>
    <w:rsid w:val="006D3E00"/>
    <w:rsid w:val="006F3193"/>
    <w:rsid w:val="00741DB3"/>
    <w:rsid w:val="007F25EF"/>
    <w:rsid w:val="00814E0C"/>
    <w:rsid w:val="008A044A"/>
    <w:rsid w:val="00952DAE"/>
    <w:rsid w:val="009707A8"/>
    <w:rsid w:val="00997282"/>
    <w:rsid w:val="00A47522"/>
    <w:rsid w:val="00AC130E"/>
    <w:rsid w:val="00AE6A4D"/>
    <w:rsid w:val="00B27517"/>
    <w:rsid w:val="00C16674"/>
    <w:rsid w:val="00C31653"/>
    <w:rsid w:val="00C725B4"/>
    <w:rsid w:val="00C852F3"/>
    <w:rsid w:val="00CB5F53"/>
    <w:rsid w:val="00CB783A"/>
    <w:rsid w:val="00CC7093"/>
    <w:rsid w:val="00CD6F62"/>
    <w:rsid w:val="00D24EBB"/>
    <w:rsid w:val="00D46801"/>
    <w:rsid w:val="00D604DB"/>
    <w:rsid w:val="00D83554"/>
    <w:rsid w:val="00D8591E"/>
    <w:rsid w:val="00DD52E1"/>
    <w:rsid w:val="00E14B21"/>
    <w:rsid w:val="00E7681A"/>
    <w:rsid w:val="00EF2FB8"/>
    <w:rsid w:val="00FB4792"/>
    <w:rsid w:val="00FC6FB3"/>
    <w:rsid w:val="00FD4CE1"/>
    <w:rsid w:val="00FD71EE"/>
    <w:rsid w:val="00FE23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233E4"/>
  <w15:docId w15:val="{C8D18639-4769-44E2-AE99-434444D96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qFormat/>
    <w:pPr>
      <w:keepNext/>
      <w:jc w:val="center"/>
      <w:outlineLvl w:val="0"/>
    </w:pPr>
    <w:rPr>
      <w:b/>
      <w:bCs/>
      <w:sz w:val="32"/>
      <w:szCs w:val="32"/>
    </w:rPr>
  </w:style>
  <w:style w:type="paragraph" w:styleId="Titre2">
    <w:name w:val="heading 2"/>
    <w:basedOn w:val="Normal"/>
    <w:next w:val="Normal"/>
    <w:uiPriority w:val="9"/>
    <w:semiHidden/>
    <w:unhideWhenUsed/>
    <w:qFormat/>
    <w:pPr>
      <w:keepNext/>
      <w:jc w:val="both"/>
      <w:outlineLvl w:val="1"/>
    </w:pPr>
    <w:rPr>
      <w:rFonts w:ascii="Comic Sans MS" w:eastAsia="Comic Sans MS" w:hAnsi="Comic Sans MS" w:cs="Comic Sans MS"/>
      <w:b/>
      <w:bCs/>
      <w:sz w:val="20"/>
      <w:szCs w:val="20"/>
    </w:rPr>
  </w:style>
  <w:style w:type="paragraph" w:styleId="Titre3">
    <w:name w:val="heading 3"/>
    <w:basedOn w:val="Normal"/>
    <w:next w:val="Normal"/>
    <w:uiPriority w:val="9"/>
    <w:semiHidden/>
    <w:unhideWhenUsed/>
    <w:qFormat/>
    <w:pPr>
      <w:keepNext/>
      <w:spacing w:before="240" w:after="60"/>
      <w:outlineLvl w:val="2"/>
    </w:pPr>
    <w:rPr>
      <w:rFonts w:ascii="Cambria" w:eastAsia="Cambria" w:hAnsi="Cambria" w:cs="Cambria"/>
      <w:b/>
      <w:bCs/>
      <w:sz w:val="26"/>
      <w:szCs w:val="26"/>
    </w:rPr>
  </w:style>
  <w:style w:type="paragraph" w:styleId="Titre4">
    <w:name w:val="heading 4"/>
    <w:basedOn w:val="Normal"/>
    <w:next w:val="Normal"/>
    <w:uiPriority w:val="9"/>
    <w:semiHidden/>
    <w:unhideWhenUsed/>
    <w:qFormat/>
    <w:pPr>
      <w:widowControl w:val="0"/>
      <w:ind w:left="20"/>
      <w:outlineLvl w:val="3"/>
    </w:pPr>
    <w:rPr>
      <w:rFonts w:ascii="Trebuchet MS" w:eastAsia="Trebuchet MS" w:hAnsi="Trebuchet MS" w:cs="Trebuchet MS"/>
      <w:i/>
      <w:iCs/>
    </w:rPr>
  </w:style>
  <w:style w:type="paragraph" w:styleId="Titre5">
    <w:name w:val="heading 5"/>
    <w:basedOn w:val="Normal"/>
    <w:next w:val="Normal"/>
    <w:uiPriority w:val="9"/>
    <w:semiHidden/>
    <w:unhideWhenUsed/>
    <w:qFormat/>
    <w:pPr>
      <w:widowControl w:val="0"/>
      <w:ind w:left="112"/>
      <w:outlineLvl w:val="4"/>
    </w:pPr>
    <w:rPr>
      <w:rFonts w:ascii="Trebuchet MS" w:eastAsia="Trebuchet MS" w:hAnsi="Trebuchet MS" w:cs="Trebuchet MS"/>
      <w:b/>
      <w:bCs/>
      <w:sz w:val="20"/>
      <w:szCs w:val="20"/>
    </w:rPr>
  </w:style>
  <w:style w:type="paragraph" w:styleId="Titre6">
    <w:name w:val="heading 6"/>
    <w:basedOn w:val="Normal"/>
    <w:next w:val="Normal"/>
    <w:uiPriority w:val="9"/>
    <w:semiHidden/>
    <w:unhideWhenUsed/>
    <w:qFormat/>
    <w:pPr>
      <w:widowControl w:val="0"/>
      <w:ind w:left="212"/>
      <w:outlineLvl w:val="5"/>
    </w:pPr>
    <w:rPr>
      <w:rFonts w:ascii="Trebuchet MS" w:eastAsia="Trebuchet MS" w:hAnsi="Trebuchet MS" w:cs="Trebuchet MS"/>
      <w:b/>
      <w:bCs/>
      <w:i/>
      <w:iCs/>
      <w:sz w:val="20"/>
      <w:szCs w:val="20"/>
    </w:rPr>
  </w:style>
  <w:style w:type="paragraph" w:styleId="Titre7">
    <w:name w:val="heading 7"/>
    <w:basedOn w:val="Normal"/>
    <w:next w:val="Normal"/>
    <w:link w:val="Titre7Car"/>
    <w:uiPriority w:val="9"/>
    <w:semiHidden/>
    <w:unhideWhenUsed/>
    <w:qFormat/>
    <w:rsid w:val="006223FF"/>
    <w:pPr>
      <w:keepNext/>
      <w:keepLines/>
      <w:spacing w:before="40"/>
      <w:ind w:left="1296" w:hanging="1296"/>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6223FF"/>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6223FF"/>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jc w:val="center"/>
    </w:pPr>
    <w:rPr>
      <w:rFonts w:ascii="Arial" w:eastAsia="Arial" w:hAnsi="Arial" w:cs="Arial"/>
      <w:b/>
      <w:bCs/>
      <w:sz w:val="36"/>
      <w:szCs w:val="36"/>
    </w:rPr>
  </w:style>
  <w:style w:type="character" w:customStyle="1" w:styleId="Titre1Car">
    <w:name w:val="Titre 1 Car"/>
    <w:uiPriority w:val="9"/>
    <w:rsid w:val="00E034A0"/>
    <w:rPr>
      <w:b/>
      <w:sz w:val="32"/>
      <w:szCs w:val="24"/>
    </w:rPr>
  </w:style>
  <w:style w:type="character" w:customStyle="1" w:styleId="Titre2Car">
    <w:name w:val="Titre 2 Car"/>
    <w:uiPriority w:val="9"/>
    <w:rsid w:val="005810D6"/>
    <w:rPr>
      <w:rFonts w:ascii="Comic Sans MS" w:hAnsi="Comic Sans MS"/>
      <w:b/>
    </w:rPr>
  </w:style>
  <w:style w:type="paragraph" w:styleId="Retraitcorpsdetexte">
    <w:name w:val="Body Text Indent"/>
    <w:basedOn w:val="Normal"/>
    <w:semiHidden/>
    <w:rsid w:val="00CC6FA2"/>
    <w:pPr>
      <w:ind w:left="284" w:firstLine="369"/>
      <w:jc w:val="both"/>
    </w:pPr>
    <w:rPr>
      <w:rFonts w:ascii="Comic Sans MS" w:hAnsi="Comic Sans MS"/>
      <w:sz w:val="20"/>
      <w:szCs w:val="20"/>
    </w:rPr>
  </w:style>
  <w:style w:type="character" w:customStyle="1" w:styleId="RetraitcorpsdetexteCar">
    <w:name w:val="Retrait corps de texte Car"/>
    <w:rsid w:val="00CC6FA2"/>
    <w:rPr>
      <w:rFonts w:ascii="Comic Sans MS" w:hAnsi="Comic Sans MS"/>
    </w:rPr>
  </w:style>
  <w:style w:type="paragraph" w:styleId="En-tte">
    <w:name w:val="header"/>
    <w:basedOn w:val="Normal"/>
    <w:rsid w:val="00CC6FA2"/>
    <w:pPr>
      <w:tabs>
        <w:tab w:val="center" w:pos="4536"/>
        <w:tab w:val="right" w:pos="9072"/>
      </w:tabs>
    </w:pPr>
  </w:style>
  <w:style w:type="character" w:customStyle="1" w:styleId="En-tteCar">
    <w:name w:val="En-tête Car"/>
    <w:rsid w:val="00CC6FA2"/>
    <w:rPr>
      <w:sz w:val="24"/>
      <w:szCs w:val="24"/>
    </w:rPr>
  </w:style>
  <w:style w:type="paragraph" w:styleId="Pieddepage">
    <w:name w:val="footer"/>
    <w:basedOn w:val="Normal"/>
    <w:uiPriority w:val="99"/>
    <w:rsid w:val="00CC6FA2"/>
    <w:pPr>
      <w:tabs>
        <w:tab w:val="center" w:pos="4536"/>
        <w:tab w:val="right" w:pos="9072"/>
      </w:tabs>
    </w:pPr>
  </w:style>
  <w:style w:type="character" w:customStyle="1" w:styleId="PieddepageCar">
    <w:name w:val="Pied de page Car"/>
    <w:uiPriority w:val="99"/>
    <w:rsid w:val="00CC6FA2"/>
    <w:rPr>
      <w:sz w:val="24"/>
      <w:szCs w:val="24"/>
    </w:rPr>
  </w:style>
  <w:style w:type="paragraph" w:styleId="Textebrut">
    <w:name w:val="Plain Text"/>
    <w:basedOn w:val="Normal"/>
    <w:unhideWhenUsed/>
    <w:rsid w:val="00CC6FA2"/>
    <w:rPr>
      <w:rFonts w:ascii="Consolas" w:eastAsia="Calibri" w:hAnsi="Consolas"/>
      <w:sz w:val="21"/>
      <w:szCs w:val="21"/>
      <w:lang w:eastAsia="en-US"/>
    </w:rPr>
  </w:style>
  <w:style w:type="paragraph" w:styleId="Textedebulles">
    <w:name w:val="Balloon Text"/>
    <w:basedOn w:val="Normal"/>
    <w:rsid w:val="00CC6FA2"/>
    <w:rPr>
      <w:rFonts w:ascii="Tahoma" w:hAnsi="Tahoma" w:cs="Tahoma"/>
      <w:sz w:val="16"/>
      <w:szCs w:val="16"/>
    </w:rPr>
  </w:style>
  <w:style w:type="character" w:customStyle="1" w:styleId="TextedebullesCar">
    <w:name w:val="Texte de bulles Car"/>
    <w:rsid w:val="00CC6FA2"/>
    <w:rPr>
      <w:rFonts w:ascii="Tahoma" w:hAnsi="Tahoma" w:cs="Tahoma"/>
      <w:sz w:val="16"/>
      <w:szCs w:val="16"/>
    </w:rPr>
  </w:style>
  <w:style w:type="paragraph" w:styleId="Paragraphedeliste">
    <w:name w:val="List Paragraph"/>
    <w:basedOn w:val="Normal"/>
    <w:uiPriority w:val="34"/>
    <w:qFormat/>
    <w:rsid w:val="00CC6FA2"/>
    <w:pPr>
      <w:ind w:left="708"/>
    </w:pPr>
  </w:style>
  <w:style w:type="paragraph" w:customStyle="1" w:styleId="Default">
    <w:name w:val="Default"/>
    <w:rsid w:val="00CC6FA2"/>
    <w:pPr>
      <w:autoSpaceDE w:val="0"/>
      <w:autoSpaceDN w:val="0"/>
      <w:adjustRightInd w:val="0"/>
    </w:pPr>
    <w:rPr>
      <w:rFonts w:ascii="Century Gothic" w:hAnsi="Century Gothic" w:cs="Century Gothic"/>
      <w:color w:val="000000"/>
    </w:rPr>
  </w:style>
  <w:style w:type="character" w:styleId="Lienhypertexte">
    <w:name w:val="Hyperlink"/>
    <w:uiPriority w:val="99"/>
    <w:unhideWhenUsed/>
    <w:rsid w:val="00CC6FA2"/>
    <w:rPr>
      <w:color w:val="0066CC"/>
      <w:u w:val="single"/>
    </w:rPr>
  </w:style>
  <w:style w:type="paragraph" w:styleId="Corpsdetexte">
    <w:name w:val="Body Text"/>
    <w:basedOn w:val="Normal"/>
    <w:uiPriority w:val="99"/>
    <w:qFormat/>
    <w:rsid w:val="00CC6FA2"/>
    <w:pPr>
      <w:spacing w:after="120"/>
    </w:pPr>
  </w:style>
  <w:style w:type="character" w:customStyle="1" w:styleId="CorpsdetexteCar">
    <w:name w:val="Corps de texte Car"/>
    <w:uiPriority w:val="99"/>
    <w:rsid w:val="00CC6FA2"/>
    <w:rPr>
      <w:sz w:val="24"/>
      <w:szCs w:val="24"/>
    </w:rPr>
  </w:style>
  <w:style w:type="character" w:customStyle="1" w:styleId="TextebrutCar">
    <w:name w:val="Texte brut Car"/>
    <w:semiHidden/>
    <w:rsid w:val="00CC6FA2"/>
    <w:rPr>
      <w:rFonts w:ascii="Consolas" w:eastAsia="Calibri" w:hAnsi="Consolas" w:cs="Times New Roman"/>
      <w:sz w:val="21"/>
      <w:szCs w:val="21"/>
      <w:lang w:eastAsia="en-US"/>
    </w:rPr>
  </w:style>
  <w:style w:type="paragraph" w:styleId="NormalWeb">
    <w:name w:val="Normal (Web)"/>
    <w:basedOn w:val="Normal"/>
    <w:unhideWhenUsed/>
    <w:rsid w:val="00CC6FA2"/>
    <w:pPr>
      <w:spacing w:after="75"/>
      <w:jc w:val="both"/>
    </w:pPr>
  </w:style>
  <w:style w:type="paragraph" w:styleId="Corpsdetexte2">
    <w:name w:val="Body Text 2"/>
    <w:basedOn w:val="Normal"/>
    <w:link w:val="Corpsdetexte2Car"/>
    <w:semiHidden/>
    <w:rsid w:val="00CC6FA2"/>
    <w:pPr>
      <w:tabs>
        <w:tab w:val="left" w:pos="0"/>
      </w:tabs>
      <w:jc w:val="both"/>
    </w:pPr>
    <w:rPr>
      <w:rFonts w:ascii="Comic Sans MS" w:hAnsi="Comic Sans MS"/>
      <w:sz w:val="20"/>
      <w:szCs w:val="20"/>
    </w:rPr>
  </w:style>
  <w:style w:type="character" w:customStyle="1" w:styleId="Corpsdetexte2Car">
    <w:name w:val="Corps de texte 2 Car"/>
    <w:link w:val="Corpsdetexte2"/>
    <w:semiHidden/>
    <w:rsid w:val="00FD75A8"/>
    <w:rPr>
      <w:rFonts w:ascii="Comic Sans MS" w:hAnsi="Comic Sans MS"/>
    </w:rPr>
  </w:style>
  <w:style w:type="paragraph" w:styleId="Corpsdetexte3">
    <w:name w:val="Body Text 3"/>
    <w:basedOn w:val="Normal"/>
    <w:link w:val="Corpsdetexte3Car"/>
    <w:semiHidden/>
    <w:rsid w:val="00CC6FA2"/>
    <w:pPr>
      <w:jc w:val="both"/>
    </w:pPr>
    <w:rPr>
      <w:rFonts w:ascii="Comic Sans MS" w:hAnsi="Comic Sans MS"/>
      <w:color w:val="008080"/>
      <w:sz w:val="20"/>
      <w:szCs w:val="20"/>
    </w:rPr>
  </w:style>
  <w:style w:type="character" w:customStyle="1" w:styleId="Corpsdetexte3Car">
    <w:name w:val="Corps de texte 3 Car"/>
    <w:link w:val="Corpsdetexte3"/>
    <w:semiHidden/>
    <w:rsid w:val="00E034A0"/>
    <w:rPr>
      <w:rFonts w:ascii="Comic Sans MS" w:hAnsi="Comic Sans MS"/>
      <w:color w:val="008080"/>
    </w:rPr>
  </w:style>
  <w:style w:type="paragraph" w:customStyle="1" w:styleId="articleRI">
    <w:name w:val="article RI"/>
    <w:basedOn w:val="Normal"/>
    <w:autoRedefine/>
    <w:rsid w:val="00CC6FA2"/>
    <w:pPr>
      <w:widowControl w:val="0"/>
      <w:tabs>
        <w:tab w:val="right" w:pos="9000"/>
      </w:tabs>
      <w:spacing w:before="120"/>
      <w:ind w:right="72"/>
      <w:jc w:val="both"/>
    </w:pPr>
    <w:rPr>
      <w:b/>
      <w:bCs/>
      <w:snapToGrid w:val="0"/>
      <w:u w:val="single"/>
    </w:rPr>
  </w:style>
  <w:style w:type="paragraph" w:customStyle="1" w:styleId="paragrapheri">
    <w:name w:val="paragraphe ri"/>
    <w:basedOn w:val="Retraitcorpsdetexte"/>
    <w:autoRedefine/>
    <w:rsid w:val="00CC6FA2"/>
    <w:pPr>
      <w:widowControl w:val="0"/>
      <w:shd w:val="clear" w:color="auto" w:fill="FFFFFF"/>
      <w:spacing w:line="288" w:lineRule="exact"/>
      <w:ind w:left="0" w:firstLine="0"/>
    </w:pPr>
    <w:rPr>
      <w:rFonts w:ascii="Times New Roman" w:hAnsi="Times New Roman"/>
      <w:snapToGrid w:val="0"/>
      <w:color w:val="000000"/>
      <w:sz w:val="24"/>
      <w:szCs w:val="24"/>
    </w:rPr>
  </w:style>
  <w:style w:type="paragraph" w:customStyle="1" w:styleId="retraitripuce">
    <w:name w:val="retrait ri puce"/>
    <w:basedOn w:val="Normal"/>
    <w:autoRedefine/>
    <w:rsid w:val="00CC6FA2"/>
    <w:pPr>
      <w:numPr>
        <w:numId w:val="1"/>
      </w:numPr>
    </w:pPr>
  </w:style>
  <w:style w:type="character" w:styleId="lev">
    <w:name w:val="Strong"/>
    <w:qFormat/>
    <w:rsid w:val="00CC6FA2"/>
    <w:rPr>
      <w:b/>
      <w:bCs/>
    </w:rPr>
  </w:style>
  <w:style w:type="paragraph" w:styleId="Retraitcorpsdetexte3">
    <w:name w:val="Body Text Indent 3"/>
    <w:basedOn w:val="Normal"/>
    <w:semiHidden/>
    <w:unhideWhenUsed/>
    <w:rsid w:val="00CC6FA2"/>
    <w:pPr>
      <w:spacing w:after="120"/>
      <w:ind w:left="283"/>
    </w:pPr>
    <w:rPr>
      <w:sz w:val="16"/>
      <w:szCs w:val="16"/>
    </w:rPr>
  </w:style>
  <w:style w:type="character" w:customStyle="1" w:styleId="Retraitcorpsdetexte3Car">
    <w:name w:val="Retrait corps de texte 3 Car"/>
    <w:semiHidden/>
    <w:rsid w:val="00CC6FA2"/>
    <w:rPr>
      <w:sz w:val="16"/>
      <w:szCs w:val="16"/>
    </w:rPr>
  </w:style>
  <w:style w:type="paragraph" w:styleId="Notedefin">
    <w:name w:val="endnote text"/>
    <w:basedOn w:val="Normal"/>
    <w:semiHidden/>
    <w:rsid w:val="00CC6FA2"/>
    <w:rPr>
      <w:sz w:val="20"/>
      <w:szCs w:val="20"/>
    </w:rPr>
  </w:style>
  <w:style w:type="character" w:styleId="Appeldenotedefin">
    <w:name w:val="endnote reference"/>
    <w:semiHidden/>
    <w:rsid w:val="00CC6FA2"/>
    <w:rPr>
      <w:vertAlign w:val="superscript"/>
    </w:rPr>
  </w:style>
  <w:style w:type="paragraph" w:styleId="Retraitcorpsdetexte2">
    <w:name w:val="Body Text Indent 2"/>
    <w:basedOn w:val="Normal"/>
    <w:semiHidden/>
    <w:rsid w:val="00CC6FA2"/>
    <w:pPr>
      <w:tabs>
        <w:tab w:val="left" w:pos="1020"/>
        <w:tab w:val="left" w:pos="2040"/>
      </w:tabs>
      <w:ind w:left="709"/>
      <w:jc w:val="both"/>
    </w:pPr>
    <w:rPr>
      <w:rFonts w:ascii="Comic Sans MS" w:hAnsi="Comic Sans MS" w:cs="Arial"/>
      <w:color w:val="FF0000"/>
      <w:sz w:val="20"/>
      <w:szCs w:val="20"/>
    </w:rPr>
  </w:style>
  <w:style w:type="character" w:styleId="Marquedecommentaire">
    <w:name w:val="annotation reference"/>
    <w:semiHidden/>
    <w:rsid w:val="00CC6FA2"/>
    <w:rPr>
      <w:sz w:val="16"/>
      <w:szCs w:val="16"/>
    </w:rPr>
  </w:style>
  <w:style w:type="paragraph" w:styleId="Commentaire">
    <w:name w:val="annotation text"/>
    <w:basedOn w:val="Normal"/>
    <w:semiHidden/>
    <w:rsid w:val="00CC6FA2"/>
    <w:rPr>
      <w:sz w:val="20"/>
      <w:szCs w:val="20"/>
    </w:rPr>
  </w:style>
  <w:style w:type="paragraph" w:styleId="Objetducommentaire">
    <w:name w:val="annotation subject"/>
    <w:basedOn w:val="Commentaire"/>
    <w:next w:val="Commentaire"/>
    <w:semiHidden/>
    <w:rsid w:val="00CC6FA2"/>
    <w:rPr>
      <w:b/>
      <w:bCs/>
    </w:rPr>
  </w:style>
  <w:style w:type="paragraph" w:styleId="Rvision">
    <w:name w:val="Revision"/>
    <w:hidden/>
    <w:semiHidden/>
    <w:rsid w:val="00CC6FA2"/>
  </w:style>
  <w:style w:type="paragraph" w:styleId="Notedebasdepage">
    <w:name w:val="footnote text"/>
    <w:basedOn w:val="Normal"/>
    <w:link w:val="NotedebasdepageCar"/>
    <w:semiHidden/>
    <w:unhideWhenUsed/>
    <w:rsid w:val="00C714E2"/>
    <w:pPr>
      <w:jc w:val="both"/>
    </w:pPr>
    <w:rPr>
      <w:rFonts w:ascii="Arial" w:hAnsi="Arial"/>
      <w:sz w:val="20"/>
      <w:szCs w:val="20"/>
    </w:rPr>
  </w:style>
  <w:style w:type="character" w:customStyle="1" w:styleId="NotedebasdepageCar">
    <w:name w:val="Note de bas de page Car"/>
    <w:link w:val="Notedebasdepage"/>
    <w:semiHidden/>
    <w:rsid w:val="00C714E2"/>
    <w:rPr>
      <w:rFonts w:ascii="Arial" w:hAnsi="Arial"/>
    </w:rPr>
  </w:style>
  <w:style w:type="character" w:styleId="Appelnotedebasdep">
    <w:name w:val="footnote reference"/>
    <w:semiHidden/>
    <w:unhideWhenUsed/>
    <w:rsid w:val="00C714E2"/>
    <w:rPr>
      <w:vertAlign w:val="superscript"/>
    </w:rPr>
  </w:style>
  <w:style w:type="character" w:customStyle="1" w:styleId="Sous-titreCar">
    <w:name w:val="Sous-titre Car"/>
    <w:uiPriority w:val="11"/>
    <w:rsid w:val="00E25643"/>
    <w:rPr>
      <w:rFonts w:ascii="Cambria" w:eastAsia="Times New Roman" w:hAnsi="Cambria" w:cs="Times New Roman"/>
      <w:sz w:val="24"/>
      <w:szCs w:val="24"/>
    </w:rPr>
  </w:style>
  <w:style w:type="character" w:customStyle="1" w:styleId="TitreCar">
    <w:name w:val="Titre Car"/>
    <w:uiPriority w:val="10"/>
    <w:rsid w:val="00E25643"/>
    <w:rPr>
      <w:rFonts w:ascii="Arial" w:hAnsi="Arial"/>
      <w:b/>
      <w:sz w:val="36"/>
      <w:lang w:eastAsia="ar-SA"/>
    </w:rPr>
  </w:style>
  <w:style w:type="paragraph" w:customStyle="1" w:styleId="TEXTE">
    <w:name w:val="TEXTE"/>
    <w:rsid w:val="008E5181"/>
    <w:pPr>
      <w:spacing w:after="170" w:line="300" w:lineRule="exact"/>
      <w:ind w:left="566"/>
      <w:jc w:val="both"/>
    </w:pPr>
    <w:rPr>
      <w:rFonts w:ascii="Times" w:hAnsi="Times"/>
      <w:sz w:val="22"/>
      <w:lang w:bidi="he-IL"/>
    </w:rPr>
  </w:style>
  <w:style w:type="paragraph" w:customStyle="1" w:styleId="Textbody">
    <w:name w:val="Text body"/>
    <w:basedOn w:val="Normal"/>
    <w:rsid w:val="008E5181"/>
    <w:pPr>
      <w:widowControl w:val="0"/>
      <w:suppressAutoHyphens/>
      <w:autoSpaceDN w:val="0"/>
      <w:spacing w:after="120"/>
      <w:textAlignment w:val="baseline"/>
    </w:pPr>
    <w:rPr>
      <w:rFonts w:eastAsia="Lucida Sans Unicode" w:cs="Mangal"/>
      <w:kern w:val="3"/>
      <w:lang w:eastAsia="zh-CN" w:bidi="hi-IN"/>
    </w:rPr>
  </w:style>
  <w:style w:type="paragraph" w:customStyle="1" w:styleId="yiv545924654msonormal">
    <w:name w:val="yiv545924654msonormal"/>
    <w:basedOn w:val="Normal"/>
    <w:rsid w:val="00E034A0"/>
    <w:pPr>
      <w:spacing w:before="100" w:beforeAutospacing="1" w:after="100" w:afterAutospacing="1"/>
    </w:pPr>
  </w:style>
  <w:style w:type="paragraph" w:customStyle="1" w:styleId="yiv545924654msolistparagraph">
    <w:name w:val="yiv545924654msolistparagraph"/>
    <w:basedOn w:val="Normal"/>
    <w:rsid w:val="00E034A0"/>
    <w:pPr>
      <w:spacing w:before="100" w:beforeAutospacing="1" w:after="100" w:afterAutospacing="1"/>
    </w:pPr>
  </w:style>
  <w:style w:type="paragraph" w:customStyle="1" w:styleId="yiv1436026525msonormal">
    <w:name w:val="yiv1436026525msonormal"/>
    <w:basedOn w:val="Normal"/>
    <w:rsid w:val="00E034A0"/>
    <w:pPr>
      <w:spacing w:before="100" w:beforeAutospacing="1" w:after="100" w:afterAutospacing="1"/>
    </w:pPr>
  </w:style>
  <w:style w:type="paragraph" w:styleId="Listepuces">
    <w:name w:val="List Bullet"/>
    <w:basedOn w:val="Normal"/>
    <w:uiPriority w:val="99"/>
    <w:rsid w:val="00451F02"/>
    <w:pPr>
      <w:numPr>
        <w:numId w:val="2"/>
      </w:numPr>
      <w:spacing w:before="120" w:after="120"/>
      <w:ind w:left="924" w:right="567" w:hanging="357"/>
      <w:contextualSpacing/>
      <w:jc w:val="both"/>
    </w:pPr>
    <w:rPr>
      <w:rFonts w:ascii="Arial" w:eastAsia="Calibri" w:hAnsi="Arial"/>
      <w:sz w:val="22"/>
      <w:szCs w:val="22"/>
      <w:lang w:eastAsia="en-US"/>
    </w:rPr>
  </w:style>
  <w:style w:type="paragraph" w:styleId="Listenumros">
    <w:name w:val="List Number"/>
    <w:basedOn w:val="Normal"/>
    <w:uiPriority w:val="99"/>
    <w:rsid w:val="00451F02"/>
    <w:pPr>
      <w:numPr>
        <w:numId w:val="3"/>
      </w:numPr>
      <w:spacing w:before="120" w:after="120"/>
      <w:ind w:left="924" w:right="567" w:hanging="357"/>
      <w:jc w:val="both"/>
    </w:pPr>
    <w:rPr>
      <w:rFonts w:ascii="Arial" w:eastAsia="Calibri" w:hAnsi="Arial"/>
      <w:sz w:val="22"/>
      <w:szCs w:val="22"/>
      <w:lang w:eastAsia="en-US"/>
    </w:rPr>
  </w:style>
  <w:style w:type="paragraph" w:customStyle="1" w:styleId="vuconsidrant">
    <w:name w:val="vuconsidrant"/>
    <w:basedOn w:val="Normal"/>
    <w:rsid w:val="0004078B"/>
    <w:pPr>
      <w:spacing w:before="100" w:beforeAutospacing="1" w:after="100" w:afterAutospacing="1"/>
    </w:pPr>
  </w:style>
  <w:style w:type="table" w:styleId="Grilledutableau">
    <w:name w:val="Table Grid"/>
    <w:basedOn w:val="TableauNormal"/>
    <w:uiPriority w:val="59"/>
    <w:rsid w:val="00AF0573"/>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uiPriority w:val="9"/>
    <w:rsid w:val="00555574"/>
    <w:rPr>
      <w:rFonts w:ascii="Cambria" w:eastAsia="Times New Roman" w:hAnsi="Cambria" w:cs="Times New Roman"/>
      <w:b/>
      <w:bCs/>
      <w:sz w:val="26"/>
      <w:szCs w:val="26"/>
    </w:rPr>
  </w:style>
  <w:style w:type="paragraph" w:styleId="Listepuces2">
    <w:name w:val="List Bullet 2"/>
    <w:basedOn w:val="Normal"/>
    <w:uiPriority w:val="99"/>
    <w:unhideWhenUsed/>
    <w:rsid w:val="00555574"/>
    <w:pPr>
      <w:numPr>
        <w:numId w:val="4"/>
      </w:numPr>
      <w:contextualSpacing/>
    </w:pPr>
  </w:style>
  <w:style w:type="paragraph" w:styleId="Listepuces3">
    <w:name w:val="List Bullet 3"/>
    <w:basedOn w:val="Normal"/>
    <w:uiPriority w:val="99"/>
    <w:unhideWhenUsed/>
    <w:rsid w:val="00555574"/>
    <w:pPr>
      <w:numPr>
        <w:numId w:val="5"/>
      </w:numPr>
      <w:contextualSpacing/>
    </w:pPr>
  </w:style>
  <w:style w:type="paragraph" w:customStyle="1" w:styleId="western">
    <w:name w:val="western"/>
    <w:basedOn w:val="Normal"/>
    <w:qFormat/>
    <w:rsid w:val="00B664B3"/>
    <w:pPr>
      <w:spacing w:beforeAutospacing="1" w:after="119"/>
    </w:pPr>
    <w:rPr>
      <w:color w:val="000000"/>
    </w:rPr>
  </w:style>
  <w:style w:type="character" w:styleId="Lienhypertextesuivivisit">
    <w:name w:val="FollowedHyperlink"/>
    <w:basedOn w:val="Policepardfaut"/>
    <w:uiPriority w:val="99"/>
    <w:semiHidden/>
    <w:unhideWhenUsed/>
    <w:rsid w:val="004326F8"/>
    <w:rPr>
      <w:color w:val="954F72" w:themeColor="followedHyperlink"/>
      <w:u w:val="single"/>
    </w:rPr>
  </w:style>
  <w:style w:type="paragraph" w:customStyle="1" w:styleId="msonormal0">
    <w:name w:val="msonormal"/>
    <w:basedOn w:val="Normal"/>
    <w:rsid w:val="004326F8"/>
    <w:pPr>
      <w:spacing w:after="75"/>
      <w:jc w:val="both"/>
    </w:pPr>
  </w:style>
  <w:style w:type="table" w:customStyle="1" w:styleId="Grilledutableau1">
    <w:name w:val="Grille du tableau1"/>
    <w:basedOn w:val="TableauNormal"/>
    <w:next w:val="Grilledutableau"/>
    <w:uiPriority w:val="59"/>
    <w:rsid w:val="00971683"/>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946B0F"/>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uiPriority w:val="9"/>
    <w:rsid w:val="00D07B90"/>
    <w:rPr>
      <w:rFonts w:ascii="Trebuchet MS" w:eastAsia="Trebuchet MS" w:hAnsi="Trebuchet MS" w:cstheme="minorBidi"/>
      <w:i/>
      <w:sz w:val="24"/>
      <w:szCs w:val="24"/>
      <w:lang w:val="en-US" w:eastAsia="en-US"/>
    </w:rPr>
  </w:style>
  <w:style w:type="character" w:customStyle="1" w:styleId="Titre5Car">
    <w:name w:val="Titre 5 Car"/>
    <w:basedOn w:val="Policepardfaut"/>
    <w:uiPriority w:val="9"/>
    <w:rsid w:val="00D07B90"/>
    <w:rPr>
      <w:rFonts w:ascii="Trebuchet MS" w:eastAsia="Trebuchet MS" w:hAnsi="Trebuchet MS" w:cstheme="minorBidi"/>
      <w:b/>
      <w:bCs/>
      <w:lang w:val="en-US" w:eastAsia="en-US"/>
    </w:rPr>
  </w:style>
  <w:style w:type="character" w:customStyle="1" w:styleId="Titre6Car">
    <w:name w:val="Titre 6 Car"/>
    <w:basedOn w:val="Policepardfaut"/>
    <w:uiPriority w:val="9"/>
    <w:rsid w:val="00D07B90"/>
    <w:rPr>
      <w:rFonts w:ascii="Trebuchet MS" w:eastAsia="Trebuchet MS" w:hAnsi="Trebuchet MS" w:cstheme="minorBidi"/>
      <w:b/>
      <w:bCs/>
      <w:i/>
      <w:lang w:val="en-US" w:eastAsia="en-US"/>
    </w:rPr>
  </w:style>
  <w:style w:type="table" w:customStyle="1" w:styleId="Grilledutableau3">
    <w:name w:val="Grille du tableau3"/>
    <w:basedOn w:val="TableauNormal"/>
    <w:next w:val="Grilledutableau"/>
    <w:uiPriority w:val="59"/>
    <w:rsid w:val="00D07B90"/>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
    <w:uiPriority w:val="2"/>
    <w:semiHidden/>
    <w:unhideWhenUsed/>
    <w:qFormat/>
    <w:rsid w:val="00D07B90"/>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07B90"/>
    <w:pPr>
      <w:widowControl w:val="0"/>
    </w:pPr>
    <w:rPr>
      <w:rFonts w:asciiTheme="minorHAnsi" w:eastAsiaTheme="minorHAnsi" w:hAnsiTheme="minorHAnsi" w:cstheme="minorBidi"/>
      <w:sz w:val="22"/>
      <w:szCs w:val="22"/>
      <w:lang w:val="en-US" w:eastAsia="en-US"/>
    </w:rPr>
  </w:style>
  <w:style w:type="table" w:customStyle="1" w:styleId="Grilledutableau4">
    <w:name w:val="Grille du tableau4"/>
    <w:basedOn w:val="TableauNormal"/>
    <w:next w:val="Grilledutableau"/>
    <w:uiPriority w:val="59"/>
    <w:rsid w:val="00434550"/>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34550"/>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entionnonrsolue1">
    <w:name w:val="Mention non résolue1"/>
    <w:basedOn w:val="Policepardfaut"/>
    <w:uiPriority w:val="99"/>
    <w:semiHidden/>
    <w:unhideWhenUsed/>
    <w:rsid w:val="00434550"/>
    <w:rPr>
      <w:color w:val="605E5C"/>
      <w:shd w:val="clear" w:color="auto" w:fill="E1DFDD"/>
    </w:rPr>
  </w:style>
  <w:style w:type="paragraph" w:customStyle="1" w:styleId="bodytext">
    <w:name w:val="bodytext"/>
    <w:basedOn w:val="Normal"/>
    <w:rsid w:val="00434550"/>
    <w:pPr>
      <w:spacing w:before="100" w:beforeAutospacing="1" w:after="100" w:afterAutospacing="1"/>
    </w:pPr>
  </w:style>
  <w:style w:type="table" w:customStyle="1" w:styleId="Grilledutableau5">
    <w:name w:val="Grille du tableau5"/>
    <w:basedOn w:val="TableauNormal"/>
    <w:next w:val="Grilledutableau"/>
    <w:uiPriority w:val="59"/>
    <w:rsid w:val="003B2164"/>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2">
    <w:name w:val="Mention non résolue2"/>
    <w:basedOn w:val="Policepardfaut"/>
    <w:uiPriority w:val="99"/>
    <w:semiHidden/>
    <w:unhideWhenUsed/>
    <w:rsid w:val="0090507A"/>
    <w:rPr>
      <w:color w:val="605E5C"/>
      <w:shd w:val="clear" w:color="auto" w:fill="E1DFDD"/>
    </w:rPr>
  </w:style>
  <w:style w:type="table" w:customStyle="1" w:styleId="Grilledutableau6">
    <w:name w:val="Grille du tableau6"/>
    <w:basedOn w:val="TableauNormal"/>
    <w:next w:val="Grilledutableau"/>
    <w:uiPriority w:val="59"/>
    <w:rsid w:val="00B13932"/>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document">
    <w:name w:val="titre document"/>
    <w:basedOn w:val="Policepardfaut"/>
    <w:uiPriority w:val="1"/>
    <w:qFormat/>
    <w:rsid w:val="00B13932"/>
    <w:rPr>
      <w:rFonts w:ascii="Futura Md BT" w:hAnsi="Futura Md BT"/>
      <w:b/>
      <w:bCs/>
      <w:sz w:val="40"/>
      <w:szCs w:val="40"/>
    </w:rPr>
  </w:style>
  <w:style w:type="paragraph" w:customStyle="1" w:styleId="Contenudetableau">
    <w:name w:val="Contenu de tableau"/>
    <w:basedOn w:val="Normal"/>
    <w:rsid w:val="00B13932"/>
    <w:pPr>
      <w:widowControl w:val="0"/>
      <w:suppressLineNumbers/>
      <w:suppressAutoHyphens/>
    </w:pPr>
    <w:rPr>
      <w:rFonts w:eastAsia="Lucida Sans Unicode" w:cs="Mangal"/>
      <w:kern w:val="1"/>
      <w:lang w:eastAsia="zh-CN" w:bidi="hi-IN"/>
    </w:rPr>
  </w:style>
  <w:style w:type="character" w:styleId="Accentuation">
    <w:name w:val="Emphasis"/>
    <w:basedOn w:val="Policepardfaut"/>
    <w:qFormat/>
    <w:rsid w:val="00B13932"/>
    <w:rPr>
      <w:i/>
      <w:iCs/>
    </w:rPr>
  </w:style>
  <w:style w:type="character" w:customStyle="1" w:styleId="fontstyle01">
    <w:name w:val="fontstyle01"/>
    <w:basedOn w:val="Policepardfaut"/>
    <w:rsid w:val="00B13932"/>
    <w:rPr>
      <w:rFonts w:ascii="TrebuchetMS-Bold" w:hAnsi="TrebuchetMS-Bold" w:hint="default"/>
      <w:b/>
      <w:bCs/>
      <w:i w:val="0"/>
      <w:iCs w:val="0"/>
      <w:color w:val="000000"/>
      <w:sz w:val="28"/>
      <w:szCs w:val="28"/>
    </w:rPr>
  </w:style>
  <w:style w:type="character" w:customStyle="1" w:styleId="fontstyle21">
    <w:name w:val="fontstyle21"/>
    <w:basedOn w:val="Policepardfaut"/>
    <w:rsid w:val="00B13932"/>
    <w:rPr>
      <w:rFonts w:ascii="CIDFont+F5" w:hAnsi="CIDFont+F5" w:hint="default"/>
      <w:b/>
      <w:bCs/>
      <w:i/>
      <w:iCs/>
      <w:color w:val="000000"/>
      <w:sz w:val="22"/>
      <w:szCs w:val="22"/>
    </w:rPr>
  </w:style>
  <w:style w:type="character" w:customStyle="1" w:styleId="fontstyle31">
    <w:name w:val="fontstyle31"/>
    <w:basedOn w:val="Policepardfaut"/>
    <w:rsid w:val="00B13932"/>
    <w:rPr>
      <w:rFonts w:ascii="CIDFont+F3" w:hAnsi="CIDFont+F3" w:hint="default"/>
      <w:b w:val="0"/>
      <w:bCs w:val="0"/>
      <w:i w:val="0"/>
      <w:iCs w:val="0"/>
      <w:color w:val="000000"/>
      <w:sz w:val="22"/>
      <w:szCs w:val="22"/>
    </w:rPr>
  </w:style>
  <w:style w:type="character" w:customStyle="1" w:styleId="fontstyle41">
    <w:name w:val="fontstyle41"/>
    <w:basedOn w:val="Policepardfaut"/>
    <w:rsid w:val="00B13932"/>
    <w:rPr>
      <w:rFonts w:ascii="CIDFont+F6" w:hAnsi="CIDFont+F6" w:hint="default"/>
      <w:b w:val="0"/>
      <w:bCs w:val="0"/>
      <w:i w:val="0"/>
      <w:iCs w:val="0"/>
      <w:color w:val="000000"/>
      <w:sz w:val="22"/>
      <w:szCs w:val="22"/>
    </w:rPr>
  </w:style>
  <w:style w:type="table" w:customStyle="1" w:styleId="Grilledutableau7">
    <w:name w:val="Grille du tableau7"/>
    <w:basedOn w:val="TableauNormal"/>
    <w:next w:val="Grilledutableau"/>
    <w:uiPriority w:val="59"/>
    <w:rsid w:val="00CC0EF2"/>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CC0EF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entionnonrsolue3">
    <w:name w:val="Mention non résolue3"/>
    <w:basedOn w:val="Policepardfaut"/>
    <w:uiPriority w:val="99"/>
    <w:semiHidden/>
    <w:unhideWhenUsed/>
    <w:rsid w:val="00CC0EF2"/>
    <w:rPr>
      <w:color w:val="605E5C"/>
      <w:shd w:val="clear" w:color="auto" w:fill="E1DFDD"/>
    </w:rPr>
  </w:style>
  <w:style w:type="paragraph" w:customStyle="1" w:styleId="Paragraphestandard">
    <w:name w:val="[Paragraphe standard]"/>
    <w:basedOn w:val="Normal"/>
    <w:uiPriority w:val="99"/>
    <w:rsid w:val="0084306F"/>
    <w:pPr>
      <w:autoSpaceDE w:val="0"/>
      <w:autoSpaceDN w:val="0"/>
      <w:adjustRightInd w:val="0"/>
      <w:spacing w:line="288" w:lineRule="auto"/>
    </w:pPr>
    <w:rPr>
      <w:rFonts w:ascii="Minion Pro" w:eastAsiaTheme="minorHAnsi" w:hAnsi="Minion Pro" w:cs="Minion Pro"/>
      <w:color w:val="000000"/>
      <w:lang w:eastAsia="en-US"/>
    </w:rPr>
  </w:style>
  <w:style w:type="table" w:customStyle="1" w:styleId="TableNormal2">
    <w:name w:val="Table Normal2"/>
    <w:rsid w:val="008651C9"/>
    <w:rPr>
      <w:rFonts w:ascii="Cambria" w:eastAsia="Cambria" w:hAnsi="Cambria" w:cs="Cambria"/>
    </w:rPr>
    <w:tblPr>
      <w:tblCellMar>
        <w:top w:w="0" w:type="dxa"/>
        <w:left w:w="0" w:type="dxa"/>
        <w:bottom w:w="0" w:type="dxa"/>
        <w:right w:w="0" w:type="dxa"/>
      </w:tblCellMar>
    </w:tblPr>
  </w:style>
  <w:style w:type="table" w:customStyle="1" w:styleId="Grilledutableau8">
    <w:name w:val="Grille du tableau8"/>
    <w:basedOn w:val="TableauNormal"/>
    <w:next w:val="Grilledutableau"/>
    <w:uiPriority w:val="59"/>
    <w:rsid w:val="008651C9"/>
    <w:rPr>
      <w:rFonts w:ascii="Cambria" w:eastAsia="Cambria"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4">
    <w:name w:val="Mention non résolue4"/>
    <w:basedOn w:val="Policepardfaut"/>
    <w:uiPriority w:val="99"/>
    <w:semiHidden/>
    <w:unhideWhenUsed/>
    <w:rsid w:val="00E913DD"/>
    <w:rPr>
      <w:color w:val="605E5C"/>
      <w:shd w:val="clear" w:color="auto" w:fill="E1DFDD"/>
    </w:rPr>
  </w:style>
  <w:style w:type="table" w:customStyle="1" w:styleId="TableNormal3">
    <w:name w:val="Table Normal3"/>
    <w:rsid w:val="007B18CB"/>
    <w:rPr>
      <w:rFonts w:ascii="Cambria" w:eastAsia="Cambria" w:hAnsi="Cambria" w:cs="Cambria"/>
    </w:rPr>
    <w:tblPr>
      <w:tblCellMar>
        <w:top w:w="0" w:type="dxa"/>
        <w:left w:w="0" w:type="dxa"/>
        <w:bottom w:w="0" w:type="dxa"/>
        <w:right w:w="0" w:type="dxa"/>
      </w:tblCellMar>
    </w:tblPr>
  </w:style>
  <w:style w:type="table" w:customStyle="1" w:styleId="Grilledutableau9">
    <w:name w:val="Grille du tableau9"/>
    <w:basedOn w:val="TableauNormal"/>
    <w:next w:val="Grilledutableau"/>
    <w:uiPriority w:val="59"/>
    <w:rsid w:val="007B18CB"/>
    <w:rPr>
      <w:rFonts w:ascii="Cambria" w:eastAsia="Cambria"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Policepardfaut"/>
    <w:rsid w:val="007B18CB"/>
  </w:style>
  <w:style w:type="character" w:customStyle="1" w:styleId="Titre7Car">
    <w:name w:val="Titre 7 Car"/>
    <w:basedOn w:val="Policepardfaut"/>
    <w:link w:val="Titre7"/>
    <w:uiPriority w:val="9"/>
    <w:semiHidden/>
    <w:rsid w:val="006223FF"/>
    <w:rPr>
      <w:rFonts w:asciiTheme="majorHAnsi" w:eastAsiaTheme="majorEastAsia" w:hAnsiTheme="majorHAnsi" w:cstheme="majorBidi"/>
      <w:i/>
      <w:iCs/>
      <w:color w:val="1F3763" w:themeColor="accent1" w:themeShade="7F"/>
      <w:sz w:val="24"/>
      <w:szCs w:val="24"/>
    </w:rPr>
  </w:style>
  <w:style w:type="character" w:customStyle="1" w:styleId="Titre8Car">
    <w:name w:val="Titre 8 Car"/>
    <w:basedOn w:val="Policepardfaut"/>
    <w:link w:val="Titre8"/>
    <w:uiPriority w:val="9"/>
    <w:semiHidden/>
    <w:rsid w:val="006223F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6223FF"/>
    <w:rPr>
      <w:rFonts w:asciiTheme="majorHAnsi" w:eastAsiaTheme="majorEastAsia" w:hAnsiTheme="majorHAnsi" w:cstheme="majorBidi"/>
      <w:i/>
      <w:iCs/>
      <w:color w:val="272727" w:themeColor="text1" w:themeTint="D8"/>
      <w:sz w:val="21"/>
      <w:szCs w:val="21"/>
    </w:rPr>
  </w:style>
  <w:style w:type="character" w:styleId="Numrodepage">
    <w:name w:val="page number"/>
    <w:basedOn w:val="Policepardfaut"/>
    <w:rsid w:val="006223FF"/>
  </w:style>
  <w:style w:type="paragraph" w:customStyle="1" w:styleId="Pa0">
    <w:name w:val="Pa0"/>
    <w:basedOn w:val="Default"/>
    <w:next w:val="Default"/>
    <w:rsid w:val="006223FF"/>
    <w:pPr>
      <w:spacing w:line="241" w:lineRule="atLeast"/>
    </w:pPr>
    <w:rPr>
      <w:rFonts w:ascii="Frutiger 45 Light" w:hAnsi="Frutiger 45 Light" w:cs="Times New Roman"/>
      <w:color w:val="auto"/>
    </w:rPr>
  </w:style>
  <w:style w:type="paragraph" w:customStyle="1" w:styleId="Pa3">
    <w:name w:val="Pa3"/>
    <w:basedOn w:val="Default"/>
    <w:next w:val="Default"/>
    <w:rsid w:val="006223FF"/>
    <w:pPr>
      <w:spacing w:line="241" w:lineRule="atLeast"/>
    </w:pPr>
    <w:rPr>
      <w:rFonts w:ascii="Frutiger 45 Light" w:hAnsi="Frutiger 45 Light" w:cs="Times New Roman"/>
      <w:color w:val="auto"/>
    </w:rPr>
  </w:style>
  <w:style w:type="character" w:customStyle="1" w:styleId="A11">
    <w:name w:val="A11"/>
    <w:rsid w:val="006223FF"/>
    <w:rPr>
      <w:rFonts w:cs="Frutiger 45 Light"/>
      <w:b/>
      <w:bCs/>
      <w:color w:val="000000"/>
      <w:sz w:val="18"/>
      <w:szCs w:val="18"/>
    </w:rPr>
  </w:style>
  <w:style w:type="table" w:styleId="Listemoyenne2-Accent1">
    <w:name w:val="Medium List 2 Accent 1"/>
    <w:basedOn w:val="TableauNormal"/>
    <w:uiPriority w:val="66"/>
    <w:rsid w:val="006223F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lassique2">
    <w:name w:val="Classique 2"/>
    <w:basedOn w:val="TableauNormal"/>
    <w:rsid w:val="006223F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lassique3">
    <w:name w:val="Classique 3"/>
    <w:basedOn w:val="TableauNormal"/>
    <w:rsid w:val="006223F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Grille8">
    <w:name w:val="Grille 8"/>
    <w:basedOn w:val="TableauNormal"/>
    <w:rsid w:val="006223F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Grille4-Accentuation1">
    <w:name w:val="Grid Table 4 Accent 1"/>
    <w:basedOn w:val="TableauNormal"/>
    <w:uiPriority w:val="49"/>
    <w:rsid w:val="006223FF"/>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Liste1Clair">
    <w:name w:val="List Table 1 Light"/>
    <w:basedOn w:val="TableauNormal"/>
    <w:uiPriority w:val="46"/>
    <w:rsid w:val="006223FF"/>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Aucuneliste1">
    <w:name w:val="Aucune liste1"/>
    <w:next w:val="Aucuneliste"/>
    <w:uiPriority w:val="99"/>
    <w:semiHidden/>
    <w:unhideWhenUsed/>
    <w:rsid w:val="001D60FD"/>
  </w:style>
  <w:style w:type="character" w:customStyle="1" w:styleId="Mentionnonrsolue5">
    <w:name w:val="Mention non résolue5"/>
    <w:basedOn w:val="Policepardfaut"/>
    <w:uiPriority w:val="99"/>
    <w:semiHidden/>
    <w:unhideWhenUsed/>
    <w:rsid w:val="001D60FD"/>
    <w:rPr>
      <w:color w:val="605E5C"/>
      <w:shd w:val="clear" w:color="auto" w:fill="E1DFDD"/>
    </w:rPr>
  </w:style>
  <w:style w:type="numbering" w:customStyle="1" w:styleId="Aucuneliste2">
    <w:name w:val="Aucune liste2"/>
    <w:next w:val="Aucuneliste"/>
    <w:uiPriority w:val="99"/>
    <w:semiHidden/>
    <w:unhideWhenUsed/>
    <w:rsid w:val="001974CD"/>
  </w:style>
  <w:style w:type="character" w:customStyle="1" w:styleId="Mentionnonrsolue6">
    <w:name w:val="Mention non résolue6"/>
    <w:basedOn w:val="Policepardfaut"/>
    <w:uiPriority w:val="99"/>
    <w:semiHidden/>
    <w:unhideWhenUsed/>
    <w:rsid w:val="0033064C"/>
    <w:rPr>
      <w:color w:val="605E5C"/>
      <w:shd w:val="clear" w:color="auto" w:fill="E1DFDD"/>
    </w:rPr>
  </w:style>
  <w:style w:type="character" w:customStyle="1" w:styleId="Mentionnonrsolue7">
    <w:name w:val="Mention non résolue7"/>
    <w:basedOn w:val="Policepardfaut"/>
    <w:uiPriority w:val="99"/>
    <w:semiHidden/>
    <w:unhideWhenUsed/>
    <w:rsid w:val="008B01EC"/>
    <w:rPr>
      <w:color w:val="605E5C"/>
      <w:shd w:val="clear" w:color="auto" w:fill="E1DFDD"/>
    </w:rPr>
  </w:style>
  <w:style w:type="numbering" w:customStyle="1" w:styleId="WWNum7">
    <w:name w:val="WWNum7"/>
    <w:rsid w:val="00570256"/>
  </w:style>
  <w:style w:type="numbering" w:customStyle="1" w:styleId="WWNum8">
    <w:name w:val="WWNum8"/>
    <w:rsid w:val="00570256"/>
  </w:style>
  <w:style w:type="numbering" w:customStyle="1" w:styleId="Aucuneliste3">
    <w:name w:val="Aucune liste3"/>
    <w:next w:val="Aucuneliste"/>
    <w:uiPriority w:val="99"/>
    <w:semiHidden/>
    <w:unhideWhenUsed/>
    <w:rsid w:val="002D0AAA"/>
  </w:style>
  <w:style w:type="character" w:customStyle="1" w:styleId="Mentionnonrsolue8">
    <w:name w:val="Mention non résolue8"/>
    <w:basedOn w:val="Policepardfaut"/>
    <w:uiPriority w:val="99"/>
    <w:semiHidden/>
    <w:unhideWhenUsed/>
    <w:rsid w:val="0074225A"/>
    <w:rPr>
      <w:color w:val="605E5C"/>
      <w:shd w:val="clear" w:color="auto" w:fill="E1DFDD"/>
    </w:rPr>
  </w:style>
  <w:style w:type="character" w:customStyle="1" w:styleId="Mentionnonrsolue9">
    <w:name w:val="Mention non résolue9"/>
    <w:basedOn w:val="Policepardfaut"/>
    <w:uiPriority w:val="99"/>
    <w:semiHidden/>
    <w:unhideWhenUsed/>
    <w:rsid w:val="00F02AED"/>
    <w:rPr>
      <w:color w:val="605E5C"/>
      <w:shd w:val="clear" w:color="auto" w:fill="E1DFDD"/>
    </w:rPr>
  </w:style>
  <w:style w:type="character" w:customStyle="1" w:styleId="Mentionnonrsolue10">
    <w:name w:val="Mention non résolue10"/>
    <w:basedOn w:val="Policepardfaut"/>
    <w:uiPriority w:val="99"/>
    <w:semiHidden/>
    <w:unhideWhenUsed/>
    <w:rsid w:val="00624ED6"/>
    <w:rPr>
      <w:color w:val="605E5C"/>
      <w:shd w:val="clear" w:color="auto" w:fill="E1DFDD"/>
    </w:rPr>
  </w:style>
  <w:style w:type="character" w:customStyle="1" w:styleId="Mentionnonrsolue11">
    <w:name w:val="Mention non résolue11"/>
    <w:basedOn w:val="Policepardfaut"/>
    <w:uiPriority w:val="99"/>
    <w:semiHidden/>
    <w:unhideWhenUsed/>
    <w:rsid w:val="00AD6C95"/>
    <w:rPr>
      <w:color w:val="605E5C"/>
      <w:shd w:val="clear" w:color="auto" w:fill="E1DFDD"/>
    </w:rPr>
  </w:style>
  <w:style w:type="numbering" w:customStyle="1" w:styleId="Aucuneliste4">
    <w:name w:val="Aucune liste4"/>
    <w:next w:val="Aucuneliste"/>
    <w:uiPriority w:val="99"/>
    <w:semiHidden/>
    <w:unhideWhenUsed/>
    <w:rsid w:val="003F285B"/>
  </w:style>
  <w:style w:type="numbering" w:customStyle="1" w:styleId="WWNum6">
    <w:name w:val="WWNum6"/>
    <w:rsid w:val="003F285B"/>
  </w:style>
  <w:style w:type="numbering" w:customStyle="1" w:styleId="WWNum3">
    <w:name w:val="WWNum3"/>
    <w:rsid w:val="003F285B"/>
  </w:style>
  <w:style w:type="numbering" w:customStyle="1" w:styleId="WWNum71">
    <w:name w:val="WWNum71"/>
    <w:rsid w:val="003F285B"/>
  </w:style>
  <w:style w:type="numbering" w:customStyle="1" w:styleId="WWNum81">
    <w:name w:val="WWNum81"/>
    <w:rsid w:val="003F285B"/>
  </w:style>
  <w:style w:type="numbering" w:customStyle="1" w:styleId="Aucuneliste5">
    <w:name w:val="Aucune liste5"/>
    <w:next w:val="Aucuneliste"/>
    <w:uiPriority w:val="99"/>
    <w:semiHidden/>
    <w:unhideWhenUsed/>
    <w:rsid w:val="00671C94"/>
  </w:style>
  <w:style w:type="numbering" w:customStyle="1" w:styleId="WWNum61">
    <w:name w:val="WWNum61"/>
    <w:rsid w:val="00671C94"/>
  </w:style>
  <w:style w:type="numbering" w:customStyle="1" w:styleId="WWNum31">
    <w:name w:val="WWNum31"/>
    <w:rsid w:val="00671C94"/>
  </w:style>
  <w:style w:type="numbering" w:customStyle="1" w:styleId="WWNum72">
    <w:name w:val="WWNum72"/>
    <w:rsid w:val="00671C94"/>
  </w:style>
  <w:style w:type="numbering" w:customStyle="1" w:styleId="WWNum82">
    <w:name w:val="WWNum82"/>
    <w:rsid w:val="00671C94"/>
  </w:style>
  <w:style w:type="numbering" w:customStyle="1" w:styleId="WWNum611">
    <w:name w:val="WWNum611"/>
    <w:rsid w:val="00671C94"/>
  </w:style>
  <w:style w:type="numbering" w:customStyle="1" w:styleId="WWNum311">
    <w:name w:val="WWNum311"/>
    <w:rsid w:val="00671C94"/>
  </w:style>
  <w:style w:type="numbering" w:customStyle="1" w:styleId="WWNum711">
    <w:name w:val="WWNum711"/>
    <w:rsid w:val="00671C94"/>
  </w:style>
  <w:style w:type="numbering" w:customStyle="1" w:styleId="WWNum811">
    <w:name w:val="WWNum811"/>
    <w:rsid w:val="00671C94"/>
  </w:style>
  <w:style w:type="numbering" w:customStyle="1" w:styleId="Aucuneliste6">
    <w:name w:val="Aucune liste6"/>
    <w:next w:val="Aucuneliste"/>
    <w:uiPriority w:val="99"/>
    <w:semiHidden/>
    <w:unhideWhenUsed/>
    <w:rsid w:val="00671C94"/>
  </w:style>
  <w:style w:type="numbering" w:customStyle="1" w:styleId="WWNum62">
    <w:name w:val="WWNum62"/>
    <w:rsid w:val="00671C94"/>
  </w:style>
  <w:style w:type="numbering" w:customStyle="1" w:styleId="WWNum32">
    <w:name w:val="WWNum32"/>
    <w:rsid w:val="00671C94"/>
  </w:style>
  <w:style w:type="numbering" w:customStyle="1" w:styleId="WWNum73">
    <w:name w:val="WWNum73"/>
    <w:rsid w:val="00671C94"/>
  </w:style>
  <w:style w:type="numbering" w:customStyle="1" w:styleId="WWNum83">
    <w:name w:val="WWNum83"/>
    <w:rsid w:val="00671C94"/>
  </w:style>
  <w:style w:type="numbering" w:customStyle="1" w:styleId="WWNum612">
    <w:name w:val="WWNum612"/>
    <w:rsid w:val="00671C94"/>
  </w:style>
  <w:style w:type="numbering" w:customStyle="1" w:styleId="WWNum312">
    <w:name w:val="WWNum312"/>
    <w:rsid w:val="00671C94"/>
  </w:style>
  <w:style w:type="numbering" w:customStyle="1" w:styleId="WWNum712">
    <w:name w:val="WWNum712"/>
    <w:rsid w:val="00671C94"/>
  </w:style>
  <w:style w:type="numbering" w:customStyle="1" w:styleId="WWNum812">
    <w:name w:val="WWNum812"/>
    <w:rsid w:val="00671C94"/>
  </w:style>
  <w:style w:type="numbering" w:customStyle="1" w:styleId="Aucuneliste7">
    <w:name w:val="Aucune liste7"/>
    <w:next w:val="Aucuneliste"/>
    <w:uiPriority w:val="99"/>
    <w:semiHidden/>
    <w:unhideWhenUsed/>
    <w:rsid w:val="000C45B3"/>
  </w:style>
  <w:style w:type="numbering" w:customStyle="1" w:styleId="WWNum63">
    <w:name w:val="WWNum63"/>
    <w:rsid w:val="000C45B3"/>
  </w:style>
  <w:style w:type="numbering" w:customStyle="1" w:styleId="WWNum33">
    <w:name w:val="WWNum33"/>
    <w:rsid w:val="000C45B3"/>
  </w:style>
  <w:style w:type="numbering" w:customStyle="1" w:styleId="WWNum74">
    <w:name w:val="WWNum74"/>
    <w:rsid w:val="000C45B3"/>
  </w:style>
  <w:style w:type="numbering" w:customStyle="1" w:styleId="WWNum84">
    <w:name w:val="WWNum84"/>
    <w:rsid w:val="000C45B3"/>
  </w:style>
  <w:style w:type="numbering" w:customStyle="1" w:styleId="WWNum613">
    <w:name w:val="WWNum613"/>
    <w:rsid w:val="000C45B3"/>
  </w:style>
  <w:style w:type="numbering" w:customStyle="1" w:styleId="WWNum313">
    <w:name w:val="WWNum313"/>
    <w:rsid w:val="000C45B3"/>
  </w:style>
  <w:style w:type="numbering" w:customStyle="1" w:styleId="WWNum713">
    <w:name w:val="WWNum713"/>
    <w:rsid w:val="000C45B3"/>
  </w:style>
  <w:style w:type="numbering" w:customStyle="1" w:styleId="WWNum813">
    <w:name w:val="WWNum813"/>
    <w:rsid w:val="000C45B3"/>
  </w:style>
  <w:style w:type="paragraph" w:styleId="Citation">
    <w:name w:val="Quote"/>
    <w:basedOn w:val="Normal"/>
    <w:next w:val="Normal"/>
    <w:link w:val="CitationCar"/>
    <w:uiPriority w:val="29"/>
    <w:qFormat/>
    <w:rsid w:val="000C45B3"/>
    <w:pPr>
      <w:spacing w:before="160" w:after="160"/>
      <w:jc w:val="center"/>
    </w:pPr>
    <w:rPr>
      <w:rFonts w:ascii="Cambria" w:hAnsi="Cambria"/>
      <w:i/>
      <w:iCs/>
      <w:color w:val="404040" w:themeColor="text1" w:themeTint="BF"/>
    </w:rPr>
  </w:style>
  <w:style w:type="character" w:customStyle="1" w:styleId="CitationCar">
    <w:name w:val="Citation Car"/>
    <w:basedOn w:val="Policepardfaut"/>
    <w:link w:val="Citation"/>
    <w:uiPriority w:val="29"/>
    <w:rsid w:val="000C45B3"/>
    <w:rPr>
      <w:rFonts w:ascii="Cambria" w:hAnsi="Cambria"/>
      <w:i/>
      <w:iCs/>
      <w:color w:val="404040" w:themeColor="text1" w:themeTint="BF"/>
      <w:sz w:val="24"/>
      <w:szCs w:val="24"/>
    </w:rPr>
  </w:style>
  <w:style w:type="character" w:styleId="Accentuationintense">
    <w:name w:val="Intense Emphasis"/>
    <w:basedOn w:val="Policepardfaut"/>
    <w:uiPriority w:val="21"/>
    <w:qFormat/>
    <w:rsid w:val="000C45B3"/>
    <w:rPr>
      <w:i/>
      <w:iCs/>
      <w:color w:val="2F5496" w:themeColor="accent1" w:themeShade="BF"/>
    </w:rPr>
  </w:style>
  <w:style w:type="paragraph" w:styleId="Citationintense">
    <w:name w:val="Intense Quote"/>
    <w:basedOn w:val="Normal"/>
    <w:next w:val="Normal"/>
    <w:link w:val="CitationintenseCar"/>
    <w:uiPriority w:val="30"/>
    <w:qFormat/>
    <w:rsid w:val="000C45B3"/>
    <w:pPr>
      <w:pBdr>
        <w:top w:val="single" w:sz="4" w:space="10" w:color="2F5496" w:themeColor="accent1" w:themeShade="BF"/>
        <w:bottom w:val="single" w:sz="4" w:space="10" w:color="2F5496" w:themeColor="accent1" w:themeShade="BF"/>
      </w:pBdr>
      <w:spacing w:before="360" w:after="360"/>
      <w:ind w:left="864" w:right="864"/>
      <w:jc w:val="center"/>
    </w:pPr>
    <w:rPr>
      <w:rFonts w:ascii="Cambria" w:hAnsi="Cambria"/>
      <w:i/>
      <w:iCs/>
      <w:color w:val="2F5496" w:themeColor="accent1" w:themeShade="BF"/>
    </w:rPr>
  </w:style>
  <w:style w:type="character" w:customStyle="1" w:styleId="CitationintenseCar">
    <w:name w:val="Citation intense Car"/>
    <w:basedOn w:val="Policepardfaut"/>
    <w:link w:val="Citationintense"/>
    <w:uiPriority w:val="30"/>
    <w:rsid w:val="000C45B3"/>
    <w:rPr>
      <w:rFonts w:ascii="Cambria" w:hAnsi="Cambria"/>
      <w:i/>
      <w:iCs/>
      <w:color w:val="2F5496" w:themeColor="accent1" w:themeShade="BF"/>
      <w:sz w:val="24"/>
      <w:szCs w:val="24"/>
    </w:rPr>
  </w:style>
  <w:style w:type="character" w:styleId="Rfrenceintense">
    <w:name w:val="Intense Reference"/>
    <w:basedOn w:val="Policepardfaut"/>
    <w:uiPriority w:val="32"/>
    <w:qFormat/>
    <w:rsid w:val="000C45B3"/>
    <w:rPr>
      <w:b/>
      <w:bCs/>
      <w:smallCaps/>
      <w:color w:val="2F5496" w:themeColor="accent1" w:themeShade="BF"/>
      <w:spacing w:val="5"/>
    </w:rPr>
  </w:style>
  <w:style w:type="numbering" w:customStyle="1" w:styleId="Aucuneliste8">
    <w:name w:val="Aucune liste8"/>
    <w:next w:val="Aucuneliste"/>
    <w:uiPriority w:val="99"/>
    <w:semiHidden/>
    <w:unhideWhenUsed/>
    <w:rsid w:val="00BF50C4"/>
  </w:style>
  <w:style w:type="paragraph" w:styleId="Sous-titre">
    <w:name w:val="Subtitle"/>
    <w:basedOn w:val="Normal"/>
    <w:next w:val="Normal"/>
    <w:uiPriority w:val="11"/>
    <w:qFormat/>
    <w:pPr>
      <w:spacing w:after="60"/>
      <w:jc w:val="center"/>
    </w:pPr>
    <w:rPr>
      <w:rFonts w:ascii="Cambria" w:eastAsia="Cambria" w:hAnsi="Cambria" w:cs="Cambria"/>
    </w:rPr>
  </w:style>
  <w:style w:type="table" w:customStyle="1" w:styleId="a">
    <w:basedOn w:val="TableNormal0"/>
    <w:rPr>
      <w:rFonts w:ascii="Cambria" w:eastAsia="Cambria" w:hAnsi="Cambria" w:cs="Cambria"/>
    </w:rPr>
    <w:tblPr>
      <w:tblStyleRowBandSize w:val="1"/>
      <w:tblStyleColBandSize w:val="1"/>
      <w:tblCellMar>
        <w:left w:w="108" w:type="dxa"/>
        <w:right w:w="108" w:type="dxa"/>
      </w:tblCellMar>
    </w:tblPr>
  </w:style>
  <w:style w:type="numbering" w:customStyle="1" w:styleId="Aucuneliste9">
    <w:name w:val="Aucune liste9"/>
    <w:next w:val="Aucuneliste"/>
    <w:uiPriority w:val="99"/>
    <w:semiHidden/>
    <w:unhideWhenUsed/>
    <w:rsid w:val="00441595"/>
  </w:style>
  <w:style w:type="table" w:customStyle="1" w:styleId="Grilledutableau10">
    <w:name w:val="Grille du tableau10"/>
    <w:basedOn w:val="TableauNormal"/>
    <w:next w:val="Grilledutableau"/>
    <w:uiPriority w:val="59"/>
    <w:rsid w:val="00441595"/>
    <w:rPr>
      <w:rFonts w:ascii="Cambria" w:hAnsi="Cambria"/>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64">
    <w:name w:val="WWNum64"/>
    <w:rsid w:val="00441595"/>
    <w:pPr>
      <w:numPr>
        <w:numId w:val="6"/>
      </w:numPr>
    </w:pPr>
  </w:style>
  <w:style w:type="numbering" w:customStyle="1" w:styleId="WWNum34">
    <w:name w:val="WWNum34"/>
    <w:rsid w:val="00441595"/>
    <w:pPr>
      <w:numPr>
        <w:numId w:val="7"/>
      </w:numPr>
    </w:pPr>
  </w:style>
  <w:style w:type="numbering" w:customStyle="1" w:styleId="WWNum75">
    <w:name w:val="WWNum75"/>
    <w:rsid w:val="00441595"/>
    <w:pPr>
      <w:numPr>
        <w:numId w:val="8"/>
      </w:numPr>
    </w:pPr>
  </w:style>
  <w:style w:type="numbering" w:customStyle="1" w:styleId="WWNum85">
    <w:name w:val="WWNum85"/>
    <w:rsid w:val="00441595"/>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FlUohQgMEeIeO1XYKMDsKkqPOg==">CgMxLjAyDmgubjF0Njhza2ljajNxMg5oLm5jend6OGZoNHltNjIOaC5jZXByYzR3MjRia2wyDmgucGE3bGNwNjAwZjN6Mg5oLmFoYTZ1MjV4OWUyaTIOaC5rbXpjc2FmN3hkajUyDmguYnF5MjlxaXk5eXhuMg5oLnVjNjg2NzM5Y3A3MTIOaC42eDRvazlkczdxY3IyDmguNXhodHZ6aXRibjluOAByITE1aWZTYV8zb2o4NzZtMmdqX21Na1QxeE9YeXZVV2lIcQ==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Pages>
  <Words>4576</Words>
  <Characters>25169</Characters>
  <Application>Microsoft Office Word</Application>
  <DocSecurity>0</DocSecurity>
  <Lines>209</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vouille</dc:creator>
  <cp:lastModifiedBy>Mairie VOUILLE</cp:lastModifiedBy>
  <cp:revision>9</cp:revision>
  <cp:lastPrinted>2026-04-29T14:01:00Z</cp:lastPrinted>
  <dcterms:created xsi:type="dcterms:W3CDTF">2026-07-01T13:42:00Z</dcterms:created>
  <dcterms:modified xsi:type="dcterms:W3CDTF">2026-07-03T14:49:00Z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0x010100017117DBA72A64489DE5A8118C9B1FE5</vt:lpwstr>
  </property>
</Properties>
</file>